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A09C3" w14:textId="5DD3960D" w:rsidR="007E08EC" w:rsidRPr="00E30E7A" w:rsidRDefault="007E08EC" w:rsidP="007E08EC">
      <w:pPr>
        <w:pStyle w:val="Tytu"/>
        <w:jc w:val="right"/>
        <w:rPr>
          <w:sz w:val="22"/>
          <w:szCs w:val="22"/>
        </w:rPr>
      </w:pPr>
      <w:r w:rsidRPr="00E30E7A">
        <w:rPr>
          <w:sz w:val="22"/>
          <w:szCs w:val="22"/>
        </w:rPr>
        <w:t>Załącznik nr 2</w:t>
      </w:r>
    </w:p>
    <w:p w14:paraId="700542C5" w14:textId="77777777" w:rsidR="007E08EC" w:rsidRPr="00E30E7A" w:rsidRDefault="007E08EC" w:rsidP="007E08EC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E30E7A">
        <w:rPr>
          <w:rFonts w:ascii="Times New Roman" w:hAnsi="Times New Roman"/>
          <w:b/>
          <w:bCs/>
          <w:sz w:val="22"/>
        </w:rPr>
        <w:t>do Warunków przetargowych</w:t>
      </w:r>
    </w:p>
    <w:p w14:paraId="14DF83F8" w14:textId="77777777" w:rsidR="007E08EC" w:rsidRPr="00E30E7A" w:rsidRDefault="007E08EC" w:rsidP="005A469E">
      <w:pPr>
        <w:rPr>
          <w:b/>
          <w:bCs/>
          <w:i/>
          <w:iCs/>
          <w:sz w:val="22"/>
          <w:szCs w:val="22"/>
        </w:rPr>
      </w:pPr>
    </w:p>
    <w:p w14:paraId="5DD67312" w14:textId="77777777" w:rsidR="007E08EC" w:rsidRPr="00E30E7A" w:rsidRDefault="007E08EC" w:rsidP="007E08EC">
      <w:pPr>
        <w:jc w:val="right"/>
        <w:rPr>
          <w:b/>
          <w:bCs/>
          <w:i/>
          <w:iCs/>
          <w:sz w:val="22"/>
          <w:szCs w:val="22"/>
        </w:rPr>
      </w:pPr>
      <w:r w:rsidRPr="00E30E7A">
        <w:rPr>
          <w:b/>
          <w:bCs/>
          <w:i/>
          <w:iCs/>
          <w:sz w:val="22"/>
          <w:szCs w:val="22"/>
        </w:rPr>
        <w:t>Regionalne Centrum Krwiodawstwa</w:t>
      </w:r>
    </w:p>
    <w:p w14:paraId="0709594D" w14:textId="77777777" w:rsidR="007E08EC" w:rsidRPr="00E30E7A" w:rsidRDefault="007E08EC" w:rsidP="007E08EC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i Krwiolecznictwa w Białymstoku</w:t>
      </w:r>
    </w:p>
    <w:p w14:paraId="0CB397B2" w14:textId="77777777" w:rsidR="007E08EC" w:rsidRPr="00E30E7A" w:rsidRDefault="007E08EC" w:rsidP="007E08EC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ul. M. Skłodowskiej - Curie 23</w:t>
      </w:r>
    </w:p>
    <w:p w14:paraId="60CF4E65" w14:textId="77777777" w:rsidR="007E08EC" w:rsidRPr="00E30E7A" w:rsidRDefault="007E08EC" w:rsidP="007E08EC">
      <w:pPr>
        <w:jc w:val="right"/>
        <w:rPr>
          <w:b/>
          <w:bCs/>
          <w:i/>
          <w:iCs/>
          <w:sz w:val="22"/>
          <w:szCs w:val="20"/>
        </w:rPr>
      </w:pPr>
      <w:r w:rsidRPr="00E30E7A">
        <w:rPr>
          <w:b/>
          <w:bCs/>
          <w:i/>
          <w:iCs/>
          <w:sz w:val="22"/>
          <w:szCs w:val="20"/>
        </w:rPr>
        <w:t>15-950 Białystok</w:t>
      </w:r>
    </w:p>
    <w:p w14:paraId="0BFF6484" w14:textId="77777777" w:rsidR="007E08EC" w:rsidRPr="00E30E7A" w:rsidRDefault="007E08EC" w:rsidP="007E08EC">
      <w:pPr>
        <w:jc w:val="center"/>
        <w:rPr>
          <w:b/>
          <w:sz w:val="22"/>
          <w:szCs w:val="22"/>
        </w:rPr>
      </w:pPr>
    </w:p>
    <w:p w14:paraId="5FBFDE0A" w14:textId="77777777" w:rsidR="007E08EC" w:rsidRPr="00E30E7A" w:rsidRDefault="007E08EC" w:rsidP="007E08EC">
      <w:pPr>
        <w:jc w:val="center"/>
        <w:rPr>
          <w:b/>
          <w:sz w:val="22"/>
          <w:szCs w:val="22"/>
        </w:rPr>
      </w:pPr>
      <w:r w:rsidRPr="00E30E7A">
        <w:rPr>
          <w:b/>
          <w:sz w:val="22"/>
          <w:szCs w:val="22"/>
        </w:rPr>
        <w:t>FORMULARZ OFERTY</w:t>
      </w:r>
    </w:p>
    <w:p w14:paraId="5EB6076A" w14:textId="77777777" w:rsidR="007E08EC" w:rsidRPr="00E30E7A" w:rsidRDefault="007E08EC" w:rsidP="007E08EC">
      <w:pPr>
        <w:spacing w:line="360" w:lineRule="auto"/>
        <w:jc w:val="both"/>
        <w:rPr>
          <w:b/>
          <w:sz w:val="22"/>
          <w:szCs w:val="22"/>
        </w:rPr>
      </w:pPr>
    </w:p>
    <w:p w14:paraId="084748ED" w14:textId="77777777" w:rsidR="007E08EC" w:rsidRPr="00E30E7A" w:rsidRDefault="007E08EC" w:rsidP="007E08EC">
      <w:pPr>
        <w:spacing w:line="360" w:lineRule="auto"/>
        <w:jc w:val="both"/>
        <w:rPr>
          <w:b/>
          <w:sz w:val="22"/>
          <w:szCs w:val="22"/>
        </w:rPr>
      </w:pPr>
      <w:r w:rsidRPr="00E30E7A">
        <w:rPr>
          <w:b/>
          <w:sz w:val="22"/>
          <w:szCs w:val="22"/>
        </w:rPr>
        <w:t xml:space="preserve">Dane </w:t>
      </w:r>
      <w:r w:rsidR="00964A25" w:rsidRPr="00E30E7A">
        <w:rPr>
          <w:b/>
          <w:sz w:val="22"/>
          <w:szCs w:val="22"/>
        </w:rPr>
        <w:t>Wykonawcy</w:t>
      </w:r>
      <w:r w:rsidRPr="00E30E7A">
        <w:rPr>
          <w:b/>
          <w:sz w:val="22"/>
          <w:szCs w:val="22"/>
        </w:rPr>
        <w:t>/</w:t>
      </w:r>
      <w:r w:rsidR="00964A25" w:rsidRPr="00E30E7A">
        <w:rPr>
          <w:b/>
          <w:i/>
          <w:sz w:val="22"/>
          <w:szCs w:val="22"/>
        </w:rPr>
        <w:t>Wykonawców</w:t>
      </w:r>
      <w:r w:rsidRPr="00E30E7A">
        <w:rPr>
          <w:b/>
          <w:sz w:val="22"/>
          <w:szCs w:val="22"/>
        </w:rPr>
        <w:t xml:space="preserve"> </w:t>
      </w:r>
      <w:r w:rsidRPr="00E30E7A">
        <w:rPr>
          <w:b/>
          <w:i/>
          <w:sz w:val="22"/>
          <w:szCs w:val="22"/>
        </w:rPr>
        <w:t>w przypadku oferty wspólnej</w:t>
      </w:r>
      <w:r w:rsidRPr="00E30E7A">
        <w:rPr>
          <w:b/>
          <w:sz w:val="22"/>
          <w:szCs w:val="22"/>
        </w:rPr>
        <w:t xml:space="preserve"> *</w:t>
      </w:r>
    </w:p>
    <w:p w14:paraId="31C5504A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Nazwa: ………………….………………………………………………………………………….........…</w:t>
      </w:r>
    </w:p>
    <w:p w14:paraId="79A5F674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Adres: ul. ………………………………………………………………………..……………..………..…</w:t>
      </w:r>
    </w:p>
    <w:p w14:paraId="6EECBC98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Kod: ..................... miasto: ................................................. województwo: .................................................</w:t>
      </w:r>
    </w:p>
    <w:p w14:paraId="0B0C082F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Adres do korespondencji (</w:t>
      </w:r>
      <w:r w:rsidRPr="00E30E7A">
        <w:rPr>
          <w:i/>
          <w:sz w:val="22"/>
          <w:szCs w:val="22"/>
        </w:rPr>
        <w:t>wypełnić, jeżeli jest inny niż adres siedziby</w:t>
      </w:r>
      <w:r w:rsidRPr="00E30E7A">
        <w:rPr>
          <w:sz w:val="22"/>
          <w:szCs w:val="22"/>
        </w:rPr>
        <w:t>) ………………….…………….…</w:t>
      </w:r>
    </w:p>
    <w:p w14:paraId="67A2BB61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…………………………………………………………………………………………….……….……….</w:t>
      </w:r>
    </w:p>
    <w:p w14:paraId="68FB5CF1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 xml:space="preserve">Numer telefonu: ……………………..……………………………………………………………..…….. </w:t>
      </w:r>
    </w:p>
    <w:p w14:paraId="0E296830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Adres e-mail, na który Zamawiający ma przesłać korespondencję: ………………………………………</w:t>
      </w:r>
    </w:p>
    <w:p w14:paraId="658EBCB9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Osoba upoważniona do kontaktów ……………………………, tel. …………………………..…………</w:t>
      </w:r>
    </w:p>
    <w:p w14:paraId="2FEAE365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NIP: ............................................., REGON: .....................................</w:t>
      </w:r>
    </w:p>
    <w:p w14:paraId="61225987" w14:textId="77777777" w:rsidR="007E08EC" w:rsidRPr="00E30E7A" w:rsidRDefault="007E08EC" w:rsidP="007E08EC">
      <w:pPr>
        <w:spacing w:before="120"/>
        <w:ind w:left="284" w:hanging="284"/>
        <w:jc w:val="both"/>
        <w:rPr>
          <w:i/>
          <w:sz w:val="16"/>
          <w:szCs w:val="16"/>
        </w:rPr>
      </w:pPr>
      <w:r w:rsidRPr="00E30E7A">
        <w:rPr>
          <w:i/>
          <w:sz w:val="16"/>
          <w:szCs w:val="16"/>
        </w:rPr>
        <w:t>*</w:t>
      </w:r>
      <w:r w:rsidRPr="00E30E7A">
        <w:rPr>
          <w:i/>
          <w:sz w:val="16"/>
          <w:szCs w:val="16"/>
        </w:rPr>
        <w:tab/>
        <w:t xml:space="preserve">w przypadku oferty wspólnej, np. konsorcjum, spółki cywilnej, należy podać dane dotyczące wszystkich </w:t>
      </w:r>
      <w:r w:rsidR="00964A25" w:rsidRPr="00E30E7A">
        <w:rPr>
          <w:i/>
          <w:sz w:val="16"/>
          <w:szCs w:val="16"/>
        </w:rPr>
        <w:t>Wykonawców</w:t>
      </w:r>
      <w:r w:rsidRPr="00E30E7A">
        <w:rPr>
          <w:i/>
          <w:sz w:val="16"/>
          <w:szCs w:val="16"/>
        </w:rPr>
        <w:t xml:space="preserve"> wspólnie ubiegających się o zamówienie oraz dane pełnomocnika.</w:t>
      </w:r>
    </w:p>
    <w:p w14:paraId="7DD186F3" w14:textId="77777777" w:rsidR="007E08EC" w:rsidRPr="00E30E7A" w:rsidRDefault="007E08EC" w:rsidP="007E08EC">
      <w:pPr>
        <w:jc w:val="both"/>
        <w:rPr>
          <w:bCs/>
          <w:sz w:val="22"/>
        </w:rPr>
      </w:pPr>
    </w:p>
    <w:p w14:paraId="6A332298" w14:textId="235A60DD" w:rsidR="007E08EC" w:rsidRPr="00E30E7A" w:rsidRDefault="007E08EC" w:rsidP="007E08EC">
      <w:pPr>
        <w:jc w:val="both"/>
        <w:rPr>
          <w:sz w:val="22"/>
          <w:szCs w:val="22"/>
        </w:rPr>
      </w:pPr>
      <w:r w:rsidRPr="00E30E7A">
        <w:rPr>
          <w:bCs/>
          <w:sz w:val="22"/>
        </w:rPr>
        <w:t xml:space="preserve">Odpowiadając na ogłoszenie o zamówieniu w postępowaniu realizowanym w trybie </w:t>
      </w:r>
      <w:r w:rsidRPr="00E30E7A">
        <w:rPr>
          <w:bCs/>
          <w:sz w:val="22"/>
          <w:szCs w:val="22"/>
        </w:rPr>
        <w:t>art. 70</w:t>
      </w:r>
      <w:r w:rsidRPr="00E30E7A">
        <w:rPr>
          <w:bCs/>
          <w:sz w:val="22"/>
          <w:szCs w:val="22"/>
          <w:vertAlign w:val="superscript"/>
        </w:rPr>
        <w:t>1</w:t>
      </w:r>
      <w:r w:rsidRPr="00E30E7A">
        <w:rPr>
          <w:bCs/>
          <w:sz w:val="22"/>
          <w:szCs w:val="22"/>
        </w:rPr>
        <w:t xml:space="preserve"> </w:t>
      </w:r>
      <w:r w:rsidR="00BA6F97">
        <w:rPr>
          <w:bCs/>
          <w:sz w:val="22"/>
          <w:szCs w:val="22"/>
        </w:rPr>
        <w:t xml:space="preserve">oraz art. </w:t>
      </w:r>
      <w:r w:rsidR="00BA6F97" w:rsidRPr="00E30E7A">
        <w:rPr>
          <w:bCs/>
          <w:sz w:val="22"/>
          <w:szCs w:val="22"/>
        </w:rPr>
        <w:t>70</w:t>
      </w:r>
      <w:r w:rsidR="00BA6F97">
        <w:rPr>
          <w:bCs/>
          <w:sz w:val="22"/>
          <w:szCs w:val="22"/>
          <w:vertAlign w:val="superscript"/>
        </w:rPr>
        <w:t xml:space="preserve">3 </w:t>
      </w:r>
      <w:r w:rsidR="00373E31">
        <w:rPr>
          <w:bCs/>
          <w:sz w:val="22"/>
          <w:szCs w:val="22"/>
          <w:vertAlign w:val="superscript"/>
        </w:rPr>
        <w:br/>
      </w:r>
      <w:r w:rsidRPr="00E30E7A">
        <w:rPr>
          <w:bCs/>
          <w:sz w:val="22"/>
          <w:szCs w:val="22"/>
        </w:rPr>
        <w:t>– 70</w:t>
      </w:r>
      <w:r w:rsidRPr="00E30E7A">
        <w:rPr>
          <w:bCs/>
          <w:sz w:val="22"/>
          <w:szCs w:val="22"/>
          <w:vertAlign w:val="superscript"/>
        </w:rPr>
        <w:t>5</w:t>
      </w:r>
      <w:r w:rsidRPr="00E30E7A">
        <w:rPr>
          <w:bCs/>
          <w:sz w:val="22"/>
          <w:szCs w:val="22"/>
        </w:rPr>
        <w:t xml:space="preserve"> ustawy z dnia 23 kwietnia 1964 r. Kodeks cywilny </w:t>
      </w:r>
      <w:r w:rsidRPr="00E30E7A">
        <w:rPr>
          <w:bCs/>
          <w:sz w:val="22"/>
        </w:rPr>
        <w:t>(</w:t>
      </w:r>
      <w:r w:rsidR="00C729F0" w:rsidRPr="00E30E7A">
        <w:rPr>
          <w:sz w:val="22"/>
        </w:rPr>
        <w:t>Dz.U. z 202</w:t>
      </w:r>
      <w:r w:rsidR="004711FA">
        <w:rPr>
          <w:sz w:val="22"/>
        </w:rPr>
        <w:t>4</w:t>
      </w:r>
      <w:r w:rsidR="00C729F0" w:rsidRPr="00E30E7A">
        <w:rPr>
          <w:sz w:val="22"/>
        </w:rPr>
        <w:t xml:space="preserve"> r., poz. 1</w:t>
      </w:r>
      <w:r w:rsidR="004711FA">
        <w:rPr>
          <w:sz w:val="22"/>
        </w:rPr>
        <w:t>0</w:t>
      </w:r>
      <w:r w:rsidR="00A13D5C">
        <w:rPr>
          <w:sz w:val="22"/>
        </w:rPr>
        <w:t>61</w:t>
      </w:r>
      <w:r w:rsidR="00C729F0" w:rsidRPr="00E30E7A">
        <w:rPr>
          <w:sz w:val="22"/>
        </w:rPr>
        <w:t xml:space="preserve"> t.j.</w:t>
      </w:r>
      <w:r w:rsidRPr="00E30E7A">
        <w:rPr>
          <w:bCs/>
          <w:sz w:val="22"/>
        </w:rPr>
        <w:t>)</w:t>
      </w:r>
      <w:r w:rsidRPr="00E30E7A">
        <w:rPr>
          <w:sz w:val="22"/>
          <w:szCs w:val="22"/>
        </w:rPr>
        <w:t xml:space="preserve"> na </w:t>
      </w:r>
      <w:r w:rsidR="00AA1364" w:rsidRPr="003D6A3A">
        <w:rPr>
          <w:b/>
          <w:bCs/>
          <w:color w:val="000000"/>
          <w:sz w:val="22"/>
          <w:szCs w:val="22"/>
        </w:rPr>
        <w:t>„</w:t>
      </w:r>
      <w:r w:rsidR="00C63FE8" w:rsidRPr="003D6A3A">
        <w:rPr>
          <w:b/>
          <w:bCs/>
          <w:sz w:val="22"/>
        </w:rPr>
        <w:t xml:space="preserve">Dostawę odczynników do wykonywania badań metodą biologii molekularnej do posiadanych </w:t>
      </w:r>
      <w:r w:rsidR="00373E31">
        <w:rPr>
          <w:b/>
          <w:bCs/>
          <w:sz w:val="22"/>
        </w:rPr>
        <w:br/>
      </w:r>
      <w:r w:rsidR="00C63FE8" w:rsidRPr="003D6A3A">
        <w:rPr>
          <w:b/>
          <w:bCs/>
          <w:sz w:val="22"/>
        </w:rPr>
        <w:t>przez Zamawiającego urządzeń</w:t>
      </w:r>
      <w:r w:rsidR="00AA1364" w:rsidRPr="003D6A3A">
        <w:rPr>
          <w:b/>
          <w:bCs/>
          <w:color w:val="000000"/>
          <w:sz w:val="22"/>
          <w:szCs w:val="22"/>
        </w:rPr>
        <w:t>”</w:t>
      </w:r>
      <w:r w:rsidRPr="003D6A3A">
        <w:rPr>
          <w:b/>
          <w:bCs/>
          <w:sz w:val="22"/>
          <w:szCs w:val="22"/>
        </w:rPr>
        <w:t xml:space="preserve"> </w:t>
      </w:r>
      <w:r w:rsidRPr="003D6A3A">
        <w:rPr>
          <w:sz w:val="22"/>
          <w:szCs w:val="22"/>
        </w:rPr>
        <w:t>– znak</w:t>
      </w:r>
      <w:r w:rsidRPr="00E30E7A">
        <w:rPr>
          <w:sz w:val="22"/>
          <w:szCs w:val="22"/>
        </w:rPr>
        <w:t xml:space="preserve"> postępowania: </w:t>
      </w:r>
      <w:r w:rsidRPr="00E30E7A">
        <w:rPr>
          <w:b/>
          <w:bCs/>
          <w:sz w:val="22"/>
          <w:szCs w:val="22"/>
        </w:rPr>
        <w:t xml:space="preserve">ZP/KC – </w:t>
      </w:r>
      <w:r w:rsidR="005755F6">
        <w:rPr>
          <w:b/>
          <w:bCs/>
          <w:sz w:val="22"/>
          <w:szCs w:val="22"/>
        </w:rPr>
        <w:t>1/2025</w:t>
      </w:r>
      <w:r w:rsidRPr="00E30E7A">
        <w:rPr>
          <w:sz w:val="22"/>
          <w:szCs w:val="22"/>
        </w:rPr>
        <w:t>.</w:t>
      </w:r>
    </w:p>
    <w:p w14:paraId="46C3070C" w14:textId="77777777" w:rsidR="007A6740" w:rsidRDefault="007A6740" w:rsidP="00CB2FAC">
      <w:pPr>
        <w:jc w:val="both"/>
        <w:rPr>
          <w:sz w:val="22"/>
        </w:rPr>
      </w:pPr>
    </w:p>
    <w:p w14:paraId="42F22B6E" w14:textId="58255014" w:rsidR="007E08EC" w:rsidRPr="00E30E7A" w:rsidRDefault="007E08EC" w:rsidP="00052BCE">
      <w:pPr>
        <w:numPr>
          <w:ilvl w:val="0"/>
          <w:numId w:val="31"/>
        </w:numPr>
        <w:ind w:left="284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 xml:space="preserve">Oświadczamy, że zapoznaliśmy się z Warunkami przetargowymi, nie wnosimy do nich żadnych zastrzeżeń i przyjmujemy warunki w nich zawarte, a także uzyskaliśmy informacje niezbędne </w:t>
      </w:r>
      <w:r w:rsidR="00BF57EB">
        <w:rPr>
          <w:sz w:val="22"/>
          <w:szCs w:val="22"/>
        </w:rPr>
        <w:br/>
      </w:r>
      <w:r w:rsidRPr="00E30E7A">
        <w:rPr>
          <w:sz w:val="22"/>
          <w:szCs w:val="22"/>
        </w:rPr>
        <w:t>do przygotowania oferty.</w:t>
      </w:r>
    </w:p>
    <w:p w14:paraId="5F78ED28" w14:textId="77777777" w:rsidR="007E08EC" w:rsidRPr="00E30E7A" w:rsidRDefault="007E08EC" w:rsidP="007E08EC">
      <w:pPr>
        <w:ind w:left="360" w:hanging="360"/>
        <w:jc w:val="both"/>
        <w:rPr>
          <w:sz w:val="22"/>
          <w:szCs w:val="22"/>
        </w:rPr>
      </w:pPr>
    </w:p>
    <w:p w14:paraId="3D2EFB56" w14:textId="77777777" w:rsidR="007E08EC" w:rsidRPr="00E30E7A" w:rsidRDefault="007E08EC" w:rsidP="00052BCE">
      <w:pPr>
        <w:numPr>
          <w:ilvl w:val="0"/>
          <w:numId w:val="31"/>
        </w:numPr>
        <w:ind w:left="284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Składamy ofertę na wykonanie przedmiotu zamówienia, którego zakres określono w Warunkach przetargowych:</w:t>
      </w:r>
    </w:p>
    <w:p w14:paraId="4E6CE9FC" w14:textId="77777777" w:rsidR="00196064" w:rsidRDefault="00196064" w:rsidP="007E08EC">
      <w:pPr>
        <w:ind w:left="426"/>
        <w:jc w:val="both"/>
        <w:rPr>
          <w:sz w:val="22"/>
          <w:szCs w:val="22"/>
        </w:rPr>
      </w:pPr>
    </w:p>
    <w:p w14:paraId="435936EC" w14:textId="77777777" w:rsidR="00800461" w:rsidRDefault="00800461" w:rsidP="007E08EC">
      <w:pPr>
        <w:ind w:left="426"/>
        <w:jc w:val="both"/>
        <w:rPr>
          <w:sz w:val="22"/>
          <w:szCs w:val="22"/>
        </w:rPr>
      </w:pPr>
    </w:p>
    <w:p w14:paraId="509CD56C" w14:textId="77777777" w:rsidR="00566451" w:rsidRPr="00092C76" w:rsidRDefault="00566451" w:rsidP="00566451">
      <w:pPr>
        <w:tabs>
          <w:tab w:val="left" w:pos="-5040"/>
        </w:tabs>
        <w:ind w:left="426" w:hanging="426"/>
        <w:jc w:val="both"/>
        <w:rPr>
          <w:bCs/>
          <w:sz w:val="22"/>
        </w:rPr>
      </w:pPr>
      <w:r w:rsidRPr="00092C76">
        <w:rPr>
          <w:b/>
          <w:sz w:val="22"/>
        </w:rPr>
        <w:t>2.1</w:t>
      </w:r>
      <w:r w:rsidRPr="00092C76">
        <w:rPr>
          <w:b/>
          <w:sz w:val="22"/>
        </w:rPr>
        <w:tab/>
      </w:r>
      <w:bookmarkStart w:id="0" w:name="_Hlk118457593"/>
      <w:r w:rsidR="00C31BDF" w:rsidRPr="00374E16">
        <w:rPr>
          <w:b/>
          <w:sz w:val="22"/>
          <w:szCs w:val="22"/>
        </w:rPr>
        <w:t xml:space="preserve">Część 1 </w:t>
      </w:r>
      <w:r w:rsidR="00C31BDF" w:rsidRPr="00800461">
        <w:rPr>
          <w:b/>
          <w:sz w:val="22"/>
          <w:szCs w:val="22"/>
        </w:rPr>
        <w:t>–</w:t>
      </w:r>
      <w:r w:rsidR="00800461" w:rsidRPr="00800461">
        <w:rPr>
          <w:b/>
          <w:sz w:val="22"/>
          <w:szCs w:val="22"/>
        </w:rPr>
        <w:t xml:space="preserve"> dostawa odczynników i materiałów eksploatacyjnych przeznaczonych do diagnostyki wirusa EBV metodą genetyczną do posiadanego przez Zamawiającego termocyklera CFX96 Real-Time System firmy </w:t>
      </w:r>
      <w:proofErr w:type="spellStart"/>
      <w:r w:rsidR="00800461" w:rsidRPr="00800461">
        <w:rPr>
          <w:b/>
          <w:sz w:val="22"/>
          <w:szCs w:val="22"/>
        </w:rPr>
        <w:t>Bio</w:t>
      </w:r>
      <w:proofErr w:type="spellEnd"/>
      <w:r w:rsidR="00800461" w:rsidRPr="00800461">
        <w:rPr>
          <w:b/>
          <w:sz w:val="22"/>
          <w:szCs w:val="22"/>
        </w:rPr>
        <w:t>-Rad</w:t>
      </w:r>
      <w:r w:rsidR="00800461" w:rsidRPr="00800461">
        <w:rPr>
          <w:b/>
          <w:sz w:val="22"/>
          <w:szCs w:val="22"/>
          <w:vertAlign w:val="superscript"/>
        </w:rPr>
        <w:t xml:space="preserve"> </w:t>
      </w:r>
      <w:bookmarkEnd w:id="0"/>
      <w:r w:rsidR="00C31BDF" w:rsidRPr="00374E16">
        <w:rPr>
          <w:b/>
          <w:sz w:val="22"/>
          <w:szCs w:val="22"/>
          <w:vertAlign w:val="superscript"/>
        </w:rPr>
        <w:t>*)</w:t>
      </w:r>
    </w:p>
    <w:p w14:paraId="2BB47A56" w14:textId="77777777" w:rsidR="00566451" w:rsidRPr="00092C76" w:rsidRDefault="00566451" w:rsidP="00566451">
      <w:pPr>
        <w:tabs>
          <w:tab w:val="left" w:pos="-5040"/>
        </w:tabs>
        <w:ind w:left="567" w:hanging="567"/>
        <w:jc w:val="both"/>
        <w:rPr>
          <w:bCs/>
        </w:rPr>
      </w:pPr>
    </w:p>
    <w:p w14:paraId="45C5F083" w14:textId="77777777" w:rsidR="00C31BDF" w:rsidRPr="003B46E1" w:rsidRDefault="00C31BDF" w:rsidP="00BF57EB">
      <w:pPr>
        <w:spacing w:line="276" w:lineRule="auto"/>
        <w:ind w:left="426"/>
        <w:jc w:val="both"/>
        <w:rPr>
          <w:b/>
          <w:sz w:val="22"/>
        </w:rPr>
      </w:pPr>
      <w:r w:rsidRPr="003B46E1">
        <w:rPr>
          <w:b/>
          <w:sz w:val="22"/>
          <w:szCs w:val="22"/>
        </w:rPr>
        <w:t>Oświadczamy, iż w zakresie kryterium „Cena” oferujemy realizację zamówienia w cenie</w:t>
      </w:r>
      <w:r w:rsidR="00800461">
        <w:rPr>
          <w:b/>
          <w:sz w:val="22"/>
          <w:szCs w:val="22"/>
        </w:rPr>
        <w:t xml:space="preserve"> łącznej</w:t>
      </w:r>
      <w:r w:rsidRPr="003B46E1">
        <w:rPr>
          <w:b/>
          <w:sz w:val="22"/>
          <w:szCs w:val="22"/>
        </w:rPr>
        <w:t>:</w:t>
      </w:r>
    </w:p>
    <w:p w14:paraId="55A89F11" w14:textId="77777777" w:rsidR="00566451" w:rsidRPr="00092C76" w:rsidRDefault="00566451" w:rsidP="00BF57EB">
      <w:pPr>
        <w:spacing w:before="120" w:line="360" w:lineRule="auto"/>
        <w:ind w:left="426"/>
        <w:rPr>
          <w:b/>
          <w:sz w:val="22"/>
        </w:rPr>
      </w:pPr>
      <w:r w:rsidRPr="00092C76">
        <w:rPr>
          <w:b/>
          <w:sz w:val="22"/>
        </w:rPr>
        <w:t>brutto: .......................... zł</w:t>
      </w:r>
    </w:p>
    <w:p w14:paraId="40EB21F9" w14:textId="77777777" w:rsidR="00566451" w:rsidRPr="00092C76" w:rsidRDefault="00566451" w:rsidP="00BF57EB">
      <w:pPr>
        <w:spacing w:line="360" w:lineRule="auto"/>
        <w:ind w:left="426"/>
        <w:rPr>
          <w:b/>
          <w:sz w:val="22"/>
        </w:rPr>
      </w:pPr>
      <w:r w:rsidRPr="00092C76">
        <w:rPr>
          <w:b/>
          <w:sz w:val="22"/>
        </w:rPr>
        <w:t>słownie: ............................................................................................................................. zł</w:t>
      </w:r>
    </w:p>
    <w:p w14:paraId="17831C49" w14:textId="77777777" w:rsidR="00566451" w:rsidRPr="00092C76" w:rsidRDefault="00566451" w:rsidP="00BF57EB">
      <w:pPr>
        <w:tabs>
          <w:tab w:val="left" w:pos="3566"/>
        </w:tabs>
        <w:spacing w:line="360" w:lineRule="auto"/>
        <w:ind w:left="426"/>
        <w:rPr>
          <w:b/>
          <w:sz w:val="22"/>
        </w:rPr>
      </w:pPr>
      <w:r w:rsidRPr="00092C76">
        <w:rPr>
          <w:b/>
          <w:sz w:val="22"/>
        </w:rPr>
        <w:t>w tym .....% VAT</w:t>
      </w:r>
    </w:p>
    <w:p w14:paraId="1BE0D34B" w14:textId="77777777" w:rsidR="00566451" w:rsidRPr="00092C76" w:rsidRDefault="00566451" w:rsidP="00BF57EB">
      <w:pPr>
        <w:spacing w:line="360" w:lineRule="auto"/>
        <w:ind w:left="426"/>
        <w:rPr>
          <w:b/>
          <w:sz w:val="22"/>
        </w:rPr>
      </w:pPr>
      <w:r w:rsidRPr="00092C76">
        <w:rPr>
          <w:b/>
          <w:sz w:val="22"/>
        </w:rPr>
        <w:t>netto: ............................. zł</w:t>
      </w:r>
    </w:p>
    <w:p w14:paraId="1B16B59F" w14:textId="77777777" w:rsidR="00566451" w:rsidRPr="00092C76" w:rsidRDefault="00566451" w:rsidP="00BF57EB">
      <w:pPr>
        <w:spacing w:after="120"/>
        <w:ind w:left="426"/>
        <w:jc w:val="both"/>
        <w:rPr>
          <w:sz w:val="20"/>
          <w:szCs w:val="20"/>
        </w:rPr>
      </w:pPr>
      <w:r w:rsidRPr="00092C76">
        <w:rPr>
          <w:sz w:val="20"/>
          <w:szCs w:val="20"/>
        </w:rPr>
        <w:t>i jest to cena podana zgodnie z wymaganiami określonymi w Warunkach przetargowych.</w:t>
      </w:r>
    </w:p>
    <w:p w14:paraId="51425247" w14:textId="6DCE2068" w:rsidR="00566451" w:rsidRDefault="00566451" w:rsidP="00BF57EB">
      <w:pPr>
        <w:spacing w:after="120"/>
        <w:ind w:left="426"/>
        <w:jc w:val="both"/>
        <w:rPr>
          <w:i/>
          <w:sz w:val="20"/>
          <w:szCs w:val="20"/>
        </w:rPr>
      </w:pPr>
      <w:r w:rsidRPr="00092C76">
        <w:rPr>
          <w:i/>
          <w:sz w:val="20"/>
          <w:szCs w:val="20"/>
        </w:rPr>
        <w:lastRenderedPageBreak/>
        <w:t>Cena oferty zawiera ostateczną, sumaryczną cenę obejmującą wszystkie koszty związane z realizacją przedmiotu zamówienia z uwzględnieniem opłat i podatków (w tym podatku VAT) wg odpowiadających jej składników cenowych.</w:t>
      </w:r>
    </w:p>
    <w:p w14:paraId="785B4C80" w14:textId="77777777" w:rsidR="00C827ED" w:rsidRDefault="00C827ED" w:rsidP="00BF57EB">
      <w:pPr>
        <w:spacing w:line="360" w:lineRule="auto"/>
        <w:ind w:left="426"/>
        <w:rPr>
          <w:b/>
          <w:sz w:val="22"/>
        </w:rPr>
      </w:pPr>
      <w:r>
        <w:rPr>
          <w:b/>
          <w:sz w:val="22"/>
        </w:rPr>
        <w:t>w</w:t>
      </w:r>
      <w:r w:rsidRPr="00C827ED">
        <w:rPr>
          <w:b/>
          <w:sz w:val="22"/>
        </w:rPr>
        <w:t xml:space="preserve"> tym:</w:t>
      </w:r>
    </w:p>
    <w:tbl>
      <w:tblPr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"/>
        <w:gridCol w:w="2752"/>
        <w:gridCol w:w="1080"/>
        <w:gridCol w:w="1260"/>
        <w:gridCol w:w="1260"/>
        <w:gridCol w:w="1030"/>
        <w:gridCol w:w="1388"/>
      </w:tblGrid>
      <w:tr w:rsidR="00800461" w:rsidRPr="00BA63EC" w14:paraId="287E4CAB" w14:textId="77777777" w:rsidTr="00E97C72">
        <w:trPr>
          <w:tblHeader/>
          <w:jc w:val="center"/>
        </w:trPr>
        <w:tc>
          <w:tcPr>
            <w:tcW w:w="508" w:type="dxa"/>
            <w:shd w:val="clear" w:color="auto" w:fill="F2F2F2"/>
          </w:tcPr>
          <w:p w14:paraId="6192BB1E" w14:textId="77777777" w:rsidR="00800461" w:rsidRPr="00BA63EC" w:rsidRDefault="00800461" w:rsidP="00E97C72">
            <w:pPr>
              <w:pStyle w:val="E-1"/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752" w:type="dxa"/>
            <w:shd w:val="clear" w:color="auto" w:fill="F2F2F2"/>
          </w:tcPr>
          <w:p w14:paraId="55214809" w14:textId="77777777" w:rsidR="00800461" w:rsidRPr="00BA63EC" w:rsidRDefault="00800461" w:rsidP="00E97C72">
            <w:pPr>
              <w:pStyle w:val="E-1"/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080" w:type="dxa"/>
            <w:shd w:val="clear" w:color="auto" w:fill="F2F2F2"/>
          </w:tcPr>
          <w:p w14:paraId="78D56ED0" w14:textId="77777777" w:rsidR="00800461" w:rsidRPr="00BA63EC" w:rsidRDefault="00800461" w:rsidP="00E97C72">
            <w:pPr>
              <w:pStyle w:val="E-1"/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Wielkość opakowania</w:t>
            </w:r>
          </w:p>
          <w:p w14:paraId="2F0910D5" w14:textId="77777777" w:rsidR="00800461" w:rsidRPr="00BA63EC" w:rsidRDefault="00800461" w:rsidP="00E97C72">
            <w:pPr>
              <w:pStyle w:val="E-1"/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(w szt.)</w:t>
            </w:r>
          </w:p>
        </w:tc>
        <w:tc>
          <w:tcPr>
            <w:tcW w:w="1260" w:type="dxa"/>
            <w:shd w:val="clear" w:color="auto" w:fill="F2F2F2"/>
          </w:tcPr>
          <w:p w14:paraId="09D78B2E" w14:textId="77777777" w:rsidR="00800461" w:rsidRPr="00BA63EC" w:rsidRDefault="00800461" w:rsidP="00E97C72">
            <w:pPr>
              <w:pStyle w:val="E-1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Ilość opakowań</w:t>
            </w:r>
          </w:p>
          <w:p w14:paraId="2D032859" w14:textId="4BBE94A7" w:rsidR="00800461" w:rsidRPr="00BA63EC" w:rsidRDefault="00800461" w:rsidP="00E97C72">
            <w:pPr>
              <w:pStyle w:val="E-1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(w szt.)</w:t>
            </w:r>
            <w:r w:rsidR="00BF57EB">
              <w:rPr>
                <w:b/>
                <w:sz w:val="18"/>
                <w:szCs w:val="18"/>
              </w:rPr>
              <w:t xml:space="preserve"> </w:t>
            </w:r>
            <w:r w:rsidR="00BF57EB" w:rsidRPr="00BF57EB">
              <w:rPr>
                <w:b/>
                <w:sz w:val="18"/>
                <w:szCs w:val="18"/>
                <w:vertAlign w:val="superscript"/>
              </w:rPr>
              <w:t>**)</w:t>
            </w:r>
          </w:p>
          <w:p w14:paraId="6D2FA07E" w14:textId="77777777" w:rsidR="00800461" w:rsidRPr="00BA63EC" w:rsidRDefault="00800461" w:rsidP="00E97C72">
            <w:pPr>
              <w:pStyle w:val="E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2F2F2"/>
          </w:tcPr>
          <w:p w14:paraId="572CEA86" w14:textId="77777777" w:rsidR="00800461" w:rsidRPr="00BA63EC" w:rsidRDefault="00800461" w:rsidP="00E97C72">
            <w:pPr>
              <w:pStyle w:val="E-1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Cena jednostkowa netto za opakowanie</w:t>
            </w:r>
          </w:p>
          <w:p w14:paraId="712DEE1E" w14:textId="77777777" w:rsidR="00800461" w:rsidRPr="00BA63EC" w:rsidRDefault="00800461" w:rsidP="00E97C72">
            <w:pPr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(w zł)</w:t>
            </w:r>
          </w:p>
        </w:tc>
        <w:tc>
          <w:tcPr>
            <w:tcW w:w="1030" w:type="dxa"/>
            <w:shd w:val="clear" w:color="auto" w:fill="F2F2F2"/>
          </w:tcPr>
          <w:p w14:paraId="0A14F421" w14:textId="77777777" w:rsidR="00800461" w:rsidRPr="00BA63EC" w:rsidRDefault="00800461" w:rsidP="00E97C7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Stawka podatku VAT</w:t>
            </w:r>
          </w:p>
          <w:p w14:paraId="60E659F2" w14:textId="77777777" w:rsidR="00800461" w:rsidRPr="00BA63EC" w:rsidRDefault="00800461" w:rsidP="00E97C7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(w %)</w:t>
            </w:r>
          </w:p>
        </w:tc>
        <w:tc>
          <w:tcPr>
            <w:tcW w:w="1388" w:type="dxa"/>
            <w:shd w:val="clear" w:color="auto" w:fill="F2F2F2"/>
          </w:tcPr>
          <w:p w14:paraId="00158F74" w14:textId="77777777" w:rsidR="00800461" w:rsidRPr="00BA63EC" w:rsidRDefault="00800461" w:rsidP="00E97C7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Wartość</w:t>
            </w:r>
          </w:p>
          <w:p w14:paraId="562D1641" w14:textId="77777777" w:rsidR="00800461" w:rsidRPr="00BA63EC" w:rsidRDefault="00800461" w:rsidP="00E97C7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brutto</w:t>
            </w:r>
          </w:p>
          <w:p w14:paraId="1ABB8F89" w14:textId="77777777" w:rsidR="00800461" w:rsidRPr="00BA63EC" w:rsidRDefault="00800461" w:rsidP="00E97C72">
            <w:pPr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(w zł)</w:t>
            </w:r>
          </w:p>
        </w:tc>
      </w:tr>
      <w:tr w:rsidR="00800461" w:rsidRPr="00BA63EC" w14:paraId="73177065" w14:textId="77777777" w:rsidTr="00E97C72">
        <w:trPr>
          <w:tblHeader/>
          <w:jc w:val="center"/>
        </w:trPr>
        <w:tc>
          <w:tcPr>
            <w:tcW w:w="508" w:type="dxa"/>
          </w:tcPr>
          <w:p w14:paraId="1050040E" w14:textId="77777777" w:rsidR="00800461" w:rsidRPr="00BA63EC" w:rsidRDefault="00800461" w:rsidP="00E97C72">
            <w:pPr>
              <w:pStyle w:val="E-1"/>
              <w:snapToGrid w:val="0"/>
              <w:rPr>
                <w:b/>
                <w:bCs/>
                <w:sz w:val="16"/>
                <w:szCs w:val="16"/>
              </w:rPr>
            </w:pPr>
            <w:r w:rsidRPr="00BA63EC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752" w:type="dxa"/>
          </w:tcPr>
          <w:p w14:paraId="68B84EF2" w14:textId="77777777" w:rsidR="00800461" w:rsidRPr="00BA63EC" w:rsidRDefault="00800461" w:rsidP="00E97C72">
            <w:pPr>
              <w:pStyle w:val="E-1"/>
              <w:snapToGrid w:val="0"/>
              <w:jc w:val="center"/>
              <w:rPr>
                <w:sz w:val="16"/>
                <w:szCs w:val="16"/>
              </w:rPr>
            </w:pPr>
            <w:r w:rsidRPr="00BA63EC">
              <w:rPr>
                <w:sz w:val="16"/>
                <w:szCs w:val="16"/>
              </w:rPr>
              <w:t>1</w:t>
            </w:r>
          </w:p>
        </w:tc>
        <w:tc>
          <w:tcPr>
            <w:tcW w:w="1080" w:type="dxa"/>
          </w:tcPr>
          <w:p w14:paraId="01B98D28" w14:textId="77777777" w:rsidR="00800461" w:rsidRPr="00BA63EC" w:rsidRDefault="00800461" w:rsidP="00E97C72">
            <w:pPr>
              <w:pStyle w:val="E-1"/>
              <w:snapToGrid w:val="0"/>
              <w:jc w:val="center"/>
              <w:rPr>
                <w:sz w:val="16"/>
                <w:szCs w:val="16"/>
              </w:rPr>
            </w:pPr>
            <w:r w:rsidRPr="00BA63EC">
              <w:rPr>
                <w:sz w:val="16"/>
                <w:szCs w:val="16"/>
              </w:rPr>
              <w:t>2</w:t>
            </w:r>
          </w:p>
        </w:tc>
        <w:tc>
          <w:tcPr>
            <w:tcW w:w="1260" w:type="dxa"/>
          </w:tcPr>
          <w:p w14:paraId="4668F8F2" w14:textId="77777777" w:rsidR="00800461" w:rsidRPr="00BA63EC" w:rsidRDefault="00800461" w:rsidP="00E97C72">
            <w:pPr>
              <w:pStyle w:val="E-1"/>
              <w:snapToGrid w:val="0"/>
              <w:jc w:val="center"/>
              <w:rPr>
                <w:sz w:val="16"/>
                <w:szCs w:val="16"/>
              </w:rPr>
            </w:pPr>
            <w:r w:rsidRPr="00BA63EC">
              <w:rPr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14:paraId="44232559" w14:textId="77777777" w:rsidR="00800461" w:rsidRPr="00BA63EC" w:rsidRDefault="00800461" w:rsidP="00E97C72">
            <w:pPr>
              <w:pStyle w:val="E-1"/>
              <w:snapToGrid w:val="0"/>
              <w:jc w:val="center"/>
              <w:rPr>
                <w:sz w:val="16"/>
                <w:szCs w:val="16"/>
              </w:rPr>
            </w:pPr>
            <w:r w:rsidRPr="00BA63EC">
              <w:rPr>
                <w:sz w:val="16"/>
                <w:szCs w:val="16"/>
              </w:rPr>
              <w:t>4</w:t>
            </w:r>
          </w:p>
        </w:tc>
        <w:tc>
          <w:tcPr>
            <w:tcW w:w="1030" w:type="dxa"/>
          </w:tcPr>
          <w:p w14:paraId="135C921D" w14:textId="77777777" w:rsidR="00800461" w:rsidRPr="00BA63EC" w:rsidRDefault="00800461" w:rsidP="00E97C72">
            <w:pPr>
              <w:snapToGrid w:val="0"/>
              <w:jc w:val="center"/>
              <w:rPr>
                <w:sz w:val="16"/>
                <w:szCs w:val="16"/>
              </w:rPr>
            </w:pPr>
            <w:r w:rsidRPr="00BA63EC">
              <w:rPr>
                <w:sz w:val="16"/>
                <w:szCs w:val="16"/>
              </w:rPr>
              <w:t>5</w:t>
            </w:r>
          </w:p>
        </w:tc>
        <w:tc>
          <w:tcPr>
            <w:tcW w:w="1388" w:type="dxa"/>
          </w:tcPr>
          <w:p w14:paraId="615E20A6" w14:textId="77777777" w:rsidR="00800461" w:rsidRPr="00BA63EC" w:rsidRDefault="00800461" w:rsidP="00E97C72">
            <w:pPr>
              <w:snapToGrid w:val="0"/>
              <w:jc w:val="center"/>
              <w:rPr>
                <w:sz w:val="16"/>
                <w:szCs w:val="16"/>
              </w:rPr>
            </w:pPr>
            <w:r w:rsidRPr="00BA63EC">
              <w:rPr>
                <w:sz w:val="16"/>
                <w:szCs w:val="16"/>
              </w:rPr>
              <w:t>6= (3x4)+kwota podatku VAT</w:t>
            </w:r>
          </w:p>
        </w:tc>
      </w:tr>
      <w:tr w:rsidR="00800461" w:rsidRPr="00BA63EC" w14:paraId="47AF8BA2" w14:textId="77777777" w:rsidTr="00E97C72">
        <w:trPr>
          <w:tblHeader/>
          <w:jc w:val="center"/>
        </w:trPr>
        <w:tc>
          <w:tcPr>
            <w:tcW w:w="508" w:type="dxa"/>
          </w:tcPr>
          <w:p w14:paraId="653FC8B4" w14:textId="77777777" w:rsidR="00800461" w:rsidRPr="00BA63EC" w:rsidRDefault="00800461" w:rsidP="00E97C72">
            <w:pPr>
              <w:pStyle w:val="E-1"/>
              <w:snapToGrid w:val="0"/>
              <w:rPr>
                <w:sz w:val="18"/>
                <w:szCs w:val="18"/>
              </w:rPr>
            </w:pPr>
            <w:r w:rsidRPr="00BA63EC">
              <w:rPr>
                <w:sz w:val="18"/>
                <w:szCs w:val="18"/>
              </w:rPr>
              <w:t>1.</w:t>
            </w:r>
          </w:p>
        </w:tc>
        <w:tc>
          <w:tcPr>
            <w:tcW w:w="2752" w:type="dxa"/>
          </w:tcPr>
          <w:p w14:paraId="5B037E86" w14:textId="77777777" w:rsidR="00800461" w:rsidRPr="00BA63EC" w:rsidRDefault="00800461" w:rsidP="00E97C72">
            <w:pPr>
              <w:jc w:val="both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>Nazwa: .........................................</w:t>
            </w:r>
          </w:p>
          <w:p w14:paraId="3019D26B" w14:textId="77777777" w:rsidR="00800461" w:rsidRPr="00BA63EC" w:rsidRDefault="00800461" w:rsidP="00E97C72">
            <w:pPr>
              <w:jc w:val="both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>Producent: ....................................</w:t>
            </w:r>
          </w:p>
          <w:p w14:paraId="69AA1063" w14:textId="77777777" w:rsidR="00800461" w:rsidRPr="00BA63EC" w:rsidRDefault="00800461" w:rsidP="00E97C72">
            <w:pPr>
              <w:pStyle w:val="E-1"/>
              <w:snapToGrid w:val="0"/>
              <w:rPr>
                <w:sz w:val="14"/>
                <w:szCs w:val="16"/>
              </w:rPr>
            </w:pPr>
            <w:r w:rsidRPr="00BA63EC">
              <w:rPr>
                <w:sz w:val="18"/>
                <w:szCs w:val="18"/>
              </w:rPr>
              <w:t>Numer katalogowy: .....................</w:t>
            </w:r>
          </w:p>
        </w:tc>
        <w:tc>
          <w:tcPr>
            <w:tcW w:w="1080" w:type="dxa"/>
            <w:vAlign w:val="center"/>
          </w:tcPr>
          <w:p w14:paraId="3C4384AD" w14:textId="77777777" w:rsidR="00800461" w:rsidRPr="00BA63EC" w:rsidRDefault="00800461" w:rsidP="00E97C72">
            <w:pPr>
              <w:pStyle w:val="E-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545AB1B" w14:textId="77777777" w:rsidR="00800461" w:rsidRPr="00BA63EC" w:rsidRDefault="00800461" w:rsidP="00E97C72">
            <w:pPr>
              <w:pStyle w:val="E-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CC1DE82" w14:textId="77777777" w:rsidR="00800461" w:rsidRPr="00BA63EC" w:rsidRDefault="00800461" w:rsidP="00E97C72">
            <w:pPr>
              <w:pStyle w:val="E-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148207CE" w14:textId="77777777" w:rsidR="00800461" w:rsidRPr="00BA63EC" w:rsidRDefault="00800461" w:rsidP="00E97C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14:paraId="5B7236DC" w14:textId="77777777" w:rsidR="00800461" w:rsidRPr="00BA63EC" w:rsidRDefault="00800461" w:rsidP="00E97C7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00461" w:rsidRPr="00BA63EC" w14:paraId="7B4FB808" w14:textId="77777777" w:rsidTr="00E97C72">
        <w:trPr>
          <w:tblHeader/>
          <w:jc w:val="center"/>
        </w:trPr>
        <w:tc>
          <w:tcPr>
            <w:tcW w:w="508" w:type="dxa"/>
          </w:tcPr>
          <w:p w14:paraId="348CAD67" w14:textId="77777777" w:rsidR="00800461" w:rsidRPr="00BA63EC" w:rsidRDefault="00800461" w:rsidP="00E97C72">
            <w:pPr>
              <w:pStyle w:val="E-1"/>
              <w:snapToGrid w:val="0"/>
              <w:rPr>
                <w:b/>
                <w:bCs/>
                <w:sz w:val="14"/>
                <w:szCs w:val="16"/>
              </w:rPr>
            </w:pPr>
            <w:r w:rsidRPr="00BA63EC">
              <w:rPr>
                <w:b/>
                <w:bCs/>
                <w:sz w:val="14"/>
                <w:szCs w:val="16"/>
              </w:rPr>
              <w:t>…..</w:t>
            </w:r>
          </w:p>
        </w:tc>
        <w:tc>
          <w:tcPr>
            <w:tcW w:w="2752" w:type="dxa"/>
          </w:tcPr>
          <w:p w14:paraId="13E5234F" w14:textId="77777777" w:rsidR="00800461" w:rsidRPr="00BF57EB" w:rsidRDefault="00800461" w:rsidP="00BF57EB">
            <w:pPr>
              <w:jc w:val="both"/>
              <w:rPr>
                <w:bCs/>
                <w:sz w:val="18"/>
                <w:szCs w:val="18"/>
              </w:rPr>
            </w:pPr>
            <w:r w:rsidRPr="00BF57EB">
              <w:rPr>
                <w:bCs/>
                <w:sz w:val="18"/>
                <w:szCs w:val="18"/>
              </w:rPr>
              <w:t>Nazwa: .........................................</w:t>
            </w:r>
          </w:p>
          <w:p w14:paraId="58884DD6" w14:textId="77777777" w:rsidR="00800461" w:rsidRPr="00BA63EC" w:rsidRDefault="00800461" w:rsidP="00E97C72">
            <w:pPr>
              <w:jc w:val="both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>Producent: ....................................</w:t>
            </w:r>
          </w:p>
          <w:p w14:paraId="001EF72B" w14:textId="77777777" w:rsidR="00800461" w:rsidRPr="00BA63EC" w:rsidRDefault="00800461" w:rsidP="00E97C72">
            <w:pPr>
              <w:jc w:val="both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>Numer katalogowy: .....................</w:t>
            </w:r>
          </w:p>
        </w:tc>
        <w:tc>
          <w:tcPr>
            <w:tcW w:w="1080" w:type="dxa"/>
            <w:vAlign w:val="center"/>
          </w:tcPr>
          <w:p w14:paraId="3EFCD9BA" w14:textId="77777777" w:rsidR="00800461" w:rsidRPr="00BA63EC" w:rsidRDefault="00800461" w:rsidP="00E97C72">
            <w:pPr>
              <w:pStyle w:val="E-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5399BC0" w14:textId="77777777" w:rsidR="00800461" w:rsidRPr="00BA63EC" w:rsidRDefault="00800461" w:rsidP="00E97C72">
            <w:pPr>
              <w:pStyle w:val="E-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E18DB30" w14:textId="77777777" w:rsidR="00800461" w:rsidRPr="00BA63EC" w:rsidRDefault="00800461" w:rsidP="00E97C72">
            <w:pPr>
              <w:pStyle w:val="E-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6A9D6A05" w14:textId="77777777" w:rsidR="00800461" w:rsidRPr="00BA63EC" w:rsidRDefault="00800461" w:rsidP="00E97C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14:paraId="33F93AC0" w14:textId="77777777" w:rsidR="00800461" w:rsidRPr="00BA63EC" w:rsidRDefault="00800461" w:rsidP="00E97C7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00461" w:rsidRPr="00BA63EC" w14:paraId="10919CFE" w14:textId="77777777" w:rsidTr="00E97C72">
        <w:trPr>
          <w:tblHeader/>
          <w:jc w:val="center"/>
        </w:trPr>
        <w:tc>
          <w:tcPr>
            <w:tcW w:w="7890" w:type="dxa"/>
            <w:gridSpan w:val="6"/>
            <w:shd w:val="clear" w:color="auto" w:fill="F2F2F2"/>
          </w:tcPr>
          <w:p w14:paraId="3C53F468" w14:textId="77777777" w:rsidR="00800461" w:rsidRPr="00BA63EC" w:rsidRDefault="00800461" w:rsidP="00E97C72">
            <w:pPr>
              <w:tabs>
                <w:tab w:val="left" w:pos="3171"/>
                <w:tab w:val="left" w:pos="3448"/>
                <w:tab w:val="left" w:pos="6709"/>
              </w:tabs>
              <w:snapToGrid w:val="0"/>
              <w:jc w:val="right"/>
              <w:rPr>
                <w:sz w:val="18"/>
                <w:szCs w:val="18"/>
              </w:rPr>
            </w:pPr>
            <w:r w:rsidRPr="00BA63EC">
              <w:rPr>
                <w:b/>
                <w:bCs/>
                <w:sz w:val="18"/>
                <w:szCs w:val="18"/>
              </w:rPr>
              <w:t>Cena łączna brutto:</w:t>
            </w:r>
          </w:p>
        </w:tc>
        <w:tc>
          <w:tcPr>
            <w:tcW w:w="1388" w:type="dxa"/>
            <w:shd w:val="clear" w:color="auto" w:fill="F2F2F2"/>
          </w:tcPr>
          <w:p w14:paraId="7BD40A07" w14:textId="77777777" w:rsidR="00800461" w:rsidRPr="00BA63EC" w:rsidRDefault="00800461" w:rsidP="00E97C7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3D4065DC" w14:textId="77777777" w:rsidR="009F734A" w:rsidRPr="003B46E1" w:rsidRDefault="009F734A" w:rsidP="00E35738">
      <w:pPr>
        <w:pStyle w:val="Standard"/>
        <w:autoSpaceDE/>
        <w:spacing w:before="120" w:line="276" w:lineRule="auto"/>
        <w:ind w:firstLine="567"/>
        <w:rPr>
          <w:bCs/>
          <w:i/>
          <w:iCs/>
          <w:sz w:val="18"/>
          <w:szCs w:val="18"/>
        </w:rPr>
      </w:pPr>
      <w:r w:rsidRPr="00BF57EB">
        <w:rPr>
          <w:i/>
          <w:iCs/>
          <w:sz w:val="18"/>
          <w:szCs w:val="18"/>
          <w:vertAlign w:val="superscript"/>
        </w:rPr>
        <w:t>*)</w:t>
      </w:r>
      <w:r w:rsidRPr="00BF57EB">
        <w:rPr>
          <w:i/>
          <w:iCs/>
          <w:sz w:val="18"/>
          <w:szCs w:val="18"/>
        </w:rPr>
        <w:t xml:space="preserve"> </w:t>
      </w:r>
      <w:r w:rsidRPr="003B46E1">
        <w:rPr>
          <w:bCs/>
          <w:i/>
          <w:iCs/>
          <w:sz w:val="18"/>
          <w:szCs w:val="18"/>
        </w:rPr>
        <w:t>niepotrzebne skreślić</w:t>
      </w:r>
    </w:p>
    <w:p w14:paraId="6A907B7E" w14:textId="542BBBDB" w:rsidR="00C353D0" w:rsidRPr="00BF57EB" w:rsidRDefault="00BF57EB" w:rsidP="00BF57EB">
      <w:pPr>
        <w:pStyle w:val="Standard"/>
        <w:autoSpaceDE/>
        <w:spacing w:before="120" w:line="276" w:lineRule="auto"/>
        <w:ind w:left="851" w:hanging="284"/>
        <w:jc w:val="both"/>
        <w:rPr>
          <w:bCs/>
          <w:i/>
          <w:iCs/>
          <w:sz w:val="18"/>
          <w:szCs w:val="18"/>
        </w:rPr>
      </w:pPr>
      <w:r>
        <w:rPr>
          <w:i/>
          <w:iCs/>
          <w:sz w:val="18"/>
          <w:szCs w:val="18"/>
          <w:vertAlign w:val="superscript"/>
        </w:rPr>
        <w:t>*</w:t>
      </w:r>
      <w:r w:rsidRPr="00BF57EB">
        <w:rPr>
          <w:i/>
          <w:iCs/>
          <w:sz w:val="18"/>
          <w:szCs w:val="18"/>
          <w:vertAlign w:val="superscript"/>
        </w:rPr>
        <w:t>*)</w:t>
      </w:r>
      <w:r w:rsidRPr="00BF57EB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 </w:t>
      </w:r>
      <w:r w:rsidRPr="00BF57EB">
        <w:rPr>
          <w:bCs/>
          <w:i/>
          <w:iCs/>
          <w:sz w:val="18"/>
          <w:szCs w:val="18"/>
        </w:rPr>
        <w:t>Wykonawca oszacuje ilość zaoferowanych opakowań odczynników i materiałów eksploatacyjnych w celu zapewnienia wykonania ilości oznaczeń wymaganej przez Zamawiającego. W przypadku, gdy opakowania zbiorcze nie odpowiadają dokładnie wymaganej ilości badań, Zamawiający dopuszcza złożenie oferty z ilością odczynników wynikającą z pełnych opakowań z wyrównaniem w górę.</w:t>
      </w:r>
    </w:p>
    <w:p w14:paraId="43DE710E" w14:textId="77777777" w:rsidR="005F6662" w:rsidRPr="00385836" w:rsidRDefault="005F6662" w:rsidP="00385836">
      <w:pPr>
        <w:tabs>
          <w:tab w:val="left" w:pos="-5040"/>
        </w:tabs>
        <w:ind w:left="425"/>
        <w:jc w:val="both"/>
        <w:rPr>
          <w:sz w:val="22"/>
          <w:szCs w:val="22"/>
        </w:rPr>
      </w:pPr>
    </w:p>
    <w:p w14:paraId="47A40F96" w14:textId="436CAE92" w:rsidR="00566451" w:rsidRPr="00092C76" w:rsidRDefault="009F734A" w:rsidP="009F734A">
      <w:pPr>
        <w:tabs>
          <w:tab w:val="left" w:pos="-5040"/>
        </w:tabs>
        <w:ind w:left="426" w:hanging="426"/>
        <w:jc w:val="both"/>
        <w:rPr>
          <w:bCs/>
          <w:sz w:val="22"/>
        </w:rPr>
      </w:pPr>
      <w:r w:rsidRPr="009F734A">
        <w:rPr>
          <w:b/>
          <w:iCs/>
          <w:sz w:val="22"/>
          <w:szCs w:val="22"/>
        </w:rPr>
        <w:t>2.2</w:t>
      </w:r>
      <w:r w:rsidRPr="009F734A">
        <w:rPr>
          <w:b/>
          <w:iCs/>
          <w:sz w:val="22"/>
          <w:szCs w:val="22"/>
        </w:rPr>
        <w:tab/>
      </w:r>
      <w:r w:rsidR="00566451" w:rsidRPr="008D6816">
        <w:rPr>
          <w:b/>
          <w:sz w:val="22"/>
        </w:rPr>
        <w:t>Część 2 –</w:t>
      </w:r>
      <w:r w:rsidR="00566451" w:rsidRPr="00AC4BF3">
        <w:rPr>
          <w:b/>
          <w:sz w:val="22"/>
        </w:rPr>
        <w:t xml:space="preserve"> </w:t>
      </w:r>
      <w:r w:rsidR="00800461" w:rsidRPr="00800461">
        <w:rPr>
          <w:b/>
          <w:sz w:val="22"/>
        </w:rPr>
        <w:t xml:space="preserve">dostawa odczynników i materiałów eksploatacyjnych przeznaczonych do diagnostyki </w:t>
      </w:r>
      <w:r w:rsidR="00795A71">
        <w:rPr>
          <w:b/>
          <w:sz w:val="22"/>
        </w:rPr>
        <w:t>celiakii</w:t>
      </w:r>
      <w:r w:rsidR="00800461" w:rsidRPr="00800461">
        <w:rPr>
          <w:b/>
          <w:sz w:val="22"/>
        </w:rPr>
        <w:t xml:space="preserve"> metodą genetyczną do posiadanego przez Zamawiającego termocyklera CFX96 </w:t>
      </w:r>
      <w:r w:rsidR="00795A71">
        <w:rPr>
          <w:b/>
          <w:sz w:val="22"/>
        </w:rPr>
        <w:br/>
      </w:r>
      <w:r w:rsidR="00800461" w:rsidRPr="00800461">
        <w:rPr>
          <w:b/>
          <w:sz w:val="22"/>
        </w:rPr>
        <w:t xml:space="preserve">Real-Time System firmy </w:t>
      </w:r>
      <w:proofErr w:type="spellStart"/>
      <w:r w:rsidR="00800461" w:rsidRPr="00800461">
        <w:rPr>
          <w:b/>
          <w:sz w:val="22"/>
        </w:rPr>
        <w:t>Bio</w:t>
      </w:r>
      <w:proofErr w:type="spellEnd"/>
      <w:r w:rsidR="00800461" w:rsidRPr="00800461">
        <w:rPr>
          <w:b/>
          <w:sz w:val="22"/>
        </w:rPr>
        <w:t>-Rad</w:t>
      </w:r>
      <w:r w:rsidR="00800461" w:rsidRPr="00C93AFD">
        <w:rPr>
          <w:b/>
          <w:iCs/>
          <w:sz w:val="22"/>
          <w:szCs w:val="22"/>
          <w:vertAlign w:val="superscript"/>
        </w:rPr>
        <w:t xml:space="preserve"> </w:t>
      </w:r>
      <w:r w:rsidR="008D6816" w:rsidRPr="00C93AFD">
        <w:rPr>
          <w:b/>
          <w:iCs/>
          <w:sz w:val="22"/>
          <w:szCs w:val="22"/>
          <w:vertAlign w:val="superscript"/>
        </w:rPr>
        <w:t>*)</w:t>
      </w:r>
    </w:p>
    <w:p w14:paraId="7BF6BDBD" w14:textId="77777777" w:rsidR="00566451" w:rsidRPr="00385836" w:rsidRDefault="00566451" w:rsidP="00385836">
      <w:pPr>
        <w:tabs>
          <w:tab w:val="left" w:pos="-5040"/>
        </w:tabs>
        <w:ind w:left="567" w:hanging="567"/>
        <w:jc w:val="both"/>
        <w:rPr>
          <w:bCs/>
          <w:sz w:val="18"/>
          <w:szCs w:val="18"/>
        </w:rPr>
      </w:pPr>
    </w:p>
    <w:p w14:paraId="43D9EA1B" w14:textId="77777777" w:rsidR="008D6816" w:rsidRPr="003B46E1" w:rsidRDefault="008D6816" w:rsidP="00BF57EB">
      <w:pPr>
        <w:spacing w:line="276" w:lineRule="auto"/>
        <w:ind w:left="426"/>
        <w:jc w:val="both"/>
        <w:rPr>
          <w:b/>
          <w:sz w:val="22"/>
        </w:rPr>
      </w:pPr>
      <w:r w:rsidRPr="003B46E1">
        <w:rPr>
          <w:b/>
          <w:sz w:val="22"/>
          <w:szCs w:val="22"/>
        </w:rPr>
        <w:t>Oświadczamy, iż w zakresie kryterium „Cena” oferujemy realizację zamówienia w cenie</w:t>
      </w:r>
      <w:r w:rsidR="00800461">
        <w:rPr>
          <w:b/>
          <w:sz w:val="22"/>
          <w:szCs w:val="22"/>
        </w:rPr>
        <w:t xml:space="preserve"> łącznej</w:t>
      </w:r>
      <w:r w:rsidRPr="003B46E1">
        <w:rPr>
          <w:b/>
          <w:sz w:val="22"/>
          <w:szCs w:val="22"/>
        </w:rPr>
        <w:t>:</w:t>
      </w:r>
    </w:p>
    <w:p w14:paraId="19F6DDC2" w14:textId="77777777" w:rsidR="008D6816" w:rsidRPr="00092C76" w:rsidRDefault="008D6816" w:rsidP="00BF57EB">
      <w:pPr>
        <w:spacing w:before="120" w:line="360" w:lineRule="auto"/>
        <w:ind w:left="426"/>
        <w:rPr>
          <w:b/>
          <w:sz w:val="22"/>
        </w:rPr>
      </w:pPr>
      <w:r w:rsidRPr="00092C76">
        <w:rPr>
          <w:b/>
          <w:sz w:val="22"/>
        </w:rPr>
        <w:t>brutto: .......................... zł</w:t>
      </w:r>
    </w:p>
    <w:p w14:paraId="2EA62E0D" w14:textId="77777777" w:rsidR="008D6816" w:rsidRPr="00092C76" w:rsidRDefault="008D6816" w:rsidP="00BF57EB">
      <w:pPr>
        <w:spacing w:line="360" w:lineRule="auto"/>
        <w:ind w:left="426"/>
        <w:rPr>
          <w:b/>
          <w:sz w:val="22"/>
        </w:rPr>
      </w:pPr>
      <w:r w:rsidRPr="00092C76">
        <w:rPr>
          <w:b/>
          <w:sz w:val="22"/>
        </w:rPr>
        <w:t>słownie: ............................................................................................................................. zł</w:t>
      </w:r>
    </w:p>
    <w:p w14:paraId="384162A5" w14:textId="77777777" w:rsidR="008D6816" w:rsidRPr="00092C76" w:rsidRDefault="008D6816" w:rsidP="00BF57EB">
      <w:pPr>
        <w:tabs>
          <w:tab w:val="left" w:pos="3566"/>
        </w:tabs>
        <w:spacing w:line="360" w:lineRule="auto"/>
        <w:ind w:left="426"/>
        <w:rPr>
          <w:b/>
          <w:sz w:val="22"/>
        </w:rPr>
      </w:pPr>
      <w:r w:rsidRPr="00092C76">
        <w:rPr>
          <w:b/>
          <w:sz w:val="22"/>
        </w:rPr>
        <w:t>w tym .....% VAT</w:t>
      </w:r>
    </w:p>
    <w:p w14:paraId="3F721714" w14:textId="77777777" w:rsidR="008D6816" w:rsidRPr="00092C76" w:rsidRDefault="008D6816" w:rsidP="00BF57EB">
      <w:pPr>
        <w:spacing w:line="360" w:lineRule="auto"/>
        <w:ind w:left="426"/>
        <w:rPr>
          <w:b/>
          <w:sz w:val="22"/>
        </w:rPr>
      </w:pPr>
      <w:r w:rsidRPr="00092C76">
        <w:rPr>
          <w:b/>
          <w:sz w:val="22"/>
        </w:rPr>
        <w:t>netto: ............................. zł</w:t>
      </w:r>
    </w:p>
    <w:p w14:paraId="16EC2A84" w14:textId="77777777" w:rsidR="00566451" w:rsidRPr="00092C76" w:rsidRDefault="00566451" w:rsidP="00BF57EB">
      <w:pPr>
        <w:spacing w:after="120"/>
        <w:ind w:left="426"/>
        <w:jc w:val="both"/>
        <w:rPr>
          <w:sz w:val="20"/>
          <w:szCs w:val="20"/>
        </w:rPr>
      </w:pPr>
      <w:r w:rsidRPr="00092C76">
        <w:rPr>
          <w:sz w:val="20"/>
          <w:szCs w:val="20"/>
        </w:rPr>
        <w:t>i jest to cena podana zgodnie z wymaganiami określonymi w Warunkach przetargowych.</w:t>
      </w:r>
    </w:p>
    <w:p w14:paraId="7D27D208" w14:textId="17BE1757" w:rsidR="00566451" w:rsidRDefault="00566451" w:rsidP="00BF57EB">
      <w:pPr>
        <w:spacing w:after="120"/>
        <w:ind w:left="426"/>
        <w:jc w:val="both"/>
        <w:rPr>
          <w:i/>
          <w:sz w:val="20"/>
          <w:szCs w:val="20"/>
        </w:rPr>
      </w:pPr>
      <w:r w:rsidRPr="00092C76">
        <w:rPr>
          <w:i/>
          <w:sz w:val="20"/>
          <w:szCs w:val="20"/>
        </w:rPr>
        <w:t>Cena oferty zawiera ostateczną, sumaryczną cenę obejmującą wszystkie koszty związane z realizacją przedmiotu zamówienia z uwzględnieniem opłat i podatków (w tym podatku VAT) wg odpowiadających jej składników cenowych.</w:t>
      </w:r>
    </w:p>
    <w:p w14:paraId="5BE03D11" w14:textId="77777777" w:rsidR="00BF57EB" w:rsidRDefault="00BF57EB" w:rsidP="00BF57EB">
      <w:pPr>
        <w:spacing w:line="360" w:lineRule="auto"/>
        <w:ind w:left="426"/>
        <w:rPr>
          <w:b/>
          <w:sz w:val="22"/>
        </w:rPr>
      </w:pPr>
      <w:r>
        <w:rPr>
          <w:b/>
          <w:sz w:val="22"/>
        </w:rPr>
        <w:t>w</w:t>
      </w:r>
      <w:r w:rsidRPr="00C827ED">
        <w:rPr>
          <w:b/>
          <w:sz w:val="22"/>
        </w:rPr>
        <w:t xml:space="preserve"> tym:</w:t>
      </w:r>
    </w:p>
    <w:tbl>
      <w:tblPr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"/>
        <w:gridCol w:w="2752"/>
        <w:gridCol w:w="1080"/>
        <w:gridCol w:w="1260"/>
        <w:gridCol w:w="1260"/>
        <w:gridCol w:w="1030"/>
        <w:gridCol w:w="1388"/>
      </w:tblGrid>
      <w:tr w:rsidR="00BF57EB" w:rsidRPr="00BA63EC" w14:paraId="18A552C7" w14:textId="77777777" w:rsidTr="008A089C">
        <w:trPr>
          <w:tblHeader/>
          <w:jc w:val="center"/>
        </w:trPr>
        <w:tc>
          <w:tcPr>
            <w:tcW w:w="508" w:type="dxa"/>
            <w:shd w:val="clear" w:color="auto" w:fill="F2F2F2"/>
          </w:tcPr>
          <w:p w14:paraId="44938D37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752" w:type="dxa"/>
            <w:shd w:val="clear" w:color="auto" w:fill="F2F2F2"/>
          </w:tcPr>
          <w:p w14:paraId="6B9D613A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080" w:type="dxa"/>
            <w:shd w:val="clear" w:color="auto" w:fill="F2F2F2"/>
          </w:tcPr>
          <w:p w14:paraId="0FA7DDA4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Wielkość opakowania</w:t>
            </w:r>
          </w:p>
          <w:p w14:paraId="35EEA1E3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(w szt.)</w:t>
            </w:r>
          </w:p>
        </w:tc>
        <w:tc>
          <w:tcPr>
            <w:tcW w:w="1260" w:type="dxa"/>
            <w:shd w:val="clear" w:color="auto" w:fill="F2F2F2"/>
          </w:tcPr>
          <w:p w14:paraId="1EC55BFB" w14:textId="77777777" w:rsidR="00BF57EB" w:rsidRPr="00BA63EC" w:rsidRDefault="00BF57EB" w:rsidP="008A089C">
            <w:pPr>
              <w:pStyle w:val="E-1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Ilość opakowań</w:t>
            </w:r>
          </w:p>
          <w:p w14:paraId="14666FD9" w14:textId="77777777" w:rsidR="00BF57EB" w:rsidRPr="00BA63EC" w:rsidRDefault="00BF57EB" w:rsidP="008A089C">
            <w:pPr>
              <w:pStyle w:val="E-1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(w szt.)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F57EB">
              <w:rPr>
                <w:b/>
                <w:sz w:val="18"/>
                <w:szCs w:val="18"/>
                <w:vertAlign w:val="superscript"/>
              </w:rPr>
              <w:t>**)</w:t>
            </w:r>
          </w:p>
          <w:p w14:paraId="38DD8C22" w14:textId="77777777" w:rsidR="00BF57EB" w:rsidRPr="00BA63EC" w:rsidRDefault="00BF57EB" w:rsidP="008A089C">
            <w:pPr>
              <w:pStyle w:val="E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2F2F2"/>
          </w:tcPr>
          <w:p w14:paraId="2655C5F3" w14:textId="77777777" w:rsidR="00BF57EB" w:rsidRPr="00BA63EC" w:rsidRDefault="00BF57EB" w:rsidP="008A089C">
            <w:pPr>
              <w:pStyle w:val="E-1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Cena jednostkowa netto za opakowanie</w:t>
            </w:r>
          </w:p>
          <w:p w14:paraId="4397CDB3" w14:textId="77777777" w:rsidR="00BF57EB" w:rsidRPr="00BA63EC" w:rsidRDefault="00BF57EB" w:rsidP="008A089C">
            <w:pPr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(w zł)</w:t>
            </w:r>
          </w:p>
        </w:tc>
        <w:tc>
          <w:tcPr>
            <w:tcW w:w="1030" w:type="dxa"/>
            <w:shd w:val="clear" w:color="auto" w:fill="F2F2F2"/>
          </w:tcPr>
          <w:p w14:paraId="31BB1E60" w14:textId="77777777" w:rsidR="00BF57EB" w:rsidRPr="00BA63EC" w:rsidRDefault="00BF57EB" w:rsidP="008A089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Stawka podatku VAT</w:t>
            </w:r>
          </w:p>
          <w:p w14:paraId="72891440" w14:textId="77777777" w:rsidR="00BF57EB" w:rsidRPr="00BA63EC" w:rsidRDefault="00BF57EB" w:rsidP="008A089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(w %)</w:t>
            </w:r>
          </w:p>
        </w:tc>
        <w:tc>
          <w:tcPr>
            <w:tcW w:w="1388" w:type="dxa"/>
            <w:shd w:val="clear" w:color="auto" w:fill="F2F2F2"/>
          </w:tcPr>
          <w:p w14:paraId="0FDAD11E" w14:textId="77777777" w:rsidR="00BF57EB" w:rsidRPr="00BA63EC" w:rsidRDefault="00BF57EB" w:rsidP="008A089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Wartość</w:t>
            </w:r>
          </w:p>
          <w:p w14:paraId="589514BC" w14:textId="77777777" w:rsidR="00BF57EB" w:rsidRPr="00BA63EC" w:rsidRDefault="00BF57EB" w:rsidP="008A089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brutto</w:t>
            </w:r>
          </w:p>
          <w:p w14:paraId="6A4949E9" w14:textId="77777777" w:rsidR="00BF57EB" w:rsidRPr="00BA63EC" w:rsidRDefault="00BF57EB" w:rsidP="008A089C">
            <w:pPr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(w zł)</w:t>
            </w:r>
          </w:p>
        </w:tc>
      </w:tr>
      <w:tr w:rsidR="00BF57EB" w:rsidRPr="00BA63EC" w14:paraId="47D8B2D7" w14:textId="77777777" w:rsidTr="008A089C">
        <w:trPr>
          <w:tblHeader/>
          <w:jc w:val="center"/>
        </w:trPr>
        <w:tc>
          <w:tcPr>
            <w:tcW w:w="508" w:type="dxa"/>
          </w:tcPr>
          <w:p w14:paraId="19655BAF" w14:textId="77777777" w:rsidR="00BF57EB" w:rsidRPr="00BA63EC" w:rsidRDefault="00BF57EB" w:rsidP="008A089C">
            <w:pPr>
              <w:pStyle w:val="E-1"/>
              <w:snapToGrid w:val="0"/>
              <w:rPr>
                <w:b/>
                <w:bCs/>
                <w:sz w:val="16"/>
                <w:szCs w:val="16"/>
              </w:rPr>
            </w:pPr>
            <w:r w:rsidRPr="00BA63EC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752" w:type="dxa"/>
          </w:tcPr>
          <w:p w14:paraId="607B15AC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6"/>
                <w:szCs w:val="16"/>
              </w:rPr>
            </w:pPr>
            <w:r w:rsidRPr="00BA63EC">
              <w:rPr>
                <w:sz w:val="16"/>
                <w:szCs w:val="16"/>
              </w:rPr>
              <w:t>1</w:t>
            </w:r>
          </w:p>
        </w:tc>
        <w:tc>
          <w:tcPr>
            <w:tcW w:w="1080" w:type="dxa"/>
          </w:tcPr>
          <w:p w14:paraId="6CFB642A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6"/>
                <w:szCs w:val="16"/>
              </w:rPr>
            </w:pPr>
            <w:r w:rsidRPr="00BA63EC">
              <w:rPr>
                <w:sz w:val="16"/>
                <w:szCs w:val="16"/>
              </w:rPr>
              <w:t>2</w:t>
            </w:r>
          </w:p>
        </w:tc>
        <w:tc>
          <w:tcPr>
            <w:tcW w:w="1260" w:type="dxa"/>
          </w:tcPr>
          <w:p w14:paraId="033E82B1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6"/>
                <w:szCs w:val="16"/>
              </w:rPr>
            </w:pPr>
            <w:r w:rsidRPr="00BA63EC">
              <w:rPr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14:paraId="10287547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6"/>
                <w:szCs w:val="16"/>
              </w:rPr>
            </w:pPr>
            <w:r w:rsidRPr="00BA63EC">
              <w:rPr>
                <w:sz w:val="16"/>
                <w:szCs w:val="16"/>
              </w:rPr>
              <w:t>4</w:t>
            </w:r>
          </w:p>
        </w:tc>
        <w:tc>
          <w:tcPr>
            <w:tcW w:w="1030" w:type="dxa"/>
          </w:tcPr>
          <w:p w14:paraId="7B27E861" w14:textId="77777777" w:rsidR="00BF57EB" w:rsidRPr="00BA63EC" w:rsidRDefault="00BF57EB" w:rsidP="008A089C">
            <w:pPr>
              <w:snapToGrid w:val="0"/>
              <w:jc w:val="center"/>
              <w:rPr>
                <w:sz w:val="16"/>
                <w:szCs w:val="16"/>
              </w:rPr>
            </w:pPr>
            <w:r w:rsidRPr="00BA63EC">
              <w:rPr>
                <w:sz w:val="16"/>
                <w:szCs w:val="16"/>
              </w:rPr>
              <w:t>5</w:t>
            </w:r>
          </w:p>
        </w:tc>
        <w:tc>
          <w:tcPr>
            <w:tcW w:w="1388" w:type="dxa"/>
          </w:tcPr>
          <w:p w14:paraId="450ABBF0" w14:textId="77777777" w:rsidR="00BF57EB" w:rsidRPr="00BA63EC" w:rsidRDefault="00BF57EB" w:rsidP="008A089C">
            <w:pPr>
              <w:snapToGrid w:val="0"/>
              <w:jc w:val="center"/>
              <w:rPr>
                <w:sz w:val="16"/>
                <w:szCs w:val="16"/>
              </w:rPr>
            </w:pPr>
            <w:r w:rsidRPr="00BA63EC">
              <w:rPr>
                <w:sz w:val="16"/>
                <w:szCs w:val="16"/>
              </w:rPr>
              <w:t>6= (3x4)+kwota podatku VAT</w:t>
            </w:r>
          </w:p>
        </w:tc>
      </w:tr>
      <w:tr w:rsidR="00BF57EB" w:rsidRPr="00BA63EC" w14:paraId="24AB81A1" w14:textId="77777777" w:rsidTr="008A089C">
        <w:trPr>
          <w:tblHeader/>
          <w:jc w:val="center"/>
        </w:trPr>
        <w:tc>
          <w:tcPr>
            <w:tcW w:w="508" w:type="dxa"/>
          </w:tcPr>
          <w:p w14:paraId="5F51B4F9" w14:textId="77777777" w:rsidR="00BF57EB" w:rsidRPr="00BA63EC" w:rsidRDefault="00BF57EB" w:rsidP="008A089C">
            <w:pPr>
              <w:pStyle w:val="E-1"/>
              <w:snapToGrid w:val="0"/>
              <w:rPr>
                <w:sz w:val="18"/>
                <w:szCs w:val="18"/>
              </w:rPr>
            </w:pPr>
            <w:r w:rsidRPr="00BA63EC">
              <w:rPr>
                <w:sz w:val="18"/>
                <w:szCs w:val="18"/>
              </w:rPr>
              <w:t>1.</w:t>
            </w:r>
          </w:p>
        </w:tc>
        <w:tc>
          <w:tcPr>
            <w:tcW w:w="2752" w:type="dxa"/>
          </w:tcPr>
          <w:p w14:paraId="5C98B09D" w14:textId="77777777" w:rsidR="00BF57EB" w:rsidRPr="00BA63EC" w:rsidRDefault="00BF57EB" w:rsidP="008A089C">
            <w:pPr>
              <w:jc w:val="both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>Nazwa: .........................................</w:t>
            </w:r>
          </w:p>
          <w:p w14:paraId="68BC500C" w14:textId="77777777" w:rsidR="00BF57EB" w:rsidRPr="00BA63EC" w:rsidRDefault="00BF57EB" w:rsidP="008A089C">
            <w:pPr>
              <w:jc w:val="both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>Producent: ....................................</w:t>
            </w:r>
          </w:p>
          <w:p w14:paraId="1B57D479" w14:textId="77777777" w:rsidR="00BF57EB" w:rsidRPr="00BA63EC" w:rsidRDefault="00BF57EB" w:rsidP="008A089C">
            <w:pPr>
              <w:pStyle w:val="E-1"/>
              <w:snapToGrid w:val="0"/>
              <w:rPr>
                <w:sz w:val="14"/>
                <w:szCs w:val="16"/>
              </w:rPr>
            </w:pPr>
            <w:r w:rsidRPr="00BA63EC">
              <w:rPr>
                <w:sz w:val="18"/>
                <w:szCs w:val="18"/>
              </w:rPr>
              <w:t>Numer katalogowy: .....................</w:t>
            </w:r>
          </w:p>
        </w:tc>
        <w:tc>
          <w:tcPr>
            <w:tcW w:w="1080" w:type="dxa"/>
            <w:vAlign w:val="center"/>
          </w:tcPr>
          <w:p w14:paraId="137EDFF4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5625DC0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9B33484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5AF27468" w14:textId="77777777" w:rsidR="00BF57EB" w:rsidRPr="00BA63EC" w:rsidRDefault="00BF57EB" w:rsidP="008A089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14:paraId="2268AC6C" w14:textId="77777777" w:rsidR="00BF57EB" w:rsidRPr="00BA63EC" w:rsidRDefault="00BF57EB" w:rsidP="008A089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F57EB" w:rsidRPr="00BA63EC" w14:paraId="435BEA59" w14:textId="77777777" w:rsidTr="008A089C">
        <w:trPr>
          <w:tblHeader/>
          <w:jc w:val="center"/>
        </w:trPr>
        <w:tc>
          <w:tcPr>
            <w:tcW w:w="508" w:type="dxa"/>
          </w:tcPr>
          <w:p w14:paraId="6298C185" w14:textId="77777777" w:rsidR="00BF57EB" w:rsidRPr="00BA63EC" w:rsidRDefault="00BF57EB" w:rsidP="008A089C">
            <w:pPr>
              <w:pStyle w:val="E-1"/>
              <w:snapToGrid w:val="0"/>
              <w:rPr>
                <w:b/>
                <w:bCs/>
                <w:sz w:val="14"/>
                <w:szCs w:val="16"/>
              </w:rPr>
            </w:pPr>
            <w:r w:rsidRPr="00BA63EC">
              <w:rPr>
                <w:b/>
                <w:bCs/>
                <w:sz w:val="14"/>
                <w:szCs w:val="16"/>
              </w:rPr>
              <w:t>…..</w:t>
            </w:r>
          </w:p>
        </w:tc>
        <w:tc>
          <w:tcPr>
            <w:tcW w:w="2752" w:type="dxa"/>
          </w:tcPr>
          <w:p w14:paraId="194508D3" w14:textId="77777777" w:rsidR="00BF57EB" w:rsidRPr="00BF57EB" w:rsidRDefault="00BF57EB" w:rsidP="008A089C">
            <w:pPr>
              <w:jc w:val="both"/>
              <w:rPr>
                <w:bCs/>
                <w:sz w:val="18"/>
                <w:szCs w:val="18"/>
              </w:rPr>
            </w:pPr>
            <w:r w:rsidRPr="00BF57EB">
              <w:rPr>
                <w:bCs/>
                <w:sz w:val="18"/>
                <w:szCs w:val="18"/>
              </w:rPr>
              <w:t>Nazwa: .........................................</w:t>
            </w:r>
          </w:p>
          <w:p w14:paraId="087043A6" w14:textId="77777777" w:rsidR="00BF57EB" w:rsidRPr="00BA63EC" w:rsidRDefault="00BF57EB" w:rsidP="008A089C">
            <w:pPr>
              <w:jc w:val="both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>Producent: ....................................</w:t>
            </w:r>
          </w:p>
          <w:p w14:paraId="55DFE53C" w14:textId="77777777" w:rsidR="00BF57EB" w:rsidRPr="00BA63EC" w:rsidRDefault="00BF57EB" w:rsidP="008A089C">
            <w:pPr>
              <w:jc w:val="both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>Numer katalogowy: .....................</w:t>
            </w:r>
          </w:p>
        </w:tc>
        <w:tc>
          <w:tcPr>
            <w:tcW w:w="1080" w:type="dxa"/>
            <w:vAlign w:val="center"/>
          </w:tcPr>
          <w:p w14:paraId="096A15E7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5D6EFFF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1C1E280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661B32AC" w14:textId="77777777" w:rsidR="00BF57EB" w:rsidRPr="00BA63EC" w:rsidRDefault="00BF57EB" w:rsidP="008A089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14:paraId="3C73D916" w14:textId="77777777" w:rsidR="00BF57EB" w:rsidRPr="00BA63EC" w:rsidRDefault="00BF57EB" w:rsidP="008A089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F57EB" w:rsidRPr="00BA63EC" w14:paraId="66E99D26" w14:textId="77777777" w:rsidTr="008A089C">
        <w:trPr>
          <w:tblHeader/>
          <w:jc w:val="center"/>
        </w:trPr>
        <w:tc>
          <w:tcPr>
            <w:tcW w:w="7890" w:type="dxa"/>
            <w:gridSpan w:val="6"/>
            <w:shd w:val="clear" w:color="auto" w:fill="F2F2F2"/>
          </w:tcPr>
          <w:p w14:paraId="383A2B81" w14:textId="77777777" w:rsidR="00BF57EB" w:rsidRPr="00BA63EC" w:rsidRDefault="00BF57EB" w:rsidP="008A089C">
            <w:pPr>
              <w:tabs>
                <w:tab w:val="left" w:pos="3171"/>
                <w:tab w:val="left" w:pos="3448"/>
                <w:tab w:val="left" w:pos="6709"/>
              </w:tabs>
              <w:snapToGrid w:val="0"/>
              <w:jc w:val="right"/>
              <w:rPr>
                <w:sz w:val="18"/>
                <w:szCs w:val="18"/>
              </w:rPr>
            </w:pPr>
            <w:r w:rsidRPr="00BA63EC">
              <w:rPr>
                <w:b/>
                <w:bCs/>
                <w:sz w:val="18"/>
                <w:szCs w:val="18"/>
              </w:rPr>
              <w:t>Cena łączna brutto:</w:t>
            </w:r>
          </w:p>
        </w:tc>
        <w:tc>
          <w:tcPr>
            <w:tcW w:w="1388" w:type="dxa"/>
            <w:shd w:val="clear" w:color="auto" w:fill="F2F2F2"/>
          </w:tcPr>
          <w:p w14:paraId="2AA3BF2B" w14:textId="77777777" w:rsidR="00BF57EB" w:rsidRPr="00BA63EC" w:rsidRDefault="00BF57EB" w:rsidP="008A089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2B3EB46A" w14:textId="77777777" w:rsidR="00BF57EB" w:rsidRPr="003B46E1" w:rsidRDefault="00BF57EB" w:rsidP="00BF57EB">
      <w:pPr>
        <w:pStyle w:val="Standard"/>
        <w:autoSpaceDE/>
        <w:spacing w:before="120" w:line="276" w:lineRule="auto"/>
        <w:ind w:firstLine="567"/>
        <w:rPr>
          <w:bCs/>
          <w:i/>
          <w:iCs/>
          <w:sz w:val="18"/>
          <w:szCs w:val="18"/>
        </w:rPr>
      </w:pPr>
      <w:r w:rsidRPr="00BF57EB">
        <w:rPr>
          <w:i/>
          <w:iCs/>
          <w:sz w:val="18"/>
          <w:szCs w:val="18"/>
          <w:vertAlign w:val="superscript"/>
        </w:rPr>
        <w:lastRenderedPageBreak/>
        <w:t>*)</w:t>
      </w:r>
      <w:r w:rsidRPr="00BF57EB">
        <w:rPr>
          <w:i/>
          <w:iCs/>
          <w:sz w:val="18"/>
          <w:szCs w:val="18"/>
        </w:rPr>
        <w:t xml:space="preserve"> </w:t>
      </w:r>
      <w:r w:rsidRPr="003B46E1">
        <w:rPr>
          <w:bCs/>
          <w:i/>
          <w:iCs/>
          <w:sz w:val="18"/>
          <w:szCs w:val="18"/>
        </w:rPr>
        <w:t>niepotrzebne skreślić</w:t>
      </w:r>
    </w:p>
    <w:p w14:paraId="1F9C18C8" w14:textId="77777777" w:rsidR="00BF57EB" w:rsidRPr="00BF57EB" w:rsidRDefault="00BF57EB" w:rsidP="00BF57EB">
      <w:pPr>
        <w:pStyle w:val="Standard"/>
        <w:autoSpaceDE/>
        <w:spacing w:before="120" w:line="276" w:lineRule="auto"/>
        <w:ind w:left="851" w:hanging="284"/>
        <w:jc w:val="both"/>
        <w:rPr>
          <w:bCs/>
          <w:i/>
          <w:iCs/>
          <w:sz w:val="18"/>
          <w:szCs w:val="18"/>
        </w:rPr>
      </w:pPr>
      <w:r>
        <w:rPr>
          <w:i/>
          <w:iCs/>
          <w:sz w:val="18"/>
          <w:szCs w:val="18"/>
          <w:vertAlign w:val="superscript"/>
        </w:rPr>
        <w:t>*</w:t>
      </w:r>
      <w:r w:rsidRPr="00BF57EB">
        <w:rPr>
          <w:i/>
          <w:iCs/>
          <w:sz w:val="18"/>
          <w:szCs w:val="18"/>
          <w:vertAlign w:val="superscript"/>
        </w:rPr>
        <w:t>*)</w:t>
      </w:r>
      <w:r w:rsidRPr="00BF57EB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 </w:t>
      </w:r>
      <w:r w:rsidRPr="00BF57EB">
        <w:rPr>
          <w:bCs/>
          <w:i/>
          <w:iCs/>
          <w:sz w:val="18"/>
          <w:szCs w:val="18"/>
        </w:rPr>
        <w:t>Wykonawca oszacuje ilość zaoferowanych opakowań odczynników i materiałów eksploatacyjnych w celu zapewnienia wykonania ilości oznaczeń wymaganej przez Zamawiającego. W przypadku, gdy opakowania zbiorcze nie odpowiadają dokładnie wymaganej ilości badań, Zamawiający dopuszcza złożenie oferty z ilością odczynników wynikającą z pełnych opakowań z wyrównaniem w górę.</w:t>
      </w:r>
    </w:p>
    <w:p w14:paraId="426F7511" w14:textId="77777777" w:rsidR="00BF57EB" w:rsidRPr="00385836" w:rsidRDefault="00BF57EB" w:rsidP="00BF57EB">
      <w:pPr>
        <w:tabs>
          <w:tab w:val="left" w:pos="-5040"/>
        </w:tabs>
        <w:ind w:left="425"/>
        <w:jc w:val="both"/>
        <w:rPr>
          <w:sz w:val="22"/>
          <w:szCs w:val="22"/>
        </w:rPr>
      </w:pPr>
    </w:p>
    <w:p w14:paraId="522D0E05" w14:textId="66F47695" w:rsidR="00F47C76" w:rsidRPr="00092C76" w:rsidRDefault="00F47C76" w:rsidP="00F47C76">
      <w:pPr>
        <w:tabs>
          <w:tab w:val="left" w:pos="-5040"/>
        </w:tabs>
        <w:ind w:left="426" w:hanging="426"/>
        <w:jc w:val="both"/>
        <w:rPr>
          <w:bCs/>
          <w:sz w:val="22"/>
        </w:rPr>
      </w:pPr>
      <w:r>
        <w:rPr>
          <w:b/>
          <w:sz w:val="22"/>
        </w:rPr>
        <w:t>2.3</w:t>
      </w:r>
      <w:r>
        <w:rPr>
          <w:b/>
          <w:sz w:val="22"/>
        </w:rPr>
        <w:tab/>
      </w:r>
      <w:r w:rsidRPr="008D6816">
        <w:rPr>
          <w:b/>
          <w:sz w:val="22"/>
        </w:rPr>
        <w:t xml:space="preserve">Część </w:t>
      </w:r>
      <w:r>
        <w:rPr>
          <w:b/>
          <w:sz w:val="22"/>
        </w:rPr>
        <w:t>3</w:t>
      </w:r>
      <w:r w:rsidRPr="008D6816">
        <w:rPr>
          <w:b/>
          <w:sz w:val="22"/>
        </w:rPr>
        <w:t xml:space="preserve"> –</w:t>
      </w:r>
      <w:r w:rsidRPr="00AC4BF3">
        <w:rPr>
          <w:b/>
          <w:sz w:val="22"/>
        </w:rPr>
        <w:t xml:space="preserve"> </w:t>
      </w:r>
      <w:r w:rsidR="00800461" w:rsidRPr="00800461">
        <w:rPr>
          <w:b/>
          <w:sz w:val="22"/>
        </w:rPr>
        <w:t xml:space="preserve">dostawa odczynników i materiałów eksploatacyjnych przeznaczonych do diagnostyki </w:t>
      </w:r>
      <w:r w:rsidR="003B689C">
        <w:rPr>
          <w:b/>
          <w:sz w:val="22"/>
        </w:rPr>
        <w:t>nietolerancji laktozy</w:t>
      </w:r>
      <w:r w:rsidR="00800461" w:rsidRPr="00800461">
        <w:rPr>
          <w:b/>
          <w:sz w:val="22"/>
        </w:rPr>
        <w:t xml:space="preserve"> metodą genetyczną do posiadanego przez Zamawiającego termocyklera CFX96 Real-Time System firmy </w:t>
      </w:r>
      <w:proofErr w:type="spellStart"/>
      <w:r w:rsidR="00800461" w:rsidRPr="00800461">
        <w:rPr>
          <w:b/>
          <w:sz w:val="22"/>
        </w:rPr>
        <w:t>Bio</w:t>
      </w:r>
      <w:proofErr w:type="spellEnd"/>
      <w:r w:rsidR="00800461" w:rsidRPr="00800461">
        <w:rPr>
          <w:b/>
          <w:sz w:val="22"/>
        </w:rPr>
        <w:t>-Rad</w:t>
      </w:r>
      <w:r w:rsidR="00196064" w:rsidRPr="00C93AFD">
        <w:rPr>
          <w:b/>
          <w:iCs/>
          <w:sz w:val="22"/>
          <w:szCs w:val="22"/>
          <w:vertAlign w:val="superscript"/>
        </w:rPr>
        <w:t xml:space="preserve"> </w:t>
      </w:r>
      <w:r w:rsidRPr="00C93AFD">
        <w:rPr>
          <w:b/>
          <w:iCs/>
          <w:sz w:val="22"/>
          <w:szCs w:val="22"/>
          <w:vertAlign w:val="superscript"/>
        </w:rPr>
        <w:t>*)</w:t>
      </w:r>
    </w:p>
    <w:p w14:paraId="257FC370" w14:textId="77777777" w:rsidR="00F47C76" w:rsidRPr="00385836" w:rsidRDefault="00F47C76" w:rsidP="00F47C76">
      <w:pPr>
        <w:tabs>
          <w:tab w:val="left" w:pos="-5040"/>
        </w:tabs>
        <w:ind w:left="567" w:hanging="567"/>
        <w:jc w:val="both"/>
        <w:rPr>
          <w:bCs/>
          <w:sz w:val="18"/>
          <w:szCs w:val="18"/>
        </w:rPr>
      </w:pPr>
    </w:p>
    <w:p w14:paraId="31796F90" w14:textId="77777777" w:rsidR="00F47C76" w:rsidRPr="003B46E1" w:rsidRDefault="00F47C76" w:rsidP="00BF57EB">
      <w:pPr>
        <w:spacing w:line="276" w:lineRule="auto"/>
        <w:ind w:left="426"/>
        <w:jc w:val="both"/>
        <w:rPr>
          <w:b/>
          <w:sz w:val="22"/>
        </w:rPr>
      </w:pPr>
      <w:r w:rsidRPr="003B46E1">
        <w:rPr>
          <w:b/>
          <w:sz w:val="22"/>
          <w:szCs w:val="22"/>
        </w:rPr>
        <w:t>Oświadczamy, iż w zakresie kryterium „Cena” oferujemy realizację zamówienia w cenie</w:t>
      </w:r>
      <w:r w:rsidR="00ED785B">
        <w:rPr>
          <w:b/>
          <w:sz w:val="22"/>
          <w:szCs w:val="22"/>
        </w:rPr>
        <w:t xml:space="preserve"> łącznej</w:t>
      </w:r>
      <w:r w:rsidRPr="003B46E1">
        <w:rPr>
          <w:b/>
          <w:sz w:val="22"/>
          <w:szCs w:val="22"/>
        </w:rPr>
        <w:t>:</w:t>
      </w:r>
    </w:p>
    <w:p w14:paraId="1AB9B2EB" w14:textId="77777777" w:rsidR="00F47C76" w:rsidRPr="00092C76" w:rsidRDefault="00F47C76" w:rsidP="00BF57EB">
      <w:pPr>
        <w:spacing w:before="120" w:line="360" w:lineRule="auto"/>
        <w:ind w:left="426"/>
        <w:rPr>
          <w:b/>
          <w:sz w:val="22"/>
        </w:rPr>
      </w:pPr>
      <w:r w:rsidRPr="00092C76">
        <w:rPr>
          <w:b/>
          <w:sz w:val="22"/>
        </w:rPr>
        <w:t xml:space="preserve">brutto: </w:t>
      </w:r>
      <w:r w:rsidR="00DC1B4B">
        <w:rPr>
          <w:b/>
          <w:sz w:val="22"/>
        </w:rPr>
        <w:t>…</w:t>
      </w:r>
      <w:r w:rsidRPr="00092C76">
        <w:rPr>
          <w:b/>
          <w:sz w:val="22"/>
        </w:rPr>
        <w:t>....................... zł</w:t>
      </w:r>
    </w:p>
    <w:p w14:paraId="61119F69" w14:textId="77777777" w:rsidR="00F47C76" w:rsidRPr="00092C76" w:rsidRDefault="00F47C76" w:rsidP="00BF57EB">
      <w:pPr>
        <w:spacing w:line="360" w:lineRule="auto"/>
        <w:ind w:left="426"/>
        <w:rPr>
          <w:b/>
          <w:sz w:val="22"/>
        </w:rPr>
      </w:pPr>
      <w:r w:rsidRPr="00092C76">
        <w:rPr>
          <w:b/>
          <w:sz w:val="22"/>
        </w:rPr>
        <w:t xml:space="preserve">słownie: </w:t>
      </w:r>
      <w:r w:rsidR="00DC1B4B">
        <w:rPr>
          <w:b/>
          <w:sz w:val="22"/>
        </w:rPr>
        <w:t>…</w:t>
      </w:r>
      <w:r w:rsidRPr="00092C76">
        <w:rPr>
          <w:b/>
          <w:sz w:val="22"/>
        </w:rPr>
        <w:t>.......................................................................................................................... zł</w:t>
      </w:r>
    </w:p>
    <w:p w14:paraId="7C1D6844" w14:textId="77777777" w:rsidR="00F47C76" w:rsidRPr="00092C76" w:rsidRDefault="00F47C76" w:rsidP="00BF57EB">
      <w:pPr>
        <w:tabs>
          <w:tab w:val="left" w:pos="3566"/>
        </w:tabs>
        <w:spacing w:line="360" w:lineRule="auto"/>
        <w:ind w:left="426"/>
        <w:rPr>
          <w:b/>
          <w:sz w:val="22"/>
        </w:rPr>
      </w:pPr>
      <w:r w:rsidRPr="00092C76">
        <w:rPr>
          <w:b/>
          <w:sz w:val="22"/>
        </w:rPr>
        <w:t xml:space="preserve">w tym </w:t>
      </w:r>
      <w:r w:rsidR="00DC1B4B">
        <w:rPr>
          <w:b/>
          <w:sz w:val="22"/>
        </w:rPr>
        <w:t>…</w:t>
      </w:r>
      <w:r w:rsidRPr="00092C76">
        <w:rPr>
          <w:b/>
          <w:sz w:val="22"/>
        </w:rPr>
        <w:t>..% VAT</w:t>
      </w:r>
    </w:p>
    <w:p w14:paraId="0F35F2D7" w14:textId="77777777" w:rsidR="00F47C76" w:rsidRPr="00092C76" w:rsidRDefault="00F47C76" w:rsidP="00BF57EB">
      <w:pPr>
        <w:spacing w:line="360" w:lineRule="auto"/>
        <w:ind w:left="426"/>
        <w:rPr>
          <w:b/>
          <w:sz w:val="22"/>
        </w:rPr>
      </w:pPr>
      <w:r w:rsidRPr="00092C76">
        <w:rPr>
          <w:b/>
          <w:sz w:val="22"/>
        </w:rPr>
        <w:t xml:space="preserve">netto: </w:t>
      </w:r>
      <w:r w:rsidR="00DC1B4B">
        <w:rPr>
          <w:b/>
          <w:sz w:val="22"/>
        </w:rPr>
        <w:t>…</w:t>
      </w:r>
      <w:r w:rsidRPr="00092C76">
        <w:rPr>
          <w:b/>
          <w:sz w:val="22"/>
        </w:rPr>
        <w:t>.......................... zł</w:t>
      </w:r>
    </w:p>
    <w:p w14:paraId="23B1D895" w14:textId="77777777" w:rsidR="00F47C76" w:rsidRPr="00092C76" w:rsidRDefault="00F47C76" w:rsidP="00BF57EB">
      <w:pPr>
        <w:spacing w:after="120"/>
        <w:ind w:left="426"/>
        <w:jc w:val="both"/>
        <w:rPr>
          <w:sz w:val="20"/>
          <w:szCs w:val="20"/>
        </w:rPr>
      </w:pPr>
      <w:r w:rsidRPr="00092C76">
        <w:rPr>
          <w:sz w:val="20"/>
          <w:szCs w:val="20"/>
        </w:rPr>
        <w:t>i jest to cena podana zgodnie z wymaganiami określonymi w Warunkach przetargowych.</w:t>
      </w:r>
    </w:p>
    <w:p w14:paraId="78CE81A0" w14:textId="603E9F0B" w:rsidR="00F47C76" w:rsidRDefault="00F47C76" w:rsidP="00BF57EB">
      <w:pPr>
        <w:spacing w:after="120"/>
        <w:ind w:left="426"/>
        <w:jc w:val="both"/>
        <w:rPr>
          <w:i/>
          <w:sz w:val="20"/>
          <w:szCs w:val="20"/>
        </w:rPr>
      </w:pPr>
      <w:r w:rsidRPr="00092C76">
        <w:rPr>
          <w:i/>
          <w:sz w:val="20"/>
          <w:szCs w:val="20"/>
        </w:rPr>
        <w:t>Cena oferty zawiera ostateczną, sumaryczną cenę obejmującą wszystkie koszty związane z realizacją przedmiotu zamówienia z uwzględnieniem opłat i podatków (w tym podatku VAT) wg odpowiadających jej składników cenowych.</w:t>
      </w:r>
    </w:p>
    <w:p w14:paraId="48EAE0CC" w14:textId="77777777" w:rsidR="00BF57EB" w:rsidRDefault="00BF57EB" w:rsidP="00BF57EB">
      <w:pPr>
        <w:spacing w:line="360" w:lineRule="auto"/>
        <w:ind w:left="426"/>
        <w:rPr>
          <w:b/>
          <w:sz w:val="22"/>
        </w:rPr>
      </w:pPr>
      <w:r>
        <w:rPr>
          <w:b/>
          <w:sz w:val="22"/>
        </w:rPr>
        <w:t>w</w:t>
      </w:r>
      <w:r w:rsidRPr="00C827ED">
        <w:rPr>
          <w:b/>
          <w:sz w:val="22"/>
        </w:rPr>
        <w:t xml:space="preserve"> tym:</w:t>
      </w:r>
    </w:p>
    <w:tbl>
      <w:tblPr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"/>
        <w:gridCol w:w="2752"/>
        <w:gridCol w:w="1080"/>
        <w:gridCol w:w="1260"/>
        <w:gridCol w:w="1260"/>
        <w:gridCol w:w="1030"/>
        <w:gridCol w:w="1388"/>
      </w:tblGrid>
      <w:tr w:rsidR="00BF57EB" w:rsidRPr="00BA63EC" w14:paraId="0DA731AA" w14:textId="77777777" w:rsidTr="008A089C">
        <w:trPr>
          <w:tblHeader/>
          <w:jc w:val="center"/>
        </w:trPr>
        <w:tc>
          <w:tcPr>
            <w:tcW w:w="508" w:type="dxa"/>
            <w:shd w:val="clear" w:color="auto" w:fill="F2F2F2"/>
          </w:tcPr>
          <w:p w14:paraId="75BEC0DB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752" w:type="dxa"/>
            <w:shd w:val="clear" w:color="auto" w:fill="F2F2F2"/>
          </w:tcPr>
          <w:p w14:paraId="31F98E17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080" w:type="dxa"/>
            <w:shd w:val="clear" w:color="auto" w:fill="F2F2F2"/>
          </w:tcPr>
          <w:p w14:paraId="4DCCDDFF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Wielkość opakowania</w:t>
            </w:r>
          </w:p>
          <w:p w14:paraId="476D7114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(w szt.)</w:t>
            </w:r>
          </w:p>
        </w:tc>
        <w:tc>
          <w:tcPr>
            <w:tcW w:w="1260" w:type="dxa"/>
            <w:shd w:val="clear" w:color="auto" w:fill="F2F2F2"/>
          </w:tcPr>
          <w:p w14:paraId="4C97E641" w14:textId="77777777" w:rsidR="00BF57EB" w:rsidRPr="00BA63EC" w:rsidRDefault="00BF57EB" w:rsidP="008A089C">
            <w:pPr>
              <w:pStyle w:val="E-1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Ilość opakowań</w:t>
            </w:r>
          </w:p>
          <w:p w14:paraId="7A692B38" w14:textId="77777777" w:rsidR="00BF57EB" w:rsidRPr="00BA63EC" w:rsidRDefault="00BF57EB" w:rsidP="008A089C">
            <w:pPr>
              <w:pStyle w:val="E-1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(w szt.)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F57EB">
              <w:rPr>
                <w:b/>
                <w:sz w:val="18"/>
                <w:szCs w:val="18"/>
                <w:vertAlign w:val="superscript"/>
              </w:rPr>
              <w:t>**)</w:t>
            </w:r>
          </w:p>
          <w:p w14:paraId="2FABFADB" w14:textId="77777777" w:rsidR="00BF57EB" w:rsidRPr="00BA63EC" w:rsidRDefault="00BF57EB" w:rsidP="008A089C">
            <w:pPr>
              <w:pStyle w:val="E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2F2F2"/>
          </w:tcPr>
          <w:p w14:paraId="73C3729B" w14:textId="77777777" w:rsidR="00BF57EB" w:rsidRPr="00BA63EC" w:rsidRDefault="00BF57EB" w:rsidP="008A089C">
            <w:pPr>
              <w:pStyle w:val="E-1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Cena jednostkowa netto za opakowanie</w:t>
            </w:r>
          </w:p>
          <w:p w14:paraId="2C10965A" w14:textId="77777777" w:rsidR="00BF57EB" w:rsidRPr="00BA63EC" w:rsidRDefault="00BF57EB" w:rsidP="008A089C">
            <w:pPr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(w zł)</w:t>
            </w:r>
          </w:p>
        </w:tc>
        <w:tc>
          <w:tcPr>
            <w:tcW w:w="1030" w:type="dxa"/>
            <w:shd w:val="clear" w:color="auto" w:fill="F2F2F2"/>
          </w:tcPr>
          <w:p w14:paraId="1364BFDB" w14:textId="77777777" w:rsidR="00BF57EB" w:rsidRPr="00BA63EC" w:rsidRDefault="00BF57EB" w:rsidP="008A089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Stawka podatku VAT</w:t>
            </w:r>
          </w:p>
          <w:p w14:paraId="1B210123" w14:textId="77777777" w:rsidR="00BF57EB" w:rsidRPr="00BA63EC" w:rsidRDefault="00BF57EB" w:rsidP="008A089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(w %)</w:t>
            </w:r>
          </w:p>
        </w:tc>
        <w:tc>
          <w:tcPr>
            <w:tcW w:w="1388" w:type="dxa"/>
            <w:shd w:val="clear" w:color="auto" w:fill="F2F2F2"/>
          </w:tcPr>
          <w:p w14:paraId="5C35679E" w14:textId="77777777" w:rsidR="00BF57EB" w:rsidRPr="00BA63EC" w:rsidRDefault="00BF57EB" w:rsidP="008A089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Wartość</w:t>
            </w:r>
          </w:p>
          <w:p w14:paraId="07D4F251" w14:textId="77777777" w:rsidR="00BF57EB" w:rsidRPr="00BA63EC" w:rsidRDefault="00BF57EB" w:rsidP="008A089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brutto</w:t>
            </w:r>
          </w:p>
          <w:p w14:paraId="0F60BFB5" w14:textId="77777777" w:rsidR="00BF57EB" w:rsidRPr="00BA63EC" w:rsidRDefault="00BF57EB" w:rsidP="008A089C">
            <w:pPr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(w zł)</w:t>
            </w:r>
          </w:p>
        </w:tc>
      </w:tr>
      <w:tr w:rsidR="00BF57EB" w:rsidRPr="00BA63EC" w14:paraId="4B55E5DD" w14:textId="77777777" w:rsidTr="008A089C">
        <w:trPr>
          <w:tblHeader/>
          <w:jc w:val="center"/>
        </w:trPr>
        <w:tc>
          <w:tcPr>
            <w:tcW w:w="508" w:type="dxa"/>
          </w:tcPr>
          <w:p w14:paraId="6228EEFE" w14:textId="77777777" w:rsidR="00BF57EB" w:rsidRPr="00BA63EC" w:rsidRDefault="00BF57EB" w:rsidP="008A089C">
            <w:pPr>
              <w:pStyle w:val="E-1"/>
              <w:snapToGrid w:val="0"/>
              <w:rPr>
                <w:b/>
                <w:bCs/>
                <w:sz w:val="16"/>
                <w:szCs w:val="16"/>
              </w:rPr>
            </w:pPr>
            <w:r w:rsidRPr="00BA63EC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752" w:type="dxa"/>
          </w:tcPr>
          <w:p w14:paraId="576574DE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6"/>
                <w:szCs w:val="16"/>
              </w:rPr>
            </w:pPr>
            <w:r w:rsidRPr="00BA63EC">
              <w:rPr>
                <w:sz w:val="16"/>
                <w:szCs w:val="16"/>
              </w:rPr>
              <w:t>1</w:t>
            </w:r>
          </w:p>
        </w:tc>
        <w:tc>
          <w:tcPr>
            <w:tcW w:w="1080" w:type="dxa"/>
          </w:tcPr>
          <w:p w14:paraId="6A414662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6"/>
                <w:szCs w:val="16"/>
              </w:rPr>
            </w:pPr>
            <w:r w:rsidRPr="00BA63EC">
              <w:rPr>
                <w:sz w:val="16"/>
                <w:szCs w:val="16"/>
              </w:rPr>
              <w:t>2</w:t>
            </w:r>
          </w:p>
        </w:tc>
        <w:tc>
          <w:tcPr>
            <w:tcW w:w="1260" w:type="dxa"/>
          </w:tcPr>
          <w:p w14:paraId="6536005B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6"/>
                <w:szCs w:val="16"/>
              </w:rPr>
            </w:pPr>
            <w:r w:rsidRPr="00BA63EC">
              <w:rPr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14:paraId="63B88C55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6"/>
                <w:szCs w:val="16"/>
              </w:rPr>
            </w:pPr>
            <w:r w:rsidRPr="00BA63EC">
              <w:rPr>
                <w:sz w:val="16"/>
                <w:szCs w:val="16"/>
              </w:rPr>
              <w:t>4</w:t>
            </w:r>
          </w:p>
        </w:tc>
        <w:tc>
          <w:tcPr>
            <w:tcW w:w="1030" w:type="dxa"/>
          </w:tcPr>
          <w:p w14:paraId="39EC7A96" w14:textId="77777777" w:rsidR="00BF57EB" w:rsidRPr="00BA63EC" w:rsidRDefault="00BF57EB" w:rsidP="008A089C">
            <w:pPr>
              <w:snapToGrid w:val="0"/>
              <w:jc w:val="center"/>
              <w:rPr>
                <w:sz w:val="16"/>
                <w:szCs w:val="16"/>
              </w:rPr>
            </w:pPr>
            <w:r w:rsidRPr="00BA63EC">
              <w:rPr>
                <w:sz w:val="16"/>
                <w:szCs w:val="16"/>
              </w:rPr>
              <w:t>5</w:t>
            </w:r>
          </w:p>
        </w:tc>
        <w:tc>
          <w:tcPr>
            <w:tcW w:w="1388" w:type="dxa"/>
          </w:tcPr>
          <w:p w14:paraId="4027A0F0" w14:textId="77777777" w:rsidR="00BF57EB" w:rsidRPr="00BA63EC" w:rsidRDefault="00BF57EB" w:rsidP="008A089C">
            <w:pPr>
              <w:snapToGrid w:val="0"/>
              <w:jc w:val="center"/>
              <w:rPr>
                <w:sz w:val="16"/>
                <w:szCs w:val="16"/>
              </w:rPr>
            </w:pPr>
            <w:r w:rsidRPr="00BA63EC">
              <w:rPr>
                <w:sz w:val="16"/>
                <w:szCs w:val="16"/>
              </w:rPr>
              <w:t>6= (3x4)+kwota podatku VAT</w:t>
            </w:r>
          </w:p>
        </w:tc>
      </w:tr>
      <w:tr w:rsidR="00BF57EB" w:rsidRPr="00BA63EC" w14:paraId="22F7BD89" w14:textId="77777777" w:rsidTr="008A089C">
        <w:trPr>
          <w:tblHeader/>
          <w:jc w:val="center"/>
        </w:trPr>
        <w:tc>
          <w:tcPr>
            <w:tcW w:w="508" w:type="dxa"/>
          </w:tcPr>
          <w:p w14:paraId="39601E7C" w14:textId="77777777" w:rsidR="00BF57EB" w:rsidRPr="00BA63EC" w:rsidRDefault="00BF57EB" w:rsidP="008A089C">
            <w:pPr>
              <w:pStyle w:val="E-1"/>
              <w:snapToGrid w:val="0"/>
              <w:rPr>
                <w:sz w:val="18"/>
                <w:szCs w:val="18"/>
              </w:rPr>
            </w:pPr>
            <w:r w:rsidRPr="00BA63EC">
              <w:rPr>
                <w:sz w:val="18"/>
                <w:szCs w:val="18"/>
              </w:rPr>
              <w:t>1.</w:t>
            </w:r>
          </w:p>
        </w:tc>
        <w:tc>
          <w:tcPr>
            <w:tcW w:w="2752" w:type="dxa"/>
          </w:tcPr>
          <w:p w14:paraId="377E54A9" w14:textId="77777777" w:rsidR="00BF57EB" w:rsidRPr="00BA63EC" w:rsidRDefault="00BF57EB" w:rsidP="008A089C">
            <w:pPr>
              <w:jc w:val="both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>Nazwa: .........................................</w:t>
            </w:r>
          </w:p>
          <w:p w14:paraId="0482BA87" w14:textId="77777777" w:rsidR="00BF57EB" w:rsidRPr="00BA63EC" w:rsidRDefault="00BF57EB" w:rsidP="008A089C">
            <w:pPr>
              <w:jc w:val="both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>Producent: ....................................</w:t>
            </w:r>
          </w:p>
          <w:p w14:paraId="263A8C6F" w14:textId="77777777" w:rsidR="00BF57EB" w:rsidRPr="00BA63EC" w:rsidRDefault="00BF57EB" w:rsidP="008A089C">
            <w:pPr>
              <w:pStyle w:val="E-1"/>
              <w:snapToGrid w:val="0"/>
              <w:rPr>
                <w:sz w:val="14"/>
                <w:szCs w:val="16"/>
              </w:rPr>
            </w:pPr>
            <w:r w:rsidRPr="00BA63EC">
              <w:rPr>
                <w:sz w:val="18"/>
                <w:szCs w:val="18"/>
              </w:rPr>
              <w:t>Numer katalogowy: .....................</w:t>
            </w:r>
          </w:p>
        </w:tc>
        <w:tc>
          <w:tcPr>
            <w:tcW w:w="1080" w:type="dxa"/>
            <w:vAlign w:val="center"/>
          </w:tcPr>
          <w:p w14:paraId="2F2A4B6D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49C6AEB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FBE766F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48D281F3" w14:textId="77777777" w:rsidR="00BF57EB" w:rsidRPr="00BA63EC" w:rsidRDefault="00BF57EB" w:rsidP="008A089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14:paraId="4ED02A68" w14:textId="77777777" w:rsidR="00BF57EB" w:rsidRPr="00BA63EC" w:rsidRDefault="00BF57EB" w:rsidP="008A089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F57EB" w:rsidRPr="00BA63EC" w14:paraId="5AEDDFD7" w14:textId="77777777" w:rsidTr="008A089C">
        <w:trPr>
          <w:tblHeader/>
          <w:jc w:val="center"/>
        </w:trPr>
        <w:tc>
          <w:tcPr>
            <w:tcW w:w="508" w:type="dxa"/>
          </w:tcPr>
          <w:p w14:paraId="152EFDE0" w14:textId="77777777" w:rsidR="00BF57EB" w:rsidRPr="00BA63EC" w:rsidRDefault="00BF57EB" w:rsidP="008A089C">
            <w:pPr>
              <w:pStyle w:val="E-1"/>
              <w:snapToGrid w:val="0"/>
              <w:rPr>
                <w:b/>
                <w:bCs/>
                <w:sz w:val="14"/>
                <w:szCs w:val="16"/>
              </w:rPr>
            </w:pPr>
            <w:r w:rsidRPr="00BA63EC">
              <w:rPr>
                <w:b/>
                <w:bCs/>
                <w:sz w:val="14"/>
                <w:szCs w:val="16"/>
              </w:rPr>
              <w:t>…..</w:t>
            </w:r>
          </w:p>
        </w:tc>
        <w:tc>
          <w:tcPr>
            <w:tcW w:w="2752" w:type="dxa"/>
          </w:tcPr>
          <w:p w14:paraId="46CE2A54" w14:textId="77777777" w:rsidR="00BF57EB" w:rsidRPr="00BF57EB" w:rsidRDefault="00BF57EB" w:rsidP="008A089C">
            <w:pPr>
              <w:jc w:val="both"/>
              <w:rPr>
                <w:bCs/>
                <w:sz w:val="18"/>
                <w:szCs w:val="18"/>
              </w:rPr>
            </w:pPr>
            <w:r w:rsidRPr="00BF57EB">
              <w:rPr>
                <w:bCs/>
                <w:sz w:val="18"/>
                <w:szCs w:val="18"/>
              </w:rPr>
              <w:t>Nazwa: .........................................</w:t>
            </w:r>
          </w:p>
          <w:p w14:paraId="6E3ABBF1" w14:textId="77777777" w:rsidR="00BF57EB" w:rsidRPr="00BA63EC" w:rsidRDefault="00BF57EB" w:rsidP="008A089C">
            <w:pPr>
              <w:jc w:val="both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>Producent: ....................................</w:t>
            </w:r>
          </w:p>
          <w:p w14:paraId="5E490E2D" w14:textId="77777777" w:rsidR="00BF57EB" w:rsidRPr="00BA63EC" w:rsidRDefault="00BF57EB" w:rsidP="008A089C">
            <w:pPr>
              <w:jc w:val="both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>Numer katalogowy: .....................</w:t>
            </w:r>
          </w:p>
        </w:tc>
        <w:tc>
          <w:tcPr>
            <w:tcW w:w="1080" w:type="dxa"/>
            <w:vAlign w:val="center"/>
          </w:tcPr>
          <w:p w14:paraId="33B1B77B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3D8A913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9DB0B00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1341FBAF" w14:textId="77777777" w:rsidR="00BF57EB" w:rsidRPr="00BA63EC" w:rsidRDefault="00BF57EB" w:rsidP="008A089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14:paraId="656125A4" w14:textId="77777777" w:rsidR="00BF57EB" w:rsidRPr="00BA63EC" w:rsidRDefault="00BF57EB" w:rsidP="008A089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F57EB" w:rsidRPr="00BA63EC" w14:paraId="07711F8C" w14:textId="77777777" w:rsidTr="008A089C">
        <w:trPr>
          <w:tblHeader/>
          <w:jc w:val="center"/>
        </w:trPr>
        <w:tc>
          <w:tcPr>
            <w:tcW w:w="7890" w:type="dxa"/>
            <w:gridSpan w:val="6"/>
            <w:shd w:val="clear" w:color="auto" w:fill="F2F2F2"/>
          </w:tcPr>
          <w:p w14:paraId="72B11E15" w14:textId="77777777" w:rsidR="00BF57EB" w:rsidRPr="00BA63EC" w:rsidRDefault="00BF57EB" w:rsidP="008A089C">
            <w:pPr>
              <w:tabs>
                <w:tab w:val="left" w:pos="3171"/>
                <w:tab w:val="left" w:pos="3448"/>
                <w:tab w:val="left" w:pos="6709"/>
              </w:tabs>
              <w:snapToGrid w:val="0"/>
              <w:jc w:val="right"/>
              <w:rPr>
                <w:sz w:val="18"/>
                <w:szCs w:val="18"/>
              </w:rPr>
            </w:pPr>
            <w:r w:rsidRPr="00BA63EC">
              <w:rPr>
                <w:b/>
                <w:bCs/>
                <w:sz w:val="18"/>
                <w:szCs w:val="18"/>
              </w:rPr>
              <w:t>Cena łączna brutto:</w:t>
            </w:r>
          </w:p>
        </w:tc>
        <w:tc>
          <w:tcPr>
            <w:tcW w:w="1388" w:type="dxa"/>
            <w:shd w:val="clear" w:color="auto" w:fill="F2F2F2"/>
          </w:tcPr>
          <w:p w14:paraId="0FDC09D0" w14:textId="77777777" w:rsidR="00BF57EB" w:rsidRPr="00BA63EC" w:rsidRDefault="00BF57EB" w:rsidP="008A089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19D3ED11" w14:textId="77777777" w:rsidR="00BF57EB" w:rsidRPr="003B46E1" w:rsidRDefault="00BF57EB" w:rsidP="00BF57EB">
      <w:pPr>
        <w:pStyle w:val="Standard"/>
        <w:autoSpaceDE/>
        <w:spacing w:before="120" w:line="276" w:lineRule="auto"/>
        <w:ind w:firstLine="567"/>
        <w:rPr>
          <w:bCs/>
          <w:i/>
          <w:iCs/>
          <w:sz w:val="18"/>
          <w:szCs w:val="18"/>
        </w:rPr>
      </w:pPr>
      <w:r w:rsidRPr="00BF57EB">
        <w:rPr>
          <w:i/>
          <w:iCs/>
          <w:sz w:val="18"/>
          <w:szCs w:val="18"/>
          <w:vertAlign w:val="superscript"/>
        </w:rPr>
        <w:t>*)</w:t>
      </w:r>
      <w:r w:rsidRPr="00BF57EB">
        <w:rPr>
          <w:i/>
          <w:iCs/>
          <w:sz w:val="18"/>
          <w:szCs w:val="18"/>
        </w:rPr>
        <w:t xml:space="preserve"> </w:t>
      </w:r>
      <w:r w:rsidRPr="003B46E1">
        <w:rPr>
          <w:bCs/>
          <w:i/>
          <w:iCs/>
          <w:sz w:val="18"/>
          <w:szCs w:val="18"/>
        </w:rPr>
        <w:t>niepotrzebne skreślić</w:t>
      </w:r>
    </w:p>
    <w:p w14:paraId="723A6948" w14:textId="77777777" w:rsidR="00BF57EB" w:rsidRPr="00BF57EB" w:rsidRDefault="00BF57EB" w:rsidP="00BF57EB">
      <w:pPr>
        <w:pStyle w:val="Standard"/>
        <w:autoSpaceDE/>
        <w:spacing w:before="120" w:line="276" w:lineRule="auto"/>
        <w:ind w:left="851" w:hanging="284"/>
        <w:jc w:val="both"/>
        <w:rPr>
          <w:bCs/>
          <w:i/>
          <w:iCs/>
          <w:sz w:val="18"/>
          <w:szCs w:val="18"/>
        </w:rPr>
      </w:pPr>
      <w:r>
        <w:rPr>
          <w:i/>
          <w:iCs/>
          <w:sz w:val="18"/>
          <w:szCs w:val="18"/>
          <w:vertAlign w:val="superscript"/>
        </w:rPr>
        <w:t>*</w:t>
      </w:r>
      <w:r w:rsidRPr="00BF57EB">
        <w:rPr>
          <w:i/>
          <w:iCs/>
          <w:sz w:val="18"/>
          <w:szCs w:val="18"/>
          <w:vertAlign w:val="superscript"/>
        </w:rPr>
        <w:t>*)</w:t>
      </w:r>
      <w:r w:rsidRPr="00BF57EB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 </w:t>
      </w:r>
      <w:r w:rsidRPr="00BF57EB">
        <w:rPr>
          <w:bCs/>
          <w:i/>
          <w:iCs/>
          <w:sz w:val="18"/>
          <w:szCs w:val="18"/>
        </w:rPr>
        <w:t>Wykonawca oszacuje ilość zaoferowanych opakowań odczynników i materiałów eksploatacyjnych w celu zapewnienia wykonania ilości oznaczeń wymaganej przez Zamawiającego. W przypadku, gdy opakowania zbiorcze nie odpowiadają dokładnie wymaganej ilości badań, Zamawiający dopuszcza złożenie oferty z ilością odczynników wynikającą z pełnych opakowań z wyrównaniem w górę.</w:t>
      </w:r>
    </w:p>
    <w:p w14:paraId="7104F290" w14:textId="77777777" w:rsidR="003D6A3A" w:rsidRDefault="003D6A3A" w:rsidP="00B2284F">
      <w:pPr>
        <w:ind w:right="-386"/>
        <w:jc w:val="both"/>
        <w:rPr>
          <w:sz w:val="22"/>
          <w:szCs w:val="22"/>
        </w:rPr>
      </w:pPr>
    </w:p>
    <w:p w14:paraId="65DA7FA3" w14:textId="77777777" w:rsidR="00ED785B" w:rsidRPr="00092C76" w:rsidRDefault="00ED785B" w:rsidP="00ED785B">
      <w:pPr>
        <w:tabs>
          <w:tab w:val="left" w:pos="-5040"/>
        </w:tabs>
        <w:ind w:left="426" w:hanging="426"/>
        <w:jc w:val="both"/>
        <w:rPr>
          <w:bCs/>
          <w:sz w:val="22"/>
        </w:rPr>
      </w:pPr>
      <w:r w:rsidRPr="00ED785B">
        <w:rPr>
          <w:b/>
          <w:bCs/>
          <w:sz w:val="22"/>
          <w:szCs w:val="22"/>
        </w:rPr>
        <w:t>2.4</w:t>
      </w:r>
      <w:r w:rsidRPr="00ED785B">
        <w:rPr>
          <w:b/>
          <w:bCs/>
          <w:sz w:val="22"/>
          <w:szCs w:val="22"/>
        </w:rPr>
        <w:tab/>
      </w:r>
      <w:r w:rsidRPr="008D6816">
        <w:rPr>
          <w:b/>
          <w:sz w:val="22"/>
        </w:rPr>
        <w:t xml:space="preserve">Część </w:t>
      </w:r>
      <w:r>
        <w:rPr>
          <w:b/>
          <w:sz w:val="22"/>
        </w:rPr>
        <w:t>4</w:t>
      </w:r>
      <w:r w:rsidRPr="008D6816">
        <w:rPr>
          <w:b/>
          <w:sz w:val="22"/>
        </w:rPr>
        <w:t xml:space="preserve"> –</w:t>
      </w:r>
      <w:r w:rsidRPr="00AC4BF3">
        <w:rPr>
          <w:b/>
          <w:sz w:val="22"/>
        </w:rPr>
        <w:t xml:space="preserve"> </w:t>
      </w:r>
      <w:r w:rsidRPr="00ED785B">
        <w:rPr>
          <w:b/>
          <w:sz w:val="22"/>
        </w:rPr>
        <w:t>dostawa odczynników i materiałów eksploatacyjnych przeznaczonych do ekstrakcji materiału genetycznego wirusa EBV do posiadanego przez Zamawiającego analizatora Maelstrom 4800</w:t>
      </w:r>
      <w:r w:rsidRPr="00C93AFD">
        <w:rPr>
          <w:b/>
          <w:iCs/>
          <w:sz w:val="22"/>
          <w:szCs w:val="22"/>
          <w:vertAlign w:val="superscript"/>
        </w:rPr>
        <w:t xml:space="preserve"> *)</w:t>
      </w:r>
    </w:p>
    <w:p w14:paraId="0A5F7DD7" w14:textId="77777777" w:rsidR="00ED785B" w:rsidRPr="00385836" w:rsidRDefault="00ED785B" w:rsidP="00ED785B">
      <w:pPr>
        <w:tabs>
          <w:tab w:val="left" w:pos="-5040"/>
        </w:tabs>
        <w:ind w:left="567" w:hanging="567"/>
        <w:jc w:val="both"/>
        <w:rPr>
          <w:bCs/>
          <w:sz w:val="18"/>
          <w:szCs w:val="18"/>
        </w:rPr>
      </w:pPr>
    </w:p>
    <w:p w14:paraId="0C6B4A9F" w14:textId="77777777" w:rsidR="00ED785B" w:rsidRPr="003B46E1" w:rsidRDefault="00ED785B" w:rsidP="00BF57EB">
      <w:pPr>
        <w:spacing w:line="276" w:lineRule="auto"/>
        <w:ind w:left="426"/>
        <w:jc w:val="both"/>
        <w:rPr>
          <w:b/>
          <w:sz w:val="22"/>
        </w:rPr>
      </w:pPr>
      <w:r w:rsidRPr="003B46E1">
        <w:rPr>
          <w:b/>
          <w:sz w:val="22"/>
          <w:szCs w:val="22"/>
        </w:rPr>
        <w:t>Oświadczamy, iż w zakresie kryterium „Cena” oferujemy realizację zamówienia w cenie</w:t>
      </w:r>
      <w:r>
        <w:rPr>
          <w:b/>
          <w:sz w:val="22"/>
          <w:szCs w:val="22"/>
        </w:rPr>
        <w:t xml:space="preserve"> łącznej</w:t>
      </w:r>
      <w:r w:rsidRPr="003B46E1">
        <w:rPr>
          <w:b/>
          <w:sz w:val="22"/>
          <w:szCs w:val="22"/>
        </w:rPr>
        <w:t>:</w:t>
      </w:r>
    </w:p>
    <w:p w14:paraId="0B1A5B01" w14:textId="77777777" w:rsidR="00ED785B" w:rsidRPr="00092C76" w:rsidRDefault="00ED785B" w:rsidP="00BF57EB">
      <w:pPr>
        <w:spacing w:before="120" w:line="360" w:lineRule="auto"/>
        <w:ind w:left="426"/>
        <w:rPr>
          <w:b/>
          <w:sz w:val="22"/>
        </w:rPr>
      </w:pPr>
      <w:r w:rsidRPr="00092C76">
        <w:rPr>
          <w:b/>
          <w:sz w:val="22"/>
        </w:rPr>
        <w:t xml:space="preserve">brutto: </w:t>
      </w:r>
      <w:r>
        <w:rPr>
          <w:b/>
          <w:sz w:val="22"/>
        </w:rPr>
        <w:t>…</w:t>
      </w:r>
      <w:r w:rsidRPr="00092C76">
        <w:rPr>
          <w:b/>
          <w:sz w:val="22"/>
        </w:rPr>
        <w:t>....................... zł</w:t>
      </w:r>
    </w:p>
    <w:p w14:paraId="0D21F368" w14:textId="77777777" w:rsidR="00ED785B" w:rsidRPr="00092C76" w:rsidRDefault="00ED785B" w:rsidP="00BF57EB">
      <w:pPr>
        <w:spacing w:line="360" w:lineRule="auto"/>
        <w:ind w:left="426"/>
        <w:rPr>
          <w:b/>
          <w:sz w:val="22"/>
        </w:rPr>
      </w:pPr>
      <w:r w:rsidRPr="00092C76">
        <w:rPr>
          <w:b/>
          <w:sz w:val="22"/>
        </w:rPr>
        <w:t xml:space="preserve">słownie: </w:t>
      </w:r>
      <w:r>
        <w:rPr>
          <w:b/>
          <w:sz w:val="22"/>
        </w:rPr>
        <w:t>…</w:t>
      </w:r>
      <w:r w:rsidRPr="00092C76">
        <w:rPr>
          <w:b/>
          <w:sz w:val="22"/>
        </w:rPr>
        <w:t>.......................................................................................................................... zł</w:t>
      </w:r>
    </w:p>
    <w:p w14:paraId="6A839F8A" w14:textId="77777777" w:rsidR="00ED785B" w:rsidRPr="00092C76" w:rsidRDefault="00ED785B" w:rsidP="00BF57EB">
      <w:pPr>
        <w:tabs>
          <w:tab w:val="left" w:pos="3566"/>
        </w:tabs>
        <w:spacing w:line="360" w:lineRule="auto"/>
        <w:ind w:left="426"/>
        <w:rPr>
          <w:b/>
          <w:sz w:val="22"/>
        </w:rPr>
      </w:pPr>
      <w:r w:rsidRPr="00092C76">
        <w:rPr>
          <w:b/>
          <w:sz w:val="22"/>
        </w:rPr>
        <w:t xml:space="preserve">w tym </w:t>
      </w:r>
      <w:r>
        <w:rPr>
          <w:b/>
          <w:sz w:val="22"/>
        </w:rPr>
        <w:t>…</w:t>
      </w:r>
      <w:r w:rsidRPr="00092C76">
        <w:rPr>
          <w:b/>
          <w:sz w:val="22"/>
        </w:rPr>
        <w:t>..% VAT</w:t>
      </w:r>
    </w:p>
    <w:p w14:paraId="568C6B44" w14:textId="77777777" w:rsidR="00ED785B" w:rsidRPr="00092C76" w:rsidRDefault="00ED785B" w:rsidP="00BF57EB">
      <w:pPr>
        <w:spacing w:line="360" w:lineRule="auto"/>
        <w:ind w:left="426"/>
        <w:rPr>
          <w:b/>
          <w:sz w:val="22"/>
        </w:rPr>
      </w:pPr>
      <w:r w:rsidRPr="00092C76">
        <w:rPr>
          <w:b/>
          <w:sz w:val="22"/>
        </w:rPr>
        <w:t xml:space="preserve">netto: </w:t>
      </w:r>
      <w:r>
        <w:rPr>
          <w:b/>
          <w:sz w:val="22"/>
        </w:rPr>
        <w:t>…</w:t>
      </w:r>
      <w:r w:rsidRPr="00092C76">
        <w:rPr>
          <w:b/>
          <w:sz w:val="22"/>
        </w:rPr>
        <w:t>.......................... zł</w:t>
      </w:r>
    </w:p>
    <w:p w14:paraId="63FBEC63" w14:textId="77777777" w:rsidR="00ED785B" w:rsidRPr="00092C76" w:rsidRDefault="00ED785B" w:rsidP="00BF57EB">
      <w:pPr>
        <w:spacing w:after="120"/>
        <w:ind w:left="426"/>
        <w:jc w:val="both"/>
        <w:rPr>
          <w:sz w:val="20"/>
          <w:szCs w:val="20"/>
        </w:rPr>
      </w:pPr>
      <w:r w:rsidRPr="00092C76">
        <w:rPr>
          <w:sz w:val="20"/>
          <w:szCs w:val="20"/>
        </w:rPr>
        <w:t>i jest to cena podana zgodnie z wymaganiami określonymi w Warunkach przetargowych.</w:t>
      </w:r>
    </w:p>
    <w:p w14:paraId="52A88641" w14:textId="1F1FA032" w:rsidR="00ED785B" w:rsidRDefault="00ED785B" w:rsidP="00BF57EB">
      <w:pPr>
        <w:spacing w:after="120"/>
        <w:ind w:left="426"/>
        <w:jc w:val="both"/>
        <w:rPr>
          <w:i/>
          <w:sz w:val="20"/>
          <w:szCs w:val="20"/>
        </w:rPr>
      </w:pPr>
      <w:r w:rsidRPr="00092C76">
        <w:rPr>
          <w:i/>
          <w:sz w:val="20"/>
          <w:szCs w:val="20"/>
        </w:rPr>
        <w:lastRenderedPageBreak/>
        <w:t>Cena oferty zawiera ostateczną, sumaryczną cenę obejmującą wszystkie koszty związane z realizacją przedmiotu zamówienia z uwzględnieniem opłat i podatków (w tym podatku VAT) wg odpowiadających jej składników cenowych.</w:t>
      </w:r>
    </w:p>
    <w:p w14:paraId="21C046B9" w14:textId="77777777" w:rsidR="00BF57EB" w:rsidRDefault="00BF57EB" w:rsidP="00BF57EB">
      <w:pPr>
        <w:spacing w:line="360" w:lineRule="auto"/>
        <w:ind w:left="426"/>
        <w:rPr>
          <w:b/>
          <w:sz w:val="22"/>
        </w:rPr>
      </w:pPr>
      <w:r>
        <w:rPr>
          <w:b/>
          <w:sz w:val="22"/>
        </w:rPr>
        <w:t>w</w:t>
      </w:r>
      <w:r w:rsidRPr="00C827ED">
        <w:rPr>
          <w:b/>
          <w:sz w:val="22"/>
        </w:rPr>
        <w:t xml:space="preserve"> tym:</w:t>
      </w:r>
    </w:p>
    <w:tbl>
      <w:tblPr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"/>
        <w:gridCol w:w="2752"/>
        <w:gridCol w:w="1080"/>
        <w:gridCol w:w="1260"/>
        <w:gridCol w:w="1260"/>
        <w:gridCol w:w="1030"/>
        <w:gridCol w:w="1388"/>
      </w:tblGrid>
      <w:tr w:rsidR="00BF57EB" w:rsidRPr="00BA63EC" w14:paraId="5A92C122" w14:textId="77777777" w:rsidTr="008A089C">
        <w:trPr>
          <w:tblHeader/>
          <w:jc w:val="center"/>
        </w:trPr>
        <w:tc>
          <w:tcPr>
            <w:tcW w:w="508" w:type="dxa"/>
            <w:shd w:val="clear" w:color="auto" w:fill="F2F2F2"/>
          </w:tcPr>
          <w:p w14:paraId="6865FBE0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752" w:type="dxa"/>
            <w:shd w:val="clear" w:color="auto" w:fill="F2F2F2"/>
          </w:tcPr>
          <w:p w14:paraId="2B7CA3F5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080" w:type="dxa"/>
            <w:shd w:val="clear" w:color="auto" w:fill="F2F2F2"/>
          </w:tcPr>
          <w:p w14:paraId="67AAB0D6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Wielkość opakowania</w:t>
            </w:r>
          </w:p>
          <w:p w14:paraId="1A4F02D9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(w szt.)</w:t>
            </w:r>
          </w:p>
        </w:tc>
        <w:tc>
          <w:tcPr>
            <w:tcW w:w="1260" w:type="dxa"/>
            <w:shd w:val="clear" w:color="auto" w:fill="F2F2F2"/>
          </w:tcPr>
          <w:p w14:paraId="642CF108" w14:textId="77777777" w:rsidR="00BF57EB" w:rsidRPr="00BA63EC" w:rsidRDefault="00BF57EB" w:rsidP="008A089C">
            <w:pPr>
              <w:pStyle w:val="E-1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Ilość opakowań</w:t>
            </w:r>
          </w:p>
          <w:p w14:paraId="2B27B492" w14:textId="77777777" w:rsidR="00BF57EB" w:rsidRPr="00BA63EC" w:rsidRDefault="00BF57EB" w:rsidP="008A089C">
            <w:pPr>
              <w:pStyle w:val="E-1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(w szt.)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F57EB">
              <w:rPr>
                <w:b/>
                <w:sz w:val="18"/>
                <w:szCs w:val="18"/>
                <w:vertAlign w:val="superscript"/>
              </w:rPr>
              <w:t>**)</w:t>
            </w:r>
          </w:p>
          <w:p w14:paraId="2D4717C3" w14:textId="77777777" w:rsidR="00BF57EB" w:rsidRPr="00BA63EC" w:rsidRDefault="00BF57EB" w:rsidP="008A089C">
            <w:pPr>
              <w:pStyle w:val="E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2F2F2"/>
          </w:tcPr>
          <w:p w14:paraId="1B675BB3" w14:textId="77777777" w:rsidR="00BF57EB" w:rsidRPr="00BA63EC" w:rsidRDefault="00BF57EB" w:rsidP="008A089C">
            <w:pPr>
              <w:pStyle w:val="E-1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Cena jednostkowa netto za opakowanie</w:t>
            </w:r>
          </w:p>
          <w:p w14:paraId="67359CEB" w14:textId="77777777" w:rsidR="00BF57EB" w:rsidRPr="00BA63EC" w:rsidRDefault="00BF57EB" w:rsidP="008A089C">
            <w:pPr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(w zł)</w:t>
            </w:r>
          </w:p>
        </w:tc>
        <w:tc>
          <w:tcPr>
            <w:tcW w:w="1030" w:type="dxa"/>
            <w:shd w:val="clear" w:color="auto" w:fill="F2F2F2"/>
          </w:tcPr>
          <w:p w14:paraId="0ED1DABC" w14:textId="77777777" w:rsidR="00BF57EB" w:rsidRPr="00BA63EC" w:rsidRDefault="00BF57EB" w:rsidP="008A089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Stawka podatku VAT</w:t>
            </w:r>
          </w:p>
          <w:p w14:paraId="23C11F56" w14:textId="77777777" w:rsidR="00BF57EB" w:rsidRPr="00BA63EC" w:rsidRDefault="00BF57EB" w:rsidP="008A089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(w %)</w:t>
            </w:r>
          </w:p>
        </w:tc>
        <w:tc>
          <w:tcPr>
            <w:tcW w:w="1388" w:type="dxa"/>
            <w:shd w:val="clear" w:color="auto" w:fill="F2F2F2"/>
          </w:tcPr>
          <w:p w14:paraId="42DBF332" w14:textId="77777777" w:rsidR="00BF57EB" w:rsidRPr="00BA63EC" w:rsidRDefault="00BF57EB" w:rsidP="008A089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Wartość</w:t>
            </w:r>
          </w:p>
          <w:p w14:paraId="0B0D8D8C" w14:textId="77777777" w:rsidR="00BF57EB" w:rsidRPr="00BA63EC" w:rsidRDefault="00BF57EB" w:rsidP="008A089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brutto</w:t>
            </w:r>
          </w:p>
          <w:p w14:paraId="21FBF92C" w14:textId="77777777" w:rsidR="00BF57EB" w:rsidRPr="00BA63EC" w:rsidRDefault="00BF57EB" w:rsidP="008A089C">
            <w:pPr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(w zł)</w:t>
            </w:r>
          </w:p>
        </w:tc>
      </w:tr>
      <w:tr w:rsidR="00BF57EB" w:rsidRPr="00BA63EC" w14:paraId="450372D1" w14:textId="77777777" w:rsidTr="008A089C">
        <w:trPr>
          <w:tblHeader/>
          <w:jc w:val="center"/>
        </w:trPr>
        <w:tc>
          <w:tcPr>
            <w:tcW w:w="508" w:type="dxa"/>
          </w:tcPr>
          <w:p w14:paraId="4B081F60" w14:textId="77777777" w:rsidR="00BF57EB" w:rsidRPr="00BA63EC" w:rsidRDefault="00BF57EB" w:rsidP="008A089C">
            <w:pPr>
              <w:pStyle w:val="E-1"/>
              <w:snapToGrid w:val="0"/>
              <w:rPr>
                <w:b/>
                <w:bCs/>
                <w:sz w:val="16"/>
                <w:szCs w:val="16"/>
              </w:rPr>
            </w:pPr>
            <w:r w:rsidRPr="00BA63EC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752" w:type="dxa"/>
          </w:tcPr>
          <w:p w14:paraId="11A8808B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6"/>
                <w:szCs w:val="16"/>
              </w:rPr>
            </w:pPr>
            <w:r w:rsidRPr="00BA63EC">
              <w:rPr>
                <w:sz w:val="16"/>
                <w:szCs w:val="16"/>
              </w:rPr>
              <w:t>1</w:t>
            </w:r>
          </w:p>
        </w:tc>
        <w:tc>
          <w:tcPr>
            <w:tcW w:w="1080" w:type="dxa"/>
          </w:tcPr>
          <w:p w14:paraId="0857FFBC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6"/>
                <w:szCs w:val="16"/>
              </w:rPr>
            </w:pPr>
            <w:r w:rsidRPr="00BA63EC">
              <w:rPr>
                <w:sz w:val="16"/>
                <w:szCs w:val="16"/>
              </w:rPr>
              <w:t>2</w:t>
            </w:r>
          </w:p>
        </w:tc>
        <w:tc>
          <w:tcPr>
            <w:tcW w:w="1260" w:type="dxa"/>
          </w:tcPr>
          <w:p w14:paraId="32FA7B5B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6"/>
                <w:szCs w:val="16"/>
              </w:rPr>
            </w:pPr>
            <w:r w:rsidRPr="00BA63EC">
              <w:rPr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14:paraId="4E5B2467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6"/>
                <w:szCs w:val="16"/>
              </w:rPr>
            </w:pPr>
            <w:r w:rsidRPr="00BA63EC">
              <w:rPr>
                <w:sz w:val="16"/>
                <w:szCs w:val="16"/>
              </w:rPr>
              <w:t>4</w:t>
            </w:r>
          </w:p>
        </w:tc>
        <w:tc>
          <w:tcPr>
            <w:tcW w:w="1030" w:type="dxa"/>
          </w:tcPr>
          <w:p w14:paraId="19907529" w14:textId="77777777" w:rsidR="00BF57EB" w:rsidRPr="00BA63EC" w:rsidRDefault="00BF57EB" w:rsidP="008A089C">
            <w:pPr>
              <w:snapToGrid w:val="0"/>
              <w:jc w:val="center"/>
              <w:rPr>
                <w:sz w:val="16"/>
                <w:szCs w:val="16"/>
              </w:rPr>
            </w:pPr>
            <w:r w:rsidRPr="00BA63EC">
              <w:rPr>
                <w:sz w:val="16"/>
                <w:szCs w:val="16"/>
              </w:rPr>
              <w:t>5</w:t>
            </w:r>
          </w:p>
        </w:tc>
        <w:tc>
          <w:tcPr>
            <w:tcW w:w="1388" w:type="dxa"/>
          </w:tcPr>
          <w:p w14:paraId="55EB7564" w14:textId="77777777" w:rsidR="00BF57EB" w:rsidRPr="00BA63EC" w:rsidRDefault="00BF57EB" w:rsidP="008A089C">
            <w:pPr>
              <w:snapToGrid w:val="0"/>
              <w:jc w:val="center"/>
              <w:rPr>
                <w:sz w:val="16"/>
                <w:szCs w:val="16"/>
              </w:rPr>
            </w:pPr>
            <w:r w:rsidRPr="00BA63EC">
              <w:rPr>
                <w:sz w:val="16"/>
                <w:szCs w:val="16"/>
              </w:rPr>
              <w:t>6= (3x4)+kwota podatku VAT</w:t>
            </w:r>
          </w:p>
        </w:tc>
      </w:tr>
      <w:tr w:rsidR="00BF57EB" w:rsidRPr="00BA63EC" w14:paraId="564B27BD" w14:textId="77777777" w:rsidTr="008A089C">
        <w:trPr>
          <w:tblHeader/>
          <w:jc w:val="center"/>
        </w:trPr>
        <w:tc>
          <w:tcPr>
            <w:tcW w:w="508" w:type="dxa"/>
          </w:tcPr>
          <w:p w14:paraId="30588E93" w14:textId="77777777" w:rsidR="00BF57EB" w:rsidRPr="00BA63EC" w:rsidRDefault="00BF57EB" w:rsidP="008A089C">
            <w:pPr>
              <w:pStyle w:val="E-1"/>
              <w:snapToGrid w:val="0"/>
              <w:rPr>
                <w:sz w:val="18"/>
                <w:szCs w:val="18"/>
              </w:rPr>
            </w:pPr>
            <w:r w:rsidRPr="00BA63EC">
              <w:rPr>
                <w:sz w:val="18"/>
                <w:szCs w:val="18"/>
              </w:rPr>
              <w:t>1.</w:t>
            </w:r>
          </w:p>
        </w:tc>
        <w:tc>
          <w:tcPr>
            <w:tcW w:w="2752" w:type="dxa"/>
          </w:tcPr>
          <w:p w14:paraId="50625E4A" w14:textId="77777777" w:rsidR="00BF57EB" w:rsidRPr="00BA63EC" w:rsidRDefault="00BF57EB" w:rsidP="008A089C">
            <w:pPr>
              <w:jc w:val="both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>Nazwa: .........................................</w:t>
            </w:r>
          </w:p>
          <w:p w14:paraId="68C82242" w14:textId="77777777" w:rsidR="00BF57EB" w:rsidRPr="00BA63EC" w:rsidRDefault="00BF57EB" w:rsidP="008A089C">
            <w:pPr>
              <w:jc w:val="both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>Producent: ....................................</w:t>
            </w:r>
          </w:p>
          <w:p w14:paraId="60D734F6" w14:textId="77777777" w:rsidR="00BF57EB" w:rsidRPr="00BA63EC" w:rsidRDefault="00BF57EB" w:rsidP="008A089C">
            <w:pPr>
              <w:pStyle w:val="E-1"/>
              <w:snapToGrid w:val="0"/>
              <w:rPr>
                <w:sz w:val="14"/>
                <w:szCs w:val="16"/>
              </w:rPr>
            </w:pPr>
            <w:r w:rsidRPr="00BA63EC">
              <w:rPr>
                <w:sz w:val="18"/>
                <w:szCs w:val="18"/>
              </w:rPr>
              <w:t>Numer katalogowy: .....................</w:t>
            </w:r>
          </w:p>
        </w:tc>
        <w:tc>
          <w:tcPr>
            <w:tcW w:w="1080" w:type="dxa"/>
            <w:vAlign w:val="center"/>
          </w:tcPr>
          <w:p w14:paraId="3B17AC4A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6397471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534D98F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478B19DE" w14:textId="77777777" w:rsidR="00BF57EB" w:rsidRPr="00BA63EC" w:rsidRDefault="00BF57EB" w:rsidP="008A089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14:paraId="3E6C2819" w14:textId="77777777" w:rsidR="00BF57EB" w:rsidRPr="00BA63EC" w:rsidRDefault="00BF57EB" w:rsidP="008A089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F57EB" w:rsidRPr="00BA63EC" w14:paraId="2DBBED71" w14:textId="77777777" w:rsidTr="008A089C">
        <w:trPr>
          <w:tblHeader/>
          <w:jc w:val="center"/>
        </w:trPr>
        <w:tc>
          <w:tcPr>
            <w:tcW w:w="508" w:type="dxa"/>
          </w:tcPr>
          <w:p w14:paraId="1C4063A4" w14:textId="77777777" w:rsidR="00BF57EB" w:rsidRPr="00BA63EC" w:rsidRDefault="00BF57EB" w:rsidP="008A089C">
            <w:pPr>
              <w:pStyle w:val="E-1"/>
              <w:snapToGrid w:val="0"/>
              <w:rPr>
                <w:b/>
                <w:bCs/>
                <w:sz w:val="14"/>
                <w:szCs w:val="16"/>
              </w:rPr>
            </w:pPr>
            <w:r w:rsidRPr="00BA63EC">
              <w:rPr>
                <w:b/>
                <w:bCs/>
                <w:sz w:val="14"/>
                <w:szCs w:val="16"/>
              </w:rPr>
              <w:t>…..</w:t>
            </w:r>
          </w:p>
        </w:tc>
        <w:tc>
          <w:tcPr>
            <w:tcW w:w="2752" w:type="dxa"/>
          </w:tcPr>
          <w:p w14:paraId="6D3B4638" w14:textId="77777777" w:rsidR="00BF57EB" w:rsidRPr="00BF57EB" w:rsidRDefault="00BF57EB" w:rsidP="008A089C">
            <w:pPr>
              <w:jc w:val="both"/>
              <w:rPr>
                <w:bCs/>
                <w:sz w:val="18"/>
                <w:szCs w:val="18"/>
              </w:rPr>
            </w:pPr>
            <w:r w:rsidRPr="00BF57EB">
              <w:rPr>
                <w:bCs/>
                <w:sz w:val="18"/>
                <w:szCs w:val="18"/>
              </w:rPr>
              <w:t>Nazwa: .........................................</w:t>
            </w:r>
          </w:p>
          <w:p w14:paraId="1601C2AA" w14:textId="77777777" w:rsidR="00BF57EB" w:rsidRPr="00BA63EC" w:rsidRDefault="00BF57EB" w:rsidP="008A089C">
            <w:pPr>
              <w:jc w:val="both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>Producent: ....................................</w:t>
            </w:r>
          </w:p>
          <w:p w14:paraId="5C95B206" w14:textId="77777777" w:rsidR="00BF57EB" w:rsidRPr="00BA63EC" w:rsidRDefault="00BF57EB" w:rsidP="008A089C">
            <w:pPr>
              <w:jc w:val="both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>Numer katalogowy: .....................</w:t>
            </w:r>
          </w:p>
        </w:tc>
        <w:tc>
          <w:tcPr>
            <w:tcW w:w="1080" w:type="dxa"/>
            <w:vAlign w:val="center"/>
          </w:tcPr>
          <w:p w14:paraId="75DB67D8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D2BB73C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1217D0C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4CC6FFC3" w14:textId="77777777" w:rsidR="00BF57EB" w:rsidRPr="00BA63EC" w:rsidRDefault="00BF57EB" w:rsidP="008A089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14:paraId="094EC3D8" w14:textId="77777777" w:rsidR="00BF57EB" w:rsidRPr="00BA63EC" w:rsidRDefault="00BF57EB" w:rsidP="008A089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F57EB" w:rsidRPr="00BA63EC" w14:paraId="262EA47F" w14:textId="77777777" w:rsidTr="008A089C">
        <w:trPr>
          <w:tblHeader/>
          <w:jc w:val="center"/>
        </w:trPr>
        <w:tc>
          <w:tcPr>
            <w:tcW w:w="7890" w:type="dxa"/>
            <w:gridSpan w:val="6"/>
            <w:shd w:val="clear" w:color="auto" w:fill="F2F2F2"/>
          </w:tcPr>
          <w:p w14:paraId="1D90D5D4" w14:textId="77777777" w:rsidR="00BF57EB" w:rsidRPr="00BA63EC" w:rsidRDefault="00BF57EB" w:rsidP="008A089C">
            <w:pPr>
              <w:tabs>
                <w:tab w:val="left" w:pos="3171"/>
                <w:tab w:val="left" w:pos="3448"/>
                <w:tab w:val="left" w:pos="6709"/>
              </w:tabs>
              <w:snapToGrid w:val="0"/>
              <w:jc w:val="right"/>
              <w:rPr>
                <w:sz w:val="18"/>
                <w:szCs w:val="18"/>
              </w:rPr>
            </w:pPr>
            <w:r w:rsidRPr="00BA63EC">
              <w:rPr>
                <w:b/>
                <w:bCs/>
                <w:sz w:val="18"/>
                <w:szCs w:val="18"/>
              </w:rPr>
              <w:t>Cena łączna brutto:</w:t>
            </w:r>
          </w:p>
        </w:tc>
        <w:tc>
          <w:tcPr>
            <w:tcW w:w="1388" w:type="dxa"/>
            <w:shd w:val="clear" w:color="auto" w:fill="F2F2F2"/>
          </w:tcPr>
          <w:p w14:paraId="5867EE52" w14:textId="77777777" w:rsidR="00BF57EB" w:rsidRPr="00BA63EC" w:rsidRDefault="00BF57EB" w:rsidP="008A089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66695468" w14:textId="77777777" w:rsidR="00BF57EB" w:rsidRPr="003B46E1" w:rsidRDefault="00BF57EB" w:rsidP="00BF57EB">
      <w:pPr>
        <w:pStyle w:val="Standard"/>
        <w:autoSpaceDE/>
        <w:spacing w:before="120" w:line="276" w:lineRule="auto"/>
        <w:ind w:firstLine="567"/>
        <w:rPr>
          <w:bCs/>
          <w:i/>
          <w:iCs/>
          <w:sz w:val="18"/>
          <w:szCs w:val="18"/>
        </w:rPr>
      </w:pPr>
      <w:r w:rsidRPr="00BF57EB">
        <w:rPr>
          <w:i/>
          <w:iCs/>
          <w:sz w:val="18"/>
          <w:szCs w:val="18"/>
          <w:vertAlign w:val="superscript"/>
        </w:rPr>
        <w:t>*)</w:t>
      </w:r>
      <w:r w:rsidRPr="00BF57EB">
        <w:rPr>
          <w:i/>
          <w:iCs/>
          <w:sz w:val="18"/>
          <w:szCs w:val="18"/>
        </w:rPr>
        <w:t xml:space="preserve"> </w:t>
      </w:r>
      <w:r w:rsidRPr="003B46E1">
        <w:rPr>
          <w:bCs/>
          <w:i/>
          <w:iCs/>
          <w:sz w:val="18"/>
          <w:szCs w:val="18"/>
        </w:rPr>
        <w:t>niepotrzebne skreślić</w:t>
      </w:r>
    </w:p>
    <w:p w14:paraId="71D8036D" w14:textId="77777777" w:rsidR="00BF57EB" w:rsidRPr="00BF57EB" w:rsidRDefault="00BF57EB" w:rsidP="00BF57EB">
      <w:pPr>
        <w:pStyle w:val="Standard"/>
        <w:autoSpaceDE/>
        <w:spacing w:before="120" w:line="276" w:lineRule="auto"/>
        <w:ind w:left="851" w:hanging="284"/>
        <w:jc w:val="both"/>
        <w:rPr>
          <w:bCs/>
          <w:i/>
          <w:iCs/>
          <w:sz w:val="18"/>
          <w:szCs w:val="18"/>
        </w:rPr>
      </w:pPr>
      <w:r>
        <w:rPr>
          <w:i/>
          <w:iCs/>
          <w:sz w:val="18"/>
          <w:szCs w:val="18"/>
          <w:vertAlign w:val="superscript"/>
        </w:rPr>
        <w:t>*</w:t>
      </w:r>
      <w:r w:rsidRPr="00BF57EB">
        <w:rPr>
          <w:i/>
          <w:iCs/>
          <w:sz w:val="18"/>
          <w:szCs w:val="18"/>
          <w:vertAlign w:val="superscript"/>
        </w:rPr>
        <w:t>*)</w:t>
      </w:r>
      <w:r w:rsidRPr="00BF57EB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 </w:t>
      </w:r>
      <w:r w:rsidRPr="00BF57EB">
        <w:rPr>
          <w:bCs/>
          <w:i/>
          <w:iCs/>
          <w:sz w:val="18"/>
          <w:szCs w:val="18"/>
        </w:rPr>
        <w:t>Wykonawca oszacuje ilość zaoferowanych opakowań odczynników i materiałów eksploatacyjnych w celu zapewnienia wykonania ilości oznaczeń wymaganej przez Zamawiającego. W przypadku, gdy opakowania zbiorcze nie odpowiadają dokładnie wymaganej ilości badań, Zamawiający dopuszcza złożenie oferty z ilością odczynników wynikającą z pełnych opakowań z wyrównaniem w górę.</w:t>
      </w:r>
    </w:p>
    <w:p w14:paraId="70B96E0D" w14:textId="77777777" w:rsidR="00ED785B" w:rsidRDefault="00ED785B" w:rsidP="00B2284F">
      <w:pPr>
        <w:ind w:right="-386"/>
        <w:jc w:val="both"/>
        <w:rPr>
          <w:sz w:val="22"/>
          <w:szCs w:val="22"/>
        </w:rPr>
      </w:pPr>
    </w:p>
    <w:p w14:paraId="14BFE76E" w14:textId="1E83BBA9" w:rsidR="00ED785B" w:rsidRPr="00092C76" w:rsidRDefault="00ED785B" w:rsidP="00ED785B">
      <w:pPr>
        <w:tabs>
          <w:tab w:val="left" w:pos="-5040"/>
        </w:tabs>
        <w:ind w:left="426" w:hanging="426"/>
        <w:jc w:val="both"/>
        <w:rPr>
          <w:bCs/>
          <w:sz w:val="22"/>
        </w:rPr>
      </w:pPr>
      <w:r>
        <w:rPr>
          <w:b/>
          <w:sz w:val="22"/>
        </w:rPr>
        <w:t>2.5</w:t>
      </w:r>
      <w:r>
        <w:rPr>
          <w:b/>
          <w:sz w:val="22"/>
        </w:rPr>
        <w:tab/>
      </w:r>
      <w:r w:rsidRPr="008D6816">
        <w:rPr>
          <w:b/>
          <w:sz w:val="22"/>
        </w:rPr>
        <w:t xml:space="preserve">Część </w:t>
      </w:r>
      <w:r w:rsidR="008F1356">
        <w:rPr>
          <w:b/>
          <w:sz w:val="22"/>
        </w:rPr>
        <w:t>5</w:t>
      </w:r>
      <w:r w:rsidRPr="008D6816">
        <w:rPr>
          <w:b/>
          <w:sz w:val="22"/>
        </w:rPr>
        <w:t xml:space="preserve"> –</w:t>
      </w:r>
      <w:r w:rsidRPr="00AC4BF3">
        <w:rPr>
          <w:b/>
          <w:sz w:val="22"/>
        </w:rPr>
        <w:t xml:space="preserve"> </w:t>
      </w:r>
      <w:r w:rsidR="008F1356" w:rsidRPr="008F1356">
        <w:rPr>
          <w:b/>
          <w:sz w:val="22"/>
        </w:rPr>
        <w:t xml:space="preserve">dostawa odczynników i materiałów eksploatacyjnych przeznaczonych </w:t>
      </w:r>
      <w:r w:rsidR="00373E31">
        <w:rPr>
          <w:b/>
          <w:sz w:val="22"/>
        </w:rPr>
        <w:br/>
      </w:r>
      <w:r w:rsidR="008F1356" w:rsidRPr="008F1356">
        <w:rPr>
          <w:b/>
          <w:sz w:val="22"/>
        </w:rPr>
        <w:t>do automatycznej izolacji genomowych kwasów nukleinowych w celu diagnostyki celiakii</w:t>
      </w:r>
      <w:r w:rsidR="006F7A19">
        <w:rPr>
          <w:b/>
          <w:sz w:val="22"/>
        </w:rPr>
        <w:t xml:space="preserve"> </w:t>
      </w:r>
      <w:r w:rsidR="006F7A19">
        <w:rPr>
          <w:b/>
          <w:sz w:val="22"/>
        </w:rPr>
        <w:br/>
      </w:r>
      <w:r w:rsidR="006F7A19" w:rsidRPr="006F7A19">
        <w:rPr>
          <w:b/>
          <w:sz w:val="22"/>
        </w:rPr>
        <w:t xml:space="preserve">oraz nietolerancji laktozy </w:t>
      </w:r>
      <w:r w:rsidR="008F1356" w:rsidRPr="008F1356">
        <w:rPr>
          <w:b/>
          <w:sz w:val="22"/>
        </w:rPr>
        <w:t>do posiadanego przez Zamawiającego analizatora Maelstrom 4800</w:t>
      </w:r>
      <w:r w:rsidR="008F1356" w:rsidRPr="008F1356">
        <w:rPr>
          <w:b/>
          <w:iCs/>
          <w:sz w:val="22"/>
          <w:szCs w:val="22"/>
          <w:vertAlign w:val="superscript"/>
        </w:rPr>
        <w:t xml:space="preserve"> </w:t>
      </w:r>
      <w:r w:rsidRPr="00C93AFD">
        <w:rPr>
          <w:b/>
          <w:iCs/>
          <w:sz w:val="22"/>
          <w:szCs w:val="22"/>
          <w:vertAlign w:val="superscript"/>
        </w:rPr>
        <w:t>*)</w:t>
      </w:r>
    </w:p>
    <w:p w14:paraId="211E206F" w14:textId="77777777" w:rsidR="00ED785B" w:rsidRPr="00385836" w:rsidRDefault="00ED785B" w:rsidP="00ED785B">
      <w:pPr>
        <w:tabs>
          <w:tab w:val="left" w:pos="-5040"/>
        </w:tabs>
        <w:ind w:left="567" w:hanging="567"/>
        <w:jc w:val="both"/>
        <w:rPr>
          <w:bCs/>
          <w:sz w:val="18"/>
          <w:szCs w:val="18"/>
        </w:rPr>
      </w:pPr>
    </w:p>
    <w:p w14:paraId="1BCF0204" w14:textId="77777777" w:rsidR="00ED785B" w:rsidRPr="003B46E1" w:rsidRDefault="00ED785B" w:rsidP="00BF57EB">
      <w:pPr>
        <w:spacing w:line="276" w:lineRule="auto"/>
        <w:ind w:left="426"/>
        <w:jc w:val="both"/>
        <w:rPr>
          <w:b/>
          <w:sz w:val="22"/>
        </w:rPr>
      </w:pPr>
      <w:r w:rsidRPr="003B46E1">
        <w:rPr>
          <w:b/>
          <w:sz w:val="22"/>
          <w:szCs w:val="22"/>
        </w:rPr>
        <w:t>Oświadczamy, iż w zakresie kryterium „Cena” oferujemy realizację zamówienia w cenie</w:t>
      </w:r>
      <w:r>
        <w:rPr>
          <w:b/>
          <w:sz w:val="22"/>
          <w:szCs w:val="22"/>
        </w:rPr>
        <w:t xml:space="preserve"> łącznej</w:t>
      </w:r>
      <w:r w:rsidRPr="003B46E1">
        <w:rPr>
          <w:b/>
          <w:sz w:val="22"/>
          <w:szCs w:val="22"/>
        </w:rPr>
        <w:t>:</w:t>
      </w:r>
    </w:p>
    <w:p w14:paraId="6F8D1610" w14:textId="77777777" w:rsidR="00ED785B" w:rsidRPr="00092C76" w:rsidRDefault="00ED785B" w:rsidP="00BF57EB">
      <w:pPr>
        <w:spacing w:before="120" w:line="360" w:lineRule="auto"/>
        <w:ind w:left="426"/>
        <w:rPr>
          <w:b/>
          <w:sz w:val="22"/>
        </w:rPr>
      </w:pPr>
      <w:r w:rsidRPr="00092C76">
        <w:rPr>
          <w:b/>
          <w:sz w:val="22"/>
        </w:rPr>
        <w:t xml:space="preserve">brutto: </w:t>
      </w:r>
      <w:r>
        <w:rPr>
          <w:b/>
          <w:sz w:val="22"/>
        </w:rPr>
        <w:t>…</w:t>
      </w:r>
      <w:r w:rsidRPr="00092C76">
        <w:rPr>
          <w:b/>
          <w:sz w:val="22"/>
        </w:rPr>
        <w:t>....................... zł</w:t>
      </w:r>
    </w:p>
    <w:p w14:paraId="12945003" w14:textId="77777777" w:rsidR="00ED785B" w:rsidRPr="00092C76" w:rsidRDefault="00ED785B" w:rsidP="00BF57EB">
      <w:pPr>
        <w:spacing w:line="360" w:lineRule="auto"/>
        <w:ind w:left="426"/>
        <w:rPr>
          <w:b/>
          <w:sz w:val="22"/>
        </w:rPr>
      </w:pPr>
      <w:r w:rsidRPr="00092C76">
        <w:rPr>
          <w:b/>
          <w:sz w:val="22"/>
        </w:rPr>
        <w:t xml:space="preserve">słownie: </w:t>
      </w:r>
      <w:r>
        <w:rPr>
          <w:b/>
          <w:sz w:val="22"/>
        </w:rPr>
        <w:t>…</w:t>
      </w:r>
      <w:r w:rsidRPr="00092C76">
        <w:rPr>
          <w:b/>
          <w:sz w:val="22"/>
        </w:rPr>
        <w:t>.......................................................................................................................... zł</w:t>
      </w:r>
    </w:p>
    <w:p w14:paraId="5ECE41A7" w14:textId="77777777" w:rsidR="00ED785B" w:rsidRPr="00092C76" w:rsidRDefault="00ED785B" w:rsidP="00BF57EB">
      <w:pPr>
        <w:tabs>
          <w:tab w:val="left" w:pos="3566"/>
        </w:tabs>
        <w:spacing w:line="360" w:lineRule="auto"/>
        <w:ind w:left="426"/>
        <w:rPr>
          <w:b/>
          <w:sz w:val="22"/>
        </w:rPr>
      </w:pPr>
      <w:r w:rsidRPr="00092C76">
        <w:rPr>
          <w:b/>
          <w:sz w:val="22"/>
        </w:rPr>
        <w:t xml:space="preserve">w tym </w:t>
      </w:r>
      <w:r>
        <w:rPr>
          <w:b/>
          <w:sz w:val="22"/>
        </w:rPr>
        <w:t>…</w:t>
      </w:r>
      <w:r w:rsidRPr="00092C76">
        <w:rPr>
          <w:b/>
          <w:sz w:val="22"/>
        </w:rPr>
        <w:t>..% VAT</w:t>
      </w:r>
    </w:p>
    <w:p w14:paraId="29B99736" w14:textId="77777777" w:rsidR="00ED785B" w:rsidRPr="00092C76" w:rsidRDefault="00ED785B" w:rsidP="00BF57EB">
      <w:pPr>
        <w:spacing w:line="360" w:lineRule="auto"/>
        <w:ind w:left="426"/>
        <w:rPr>
          <w:b/>
          <w:sz w:val="22"/>
        </w:rPr>
      </w:pPr>
      <w:r w:rsidRPr="00092C76">
        <w:rPr>
          <w:b/>
          <w:sz w:val="22"/>
        </w:rPr>
        <w:t xml:space="preserve">netto: </w:t>
      </w:r>
      <w:r>
        <w:rPr>
          <w:b/>
          <w:sz w:val="22"/>
        </w:rPr>
        <w:t>…</w:t>
      </w:r>
      <w:r w:rsidRPr="00092C76">
        <w:rPr>
          <w:b/>
          <w:sz w:val="22"/>
        </w:rPr>
        <w:t>.......................... zł</w:t>
      </w:r>
    </w:p>
    <w:p w14:paraId="4FEAA98A" w14:textId="77777777" w:rsidR="00ED785B" w:rsidRPr="00092C76" w:rsidRDefault="00ED785B" w:rsidP="00BF57EB">
      <w:pPr>
        <w:spacing w:after="120"/>
        <w:ind w:left="426"/>
        <w:jc w:val="both"/>
        <w:rPr>
          <w:sz w:val="20"/>
          <w:szCs w:val="20"/>
        </w:rPr>
      </w:pPr>
      <w:r w:rsidRPr="00092C76">
        <w:rPr>
          <w:sz w:val="20"/>
          <w:szCs w:val="20"/>
        </w:rPr>
        <w:t>i jest to cena podana zgodnie z wymaganiami określonymi w Warunkach przetargowych.</w:t>
      </w:r>
    </w:p>
    <w:p w14:paraId="7876F270" w14:textId="16202AB4" w:rsidR="00ED785B" w:rsidRDefault="00ED785B" w:rsidP="00BF57EB">
      <w:pPr>
        <w:spacing w:after="120"/>
        <w:ind w:left="426"/>
        <w:jc w:val="both"/>
        <w:rPr>
          <w:i/>
          <w:sz w:val="20"/>
          <w:szCs w:val="20"/>
        </w:rPr>
      </w:pPr>
      <w:r w:rsidRPr="00092C76">
        <w:rPr>
          <w:i/>
          <w:sz w:val="20"/>
          <w:szCs w:val="20"/>
        </w:rPr>
        <w:t>Cena oferty zawiera ostateczną, sumaryczną cenę obejmującą wszystkie koszty związane z realizacją przedmiotu zamówienia z uwzględnieniem opłat i podatków (w tym podatku VAT) wg odpowiadających jej składników cenowych.</w:t>
      </w:r>
    </w:p>
    <w:p w14:paraId="69E97EB7" w14:textId="77777777" w:rsidR="00BF57EB" w:rsidRDefault="00BF57EB" w:rsidP="00BF57EB">
      <w:pPr>
        <w:spacing w:line="360" w:lineRule="auto"/>
        <w:ind w:left="426"/>
        <w:rPr>
          <w:b/>
          <w:sz w:val="22"/>
        </w:rPr>
      </w:pPr>
      <w:r>
        <w:rPr>
          <w:b/>
          <w:sz w:val="22"/>
        </w:rPr>
        <w:t>w</w:t>
      </w:r>
      <w:r w:rsidRPr="00C827ED">
        <w:rPr>
          <w:b/>
          <w:sz w:val="22"/>
        </w:rPr>
        <w:t xml:space="preserve"> tym:</w:t>
      </w:r>
    </w:p>
    <w:tbl>
      <w:tblPr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"/>
        <w:gridCol w:w="2752"/>
        <w:gridCol w:w="1080"/>
        <w:gridCol w:w="1260"/>
        <w:gridCol w:w="1260"/>
        <w:gridCol w:w="1030"/>
        <w:gridCol w:w="1388"/>
      </w:tblGrid>
      <w:tr w:rsidR="00BF57EB" w:rsidRPr="00BA63EC" w14:paraId="324BE29B" w14:textId="77777777" w:rsidTr="008A089C">
        <w:trPr>
          <w:tblHeader/>
          <w:jc w:val="center"/>
        </w:trPr>
        <w:tc>
          <w:tcPr>
            <w:tcW w:w="508" w:type="dxa"/>
            <w:shd w:val="clear" w:color="auto" w:fill="F2F2F2"/>
          </w:tcPr>
          <w:p w14:paraId="3DAF305C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752" w:type="dxa"/>
            <w:shd w:val="clear" w:color="auto" w:fill="F2F2F2"/>
          </w:tcPr>
          <w:p w14:paraId="04DF1942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080" w:type="dxa"/>
            <w:shd w:val="clear" w:color="auto" w:fill="F2F2F2"/>
          </w:tcPr>
          <w:p w14:paraId="7DD8B8AA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Wielkość opakowania</w:t>
            </w:r>
          </w:p>
          <w:p w14:paraId="7E313ABB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(w szt.)</w:t>
            </w:r>
          </w:p>
        </w:tc>
        <w:tc>
          <w:tcPr>
            <w:tcW w:w="1260" w:type="dxa"/>
            <w:shd w:val="clear" w:color="auto" w:fill="F2F2F2"/>
          </w:tcPr>
          <w:p w14:paraId="41A70435" w14:textId="77777777" w:rsidR="00BF57EB" w:rsidRPr="00BA63EC" w:rsidRDefault="00BF57EB" w:rsidP="008A089C">
            <w:pPr>
              <w:pStyle w:val="E-1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Ilość opakowań</w:t>
            </w:r>
          </w:p>
          <w:p w14:paraId="3F592ADD" w14:textId="77777777" w:rsidR="00BF57EB" w:rsidRPr="00BA63EC" w:rsidRDefault="00BF57EB" w:rsidP="008A089C">
            <w:pPr>
              <w:pStyle w:val="E-1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(w szt.)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F57EB">
              <w:rPr>
                <w:b/>
                <w:sz w:val="18"/>
                <w:szCs w:val="18"/>
                <w:vertAlign w:val="superscript"/>
              </w:rPr>
              <w:t>**)</w:t>
            </w:r>
          </w:p>
          <w:p w14:paraId="5ACE304F" w14:textId="77777777" w:rsidR="00BF57EB" w:rsidRPr="00BA63EC" w:rsidRDefault="00BF57EB" w:rsidP="008A089C">
            <w:pPr>
              <w:pStyle w:val="E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2F2F2"/>
          </w:tcPr>
          <w:p w14:paraId="3320203D" w14:textId="77777777" w:rsidR="00BF57EB" w:rsidRPr="00BA63EC" w:rsidRDefault="00BF57EB" w:rsidP="008A089C">
            <w:pPr>
              <w:pStyle w:val="E-1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Cena jednostkowa netto za opakowanie</w:t>
            </w:r>
          </w:p>
          <w:p w14:paraId="7281A052" w14:textId="77777777" w:rsidR="00BF57EB" w:rsidRPr="00BA63EC" w:rsidRDefault="00BF57EB" w:rsidP="008A089C">
            <w:pPr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(w zł)</w:t>
            </w:r>
          </w:p>
        </w:tc>
        <w:tc>
          <w:tcPr>
            <w:tcW w:w="1030" w:type="dxa"/>
            <w:shd w:val="clear" w:color="auto" w:fill="F2F2F2"/>
          </w:tcPr>
          <w:p w14:paraId="71F053A9" w14:textId="77777777" w:rsidR="00BF57EB" w:rsidRPr="00BA63EC" w:rsidRDefault="00BF57EB" w:rsidP="008A089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Stawka podatku VAT</w:t>
            </w:r>
          </w:p>
          <w:p w14:paraId="2BC66D90" w14:textId="77777777" w:rsidR="00BF57EB" w:rsidRPr="00BA63EC" w:rsidRDefault="00BF57EB" w:rsidP="008A089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(w %)</w:t>
            </w:r>
          </w:p>
        </w:tc>
        <w:tc>
          <w:tcPr>
            <w:tcW w:w="1388" w:type="dxa"/>
            <w:shd w:val="clear" w:color="auto" w:fill="F2F2F2"/>
          </w:tcPr>
          <w:p w14:paraId="7665E7D4" w14:textId="77777777" w:rsidR="00BF57EB" w:rsidRPr="00BA63EC" w:rsidRDefault="00BF57EB" w:rsidP="008A089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Wartość</w:t>
            </w:r>
          </w:p>
          <w:p w14:paraId="3E7BAAE6" w14:textId="77777777" w:rsidR="00BF57EB" w:rsidRPr="00BA63EC" w:rsidRDefault="00BF57EB" w:rsidP="008A089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brutto</w:t>
            </w:r>
          </w:p>
          <w:p w14:paraId="29580F33" w14:textId="77777777" w:rsidR="00BF57EB" w:rsidRPr="00BA63EC" w:rsidRDefault="00BF57EB" w:rsidP="008A089C">
            <w:pPr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(w zł)</w:t>
            </w:r>
          </w:p>
        </w:tc>
      </w:tr>
      <w:tr w:rsidR="00BF57EB" w:rsidRPr="00BA63EC" w14:paraId="399331F1" w14:textId="77777777" w:rsidTr="008A089C">
        <w:trPr>
          <w:tblHeader/>
          <w:jc w:val="center"/>
        </w:trPr>
        <w:tc>
          <w:tcPr>
            <w:tcW w:w="508" w:type="dxa"/>
          </w:tcPr>
          <w:p w14:paraId="24412E4D" w14:textId="77777777" w:rsidR="00BF57EB" w:rsidRPr="00BA63EC" w:rsidRDefault="00BF57EB" w:rsidP="008A089C">
            <w:pPr>
              <w:pStyle w:val="E-1"/>
              <w:snapToGrid w:val="0"/>
              <w:rPr>
                <w:b/>
                <w:bCs/>
                <w:sz w:val="16"/>
                <w:szCs w:val="16"/>
              </w:rPr>
            </w:pPr>
            <w:r w:rsidRPr="00BA63EC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752" w:type="dxa"/>
          </w:tcPr>
          <w:p w14:paraId="7399F937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6"/>
                <w:szCs w:val="16"/>
              </w:rPr>
            </w:pPr>
            <w:r w:rsidRPr="00BA63EC">
              <w:rPr>
                <w:sz w:val="16"/>
                <w:szCs w:val="16"/>
              </w:rPr>
              <w:t>1</w:t>
            </w:r>
          </w:p>
        </w:tc>
        <w:tc>
          <w:tcPr>
            <w:tcW w:w="1080" w:type="dxa"/>
          </w:tcPr>
          <w:p w14:paraId="74FAAA7D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6"/>
                <w:szCs w:val="16"/>
              </w:rPr>
            </w:pPr>
            <w:r w:rsidRPr="00BA63EC">
              <w:rPr>
                <w:sz w:val="16"/>
                <w:szCs w:val="16"/>
              </w:rPr>
              <w:t>2</w:t>
            </w:r>
          </w:p>
        </w:tc>
        <w:tc>
          <w:tcPr>
            <w:tcW w:w="1260" w:type="dxa"/>
          </w:tcPr>
          <w:p w14:paraId="4F6B72D2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6"/>
                <w:szCs w:val="16"/>
              </w:rPr>
            </w:pPr>
            <w:r w:rsidRPr="00BA63EC">
              <w:rPr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14:paraId="6820D467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6"/>
                <w:szCs w:val="16"/>
              </w:rPr>
            </w:pPr>
            <w:r w:rsidRPr="00BA63EC">
              <w:rPr>
                <w:sz w:val="16"/>
                <w:szCs w:val="16"/>
              </w:rPr>
              <w:t>4</w:t>
            </w:r>
          </w:p>
        </w:tc>
        <w:tc>
          <w:tcPr>
            <w:tcW w:w="1030" w:type="dxa"/>
          </w:tcPr>
          <w:p w14:paraId="4E8165C2" w14:textId="77777777" w:rsidR="00BF57EB" w:rsidRPr="00BA63EC" w:rsidRDefault="00BF57EB" w:rsidP="008A089C">
            <w:pPr>
              <w:snapToGrid w:val="0"/>
              <w:jc w:val="center"/>
              <w:rPr>
                <w:sz w:val="16"/>
                <w:szCs w:val="16"/>
              </w:rPr>
            </w:pPr>
            <w:r w:rsidRPr="00BA63EC">
              <w:rPr>
                <w:sz w:val="16"/>
                <w:szCs w:val="16"/>
              </w:rPr>
              <w:t>5</w:t>
            </w:r>
          </w:p>
        </w:tc>
        <w:tc>
          <w:tcPr>
            <w:tcW w:w="1388" w:type="dxa"/>
          </w:tcPr>
          <w:p w14:paraId="5529A45C" w14:textId="77777777" w:rsidR="00BF57EB" w:rsidRPr="00BA63EC" w:rsidRDefault="00BF57EB" w:rsidP="008A089C">
            <w:pPr>
              <w:snapToGrid w:val="0"/>
              <w:jc w:val="center"/>
              <w:rPr>
                <w:sz w:val="16"/>
                <w:szCs w:val="16"/>
              </w:rPr>
            </w:pPr>
            <w:r w:rsidRPr="00BA63EC">
              <w:rPr>
                <w:sz w:val="16"/>
                <w:szCs w:val="16"/>
              </w:rPr>
              <w:t>6= (3x4)+kwota podatku VAT</w:t>
            </w:r>
          </w:p>
        </w:tc>
      </w:tr>
      <w:tr w:rsidR="00BF57EB" w:rsidRPr="00BA63EC" w14:paraId="0D03DEF6" w14:textId="77777777" w:rsidTr="008A089C">
        <w:trPr>
          <w:tblHeader/>
          <w:jc w:val="center"/>
        </w:trPr>
        <w:tc>
          <w:tcPr>
            <w:tcW w:w="508" w:type="dxa"/>
          </w:tcPr>
          <w:p w14:paraId="5EEFC031" w14:textId="77777777" w:rsidR="00BF57EB" w:rsidRPr="00BA63EC" w:rsidRDefault="00BF57EB" w:rsidP="008A089C">
            <w:pPr>
              <w:pStyle w:val="E-1"/>
              <w:snapToGrid w:val="0"/>
              <w:rPr>
                <w:sz w:val="18"/>
                <w:szCs w:val="18"/>
              </w:rPr>
            </w:pPr>
            <w:r w:rsidRPr="00BA63EC">
              <w:rPr>
                <w:sz w:val="18"/>
                <w:szCs w:val="18"/>
              </w:rPr>
              <w:t>1.</w:t>
            </w:r>
          </w:p>
        </w:tc>
        <w:tc>
          <w:tcPr>
            <w:tcW w:w="2752" w:type="dxa"/>
          </w:tcPr>
          <w:p w14:paraId="2EAD093E" w14:textId="77777777" w:rsidR="00BF57EB" w:rsidRPr="00BA63EC" w:rsidRDefault="00BF57EB" w:rsidP="008A089C">
            <w:pPr>
              <w:jc w:val="both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>Nazwa: .........................................</w:t>
            </w:r>
          </w:p>
          <w:p w14:paraId="3F486983" w14:textId="77777777" w:rsidR="00BF57EB" w:rsidRPr="00BA63EC" w:rsidRDefault="00BF57EB" w:rsidP="008A089C">
            <w:pPr>
              <w:jc w:val="both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>Producent: ....................................</w:t>
            </w:r>
          </w:p>
          <w:p w14:paraId="5804A632" w14:textId="77777777" w:rsidR="00BF57EB" w:rsidRPr="00BA63EC" w:rsidRDefault="00BF57EB" w:rsidP="008A089C">
            <w:pPr>
              <w:pStyle w:val="E-1"/>
              <w:snapToGrid w:val="0"/>
              <w:rPr>
                <w:sz w:val="14"/>
                <w:szCs w:val="16"/>
              </w:rPr>
            </w:pPr>
            <w:r w:rsidRPr="00BA63EC">
              <w:rPr>
                <w:sz w:val="18"/>
                <w:szCs w:val="18"/>
              </w:rPr>
              <w:t>Numer katalogowy: .....................</w:t>
            </w:r>
          </w:p>
        </w:tc>
        <w:tc>
          <w:tcPr>
            <w:tcW w:w="1080" w:type="dxa"/>
            <w:vAlign w:val="center"/>
          </w:tcPr>
          <w:p w14:paraId="4568C3AD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F2792D2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0C386D5D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6BC851EA" w14:textId="77777777" w:rsidR="00BF57EB" w:rsidRPr="00BA63EC" w:rsidRDefault="00BF57EB" w:rsidP="008A089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14:paraId="7EFB62A2" w14:textId="77777777" w:rsidR="00BF57EB" w:rsidRPr="00BA63EC" w:rsidRDefault="00BF57EB" w:rsidP="008A089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F57EB" w:rsidRPr="00BA63EC" w14:paraId="4CAF5DC6" w14:textId="77777777" w:rsidTr="008A089C">
        <w:trPr>
          <w:tblHeader/>
          <w:jc w:val="center"/>
        </w:trPr>
        <w:tc>
          <w:tcPr>
            <w:tcW w:w="508" w:type="dxa"/>
          </w:tcPr>
          <w:p w14:paraId="688D2B74" w14:textId="77777777" w:rsidR="00BF57EB" w:rsidRPr="00BA63EC" w:rsidRDefault="00BF57EB" w:rsidP="008A089C">
            <w:pPr>
              <w:pStyle w:val="E-1"/>
              <w:snapToGrid w:val="0"/>
              <w:rPr>
                <w:b/>
                <w:bCs/>
                <w:sz w:val="14"/>
                <w:szCs w:val="16"/>
              </w:rPr>
            </w:pPr>
            <w:r w:rsidRPr="00BA63EC">
              <w:rPr>
                <w:b/>
                <w:bCs/>
                <w:sz w:val="14"/>
                <w:szCs w:val="16"/>
              </w:rPr>
              <w:t>…..</w:t>
            </w:r>
          </w:p>
        </w:tc>
        <w:tc>
          <w:tcPr>
            <w:tcW w:w="2752" w:type="dxa"/>
          </w:tcPr>
          <w:p w14:paraId="0AC8E1CD" w14:textId="77777777" w:rsidR="00BF57EB" w:rsidRPr="00BF57EB" w:rsidRDefault="00BF57EB" w:rsidP="008A089C">
            <w:pPr>
              <w:jc w:val="both"/>
              <w:rPr>
                <w:bCs/>
                <w:sz w:val="18"/>
                <w:szCs w:val="18"/>
              </w:rPr>
            </w:pPr>
            <w:r w:rsidRPr="00BF57EB">
              <w:rPr>
                <w:bCs/>
                <w:sz w:val="18"/>
                <w:szCs w:val="18"/>
              </w:rPr>
              <w:t>Nazwa: .........................................</w:t>
            </w:r>
          </w:p>
          <w:p w14:paraId="578B3516" w14:textId="77777777" w:rsidR="00BF57EB" w:rsidRPr="00BA63EC" w:rsidRDefault="00BF57EB" w:rsidP="008A089C">
            <w:pPr>
              <w:jc w:val="both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>Producent: ....................................</w:t>
            </w:r>
          </w:p>
          <w:p w14:paraId="12806F00" w14:textId="77777777" w:rsidR="00BF57EB" w:rsidRPr="00BA63EC" w:rsidRDefault="00BF57EB" w:rsidP="008A089C">
            <w:pPr>
              <w:jc w:val="both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>Numer katalogowy: .....................</w:t>
            </w:r>
          </w:p>
        </w:tc>
        <w:tc>
          <w:tcPr>
            <w:tcW w:w="1080" w:type="dxa"/>
            <w:vAlign w:val="center"/>
          </w:tcPr>
          <w:p w14:paraId="642F1CF4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E76A131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812CBDD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7423A8E3" w14:textId="77777777" w:rsidR="00BF57EB" w:rsidRPr="00BA63EC" w:rsidRDefault="00BF57EB" w:rsidP="008A089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14:paraId="1712F0DF" w14:textId="77777777" w:rsidR="00BF57EB" w:rsidRPr="00BA63EC" w:rsidRDefault="00BF57EB" w:rsidP="008A089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F57EB" w:rsidRPr="00BA63EC" w14:paraId="78C2557A" w14:textId="77777777" w:rsidTr="008A089C">
        <w:trPr>
          <w:tblHeader/>
          <w:jc w:val="center"/>
        </w:trPr>
        <w:tc>
          <w:tcPr>
            <w:tcW w:w="7890" w:type="dxa"/>
            <w:gridSpan w:val="6"/>
            <w:shd w:val="clear" w:color="auto" w:fill="F2F2F2"/>
          </w:tcPr>
          <w:p w14:paraId="7EAD48B2" w14:textId="77777777" w:rsidR="00BF57EB" w:rsidRPr="00BA63EC" w:rsidRDefault="00BF57EB" w:rsidP="008A089C">
            <w:pPr>
              <w:tabs>
                <w:tab w:val="left" w:pos="3171"/>
                <w:tab w:val="left" w:pos="3448"/>
                <w:tab w:val="left" w:pos="6709"/>
              </w:tabs>
              <w:snapToGrid w:val="0"/>
              <w:jc w:val="right"/>
              <w:rPr>
                <w:sz w:val="18"/>
                <w:szCs w:val="18"/>
              </w:rPr>
            </w:pPr>
            <w:r w:rsidRPr="00BA63EC">
              <w:rPr>
                <w:b/>
                <w:bCs/>
                <w:sz w:val="18"/>
                <w:szCs w:val="18"/>
              </w:rPr>
              <w:t>Cena łączna brutto:</w:t>
            </w:r>
          </w:p>
        </w:tc>
        <w:tc>
          <w:tcPr>
            <w:tcW w:w="1388" w:type="dxa"/>
            <w:shd w:val="clear" w:color="auto" w:fill="F2F2F2"/>
          </w:tcPr>
          <w:p w14:paraId="58CAD7B6" w14:textId="77777777" w:rsidR="00BF57EB" w:rsidRPr="00BA63EC" w:rsidRDefault="00BF57EB" w:rsidP="008A089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52562CE5" w14:textId="77777777" w:rsidR="00BF57EB" w:rsidRPr="003B46E1" w:rsidRDefault="00BF57EB" w:rsidP="00BF57EB">
      <w:pPr>
        <w:pStyle w:val="Standard"/>
        <w:autoSpaceDE/>
        <w:spacing w:before="120" w:line="276" w:lineRule="auto"/>
        <w:ind w:firstLine="567"/>
        <w:rPr>
          <w:bCs/>
          <w:i/>
          <w:iCs/>
          <w:sz w:val="18"/>
          <w:szCs w:val="18"/>
        </w:rPr>
      </w:pPr>
      <w:r w:rsidRPr="00BF57EB">
        <w:rPr>
          <w:i/>
          <w:iCs/>
          <w:sz w:val="18"/>
          <w:szCs w:val="18"/>
          <w:vertAlign w:val="superscript"/>
        </w:rPr>
        <w:lastRenderedPageBreak/>
        <w:t>*)</w:t>
      </w:r>
      <w:r w:rsidRPr="00BF57EB">
        <w:rPr>
          <w:i/>
          <w:iCs/>
          <w:sz w:val="18"/>
          <w:szCs w:val="18"/>
        </w:rPr>
        <w:t xml:space="preserve"> </w:t>
      </w:r>
      <w:r w:rsidRPr="003B46E1">
        <w:rPr>
          <w:bCs/>
          <w:i/>
          <w:iCs/>
          <w:sz w:val="18"/>
          <w:szCs w:val="18"/>
        </w:rPr>
        <w:t>niepotrzebne skreślić</w:t>
      </w:r>
    </w:p>
    <w:p w14:paraId="4F052588" w14:textId="77777777" w:rsidR="00BF57EB" w:rsidRPr="00BF57EB" w:rsidRDefault="00BF57EB" w:rsidP="00BF57EB">
      <w:pPr>
        <w:pStyle w:val="Standard"/>
        <w:autoSpaceDE/>
        <w:spacing w:before="120" w:line="276" w:lineRule="auto"/>
        <w:ind w:left="851" w:hanging="284"/>
        <w:jc w:val="both"/>
        <w:rPr>
          <w:bCs/>
          <w:i/>
          <w:iCs/>
          <w:sz w:val="18"/>
          <w:szCs w:val="18"/>
        </w:rPr>
      </w:pPr>
      <w:r>
        <w:rPr>
          <w:i/>
          <w:iCs/>
          <w:sz w:val="18"/>
          <w:szCs w:val="18"/>
          <w:vertAlign w:val="superscript"/>
        </w:rPr>
        <w:t>*</w:t>
      </w:r>
      <w:r w:rsidRPr="00BF57EB">
        <w:rPr>
          <w:i/>
          <w:iCs/>
          <w:sz w:val="18"/>
          <w:szCs w:val="18"/>
          <w:vertAlign w:val="superscript"/>
        </w:rPr>
        <w:t>*)</w:t>
      </w:r>
      <w:r w:rsidRPr="00BF57EB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 </w:t>
      </w:r>
      <w:r w:rsidRPr="00BF57EB">
        <w:rPr>
          <w:bCs/>
          <w:i/>
          <w:iCs/>
          <w:sz w:val="18"/>
          <w:szCs w:val="18"/>
        </w:rPr>
        <w:t>Wykonawca oszacuje ilość zaoferowanych opakowań odczynników i materiałów eksploatacyjnych w celu zapewnienia wykonania ilości oznaczeń wymaganej przez Zamawiającego. W przypadku, gdy opakowania zbiorcze nie odpowiadają dokładnie wymaganej ilości badań, Zamawiający dopuszcza złożenie oferty z ilością odczynników wynikającą z pełnych opakowań z wyrównaniem w górę.</w:t>
      </w:r>
    </w:p>
    <w:p w14:paraId="6225A5D2" w14:textId="77777777" w:rsidR="00ED785B" w:rsidRDefault="00ED785B" w:rsidP="00B2284F">
      <w:pPr>
        <w:ind w:right="-386"/>
        <w:jc w:val="both"/>
        <w:rPr>
          <w:sz w:val="22"/>
          <w:szCs w:val="22"/>
        </w:rPr>
      </w:pPr>
    </w:p>
    <w:p w14:paraId="5957473F" w14:textId="5828D457" w:rsidR="00ED785B" w:rsidRPr="00092C76" w:rsidRDefault="008F1356" w:rsidP="00ED785B">
      <w:pPr>
        <w:tabs>
          <w:tab w:val="left" w:pos="-5040"/>
        </w:tabs>
        <w:ind w:left="426" w:hanging="426"/>
        <w:jc w:val="both"/>
        <w:rPr>
          <w:bCs/>
          <w:sz w:val="22"/>
        </w:rPr>
      </w:pPr>
      <w:r>
        <w:rPr>
          <w:b/>
          <w:sz w:val="22"/>
        </w:rPr>
        <w:t>2.6</w:t>
      </w:r>
      <w:r>
        <w:rPr>
          <w:b/>
          <w:sz w:val="22"/>
        </w:rPr>
        <w:tab/>
      </w:r>
      <w:r w:rsidR="00ED785B" w:rsidRPr="008D6816">
        <w:rPr>
          <w:b/>
          <w:sz w:val="22"/>
        </w:rPr>
        <w:t xml:space="preserve">Część </w:t>
      </w:r>
      <w:r>
        <w:rPr>
          <w:b/>
          <w:sz w:val="22"/>
        </w:rPr>
        <w:t>6</w:t>
      </w:r>
      <w:r w:rsidR="00ED785B" w:rsidRPr="008D6816">
        <w:rPr>
          <w:b/>
          <w:sz w:val="22"/>
        </w:rPr>
        <w:t xml:space="preserve"> –</w:t>
      </w:r>
      <w:r w:rsidR="00ED785B" w:rsidRPr="00AC4BF3">
        <w:rPr>
          <w:b/>
          <w:sz w:val="22"/>
        </w:rPr>
        <w:t xml:space="preserve"> </w:t>
      </w:r>
      <w:r w:rsidR="00ED785B" w:rsidRPr="00800461">
        <w:rPr>
          <w:b/>
          <w:sz w:val="22"/>
        </w:rPr>
        <w:t xml:space="preserve">dostawa </w:t>
      </w:r>
      <w:r w:rsidRPr="008F1356">
        <w:rPr>
          <w:b/>
          <w:sz w:val="22"/>
        </w:rPr>
        <w:t xml:space="preserve">zestawów odczynników z polimerazą do oceny kontaminacji pomieszczeń </w:t>
      </w:r>
      <w:r w:rsidR="00373E31">
        <w:rPr>
          <w:b/>
          <w:sz w:val="22"/>
        </w:rPr>
        <w:br/>
      </w:r>
      <w:r w:rsidRPr="008F1356">
        <w:rPr>
          <w:b/>
          <w:sz w:val="22"/>
        </w:rPr>
        <w:t>i urządzeń metodą genetyczną</w:t>
      </w:r>
      <w:r w:rsidRPr="00C93AFD">
        <w:rPr>
          <w:b/>
          <w:iCs/>
          <w:sz w:val="22"/>
          <w:szCs w:val="22"/>
          <w:vertAlign w:val="superscript"/>
        </w:rPr>
        <w:t xml:space="preserve"> </w:t>
      </w:r>
      <w:r w:rsidR="00ED785B" w:rsidRPr="00C93AFD">
        <w:rPr>
          <w:b/>
          <w:iCs/>
          <w:sz w:val="22"/>
          <w:szCs w:val="22"/>
          <w:vertAlign w:val="superscript"/>
        </w:rPr>
        <w:t>*)</w:t>
      </w:r>
    </w:p>
    <w:p w14:paraId="0455338D" w14:textId="77777777" w:rsidR="00ED785B" w:rsidRPr="00385836" w:rsidRDefault="00ED785B" w:rsidP="00ED785B">
      <w:pPr>
        <w:tabs>
          <w:tab w:val="left" w:pos="-5040"/>
        </w:tabs>
        <w:ind w:left="567" w:hanging="567"/>
        <w:jc w:val="both"/>
        <w:rPr>
          <w:bCs/>
          <w:sz w:val="18"/>
          <w:szCs w:val="18"/>
        </w:rPr>
      </w:pPr>
    </w:p>
    <w:p w14:paraId="53A75EC5" w14:textId="77777777" w:rsidR="00ED785B" w:rsidRPr="003B46E1" w:rsidRDefault="00ED785B" w:rsidP="00BF57EB">
      <w:pPr>
        <w:spacing w:line="276" w:lineRule="auto"/>
        <w:ind w:left="426"/>
        <w:jc w:val="both"/>
        <w:rPr>
          <w:b/>
          <w:sz w:val="22"/>
        </w:rPr>
      </w:pPr>
      <w:r w:rsidRPr="003B46E1">
        <w:rPr>
          <w:b/>
          <w:sz w:val="22"/>
          <w:szCs w:val="22"/>
        </w:rPr>
        <w:t>Oświadczamy, iż w zakresie kryterium „Cena” oferujemy realizację zamówienia w cenie</w:t>
      </w:r>
      <w:r>
        <w:rPr>
          <w:b/>
          <w:sz w:val="22"/>
          <w:szCs w:val="22"/>
        </w:rPr>
        <w:t xml:space="preserve"> łącznej</w:t>
      </w:r>
      <w:r w:rsidRPr="003B46E1">
        <w:rPr>
          <w:b/>
          <w:sz w:val="22"/>
          <w:szCs w:val="22"/>
        </w:rPr>
        <w:t>:</w:t>
      </w:r>
    </w:p>
    <w:p w14:paraId="56EB8E65" w14:textId="77777777" w:rsidR="00ED785B" w:rsidRPr="00092C76" w:rsidRDefault="00ED785B" w:rsidP="00BF57EB">
      <w:pPr>
        <w:spacing w:before="120" w:line="360" w:lineRule="auto"/>
        <w:ind w:left="426"/>
        <w:rPr>
          <w:b/>
          <w:sz w:val="22"/>
        </w:rPr>
      </w:pPr>
      <w:r w:rsidRPr="00092C76">
        <w:rPr>
          <w:b/>
          <w:sz w:val="22"/>
        </w:rPr>
        <w:t xml:space="preserve">brutto: </w:t>
      </w:r>
      <w:r>
        <w:rPr>
          <w:b/>
          <w:sz w:val="22"/>
        </w:rPr>
        <w:t>…</w:t>
      </w:r>
      <w:r w:rsidRPr="00092C76">
        <w:rPr>
          <w:b/>
          <w:sz w:val="22"/>
        </w:rPr>
        <w:t>....................... zł</w:t>
      </w:r>
    </w:p>
    <w:p w14:paraId="25C2A8F0" w14:textId="77777777" w:rsidR="00ED785B" w:rsidRPr="00092C76" w:rsidRDefault="00ED785B" w:rsidP="00BF57EB">
      <w:pPr>
        <w:spacing w:line="360" w:lineRule="auto"/>
        <w:ind w:left="426"/>
        <w:rPr>
          <w:b/>
          <w:sz w:val="22"/>
        </w:rPr>
      </w:pPr>
      <w:r w:rsidRPr="00092C76">
        <w:rPr>
          <w:b/>
          <w:sz w:val="22"/>
        </w:rPr>
        <w:t xml:space="preserve">słownie: </w:t>
      </w:r>
      <w:r>
        <w:rPr>
          <w:b/>
          <w:sz w:val="22"/>
        </w:rPr>
        <w:t>…</w:t>
      </w:r>
      <w:r w:rsidRPr="00092C76">
        <w:rPr>
          <w:b/>
          <w:sz w:val="22"/>
        </w:rPr>
        <w:t>.......................................................................................................................... zł</w:t>
      </w:r>
    </w:p>
    <w:p w14:paraId="37D7B669" w14:textId="77777777" w:rsidR="00ED785B" w:rsidRPr="00092C76" w:rsidRDefault="00ED785B" w:rsidP="00BF57EB">
      <w:pPr>
        <w:tabs>
          <w:tab w:val="left" w:pos="3566"/>
        </w:tabs>
        <w:spacing w:line="360" w:lineRule="auto"/>
        <w:ind w:left="426"/>
        <w:rPr>
          <w:b/>
          <w:sz w:val="22"/>
        </w:rPr>
      </w:pPr>
      <w:r w:rsidRPr="00092C76">
        <w:rPr>
          <w:b/>
          <w:sz w:val="22"/>
        </w:rPr>
        <w:t xml:space="preserve">w tym </w:t>
      </w:r>
      <w:r>
        <w:rPr>
          <w:b/>
          <w:sz w:val="22"/>
        </w:rPr>
        <w:t>…</w:t>
      </w:r>
      <w:r w:rsidRPr="00092C76">
        <w:rPr>
          <w:b/>
          <w:sz w:val="22"/>
        </w:rPr>
        <w:t>..% VAT</w:t>
      </w:r>
    </w:p>
    <w:p w14:paraId="697DAEF6" w14:textId="77777777" w:rsidR="00ED785B" w:rsidRPr="00092C76" w:rsidRDefault="00ED785B" w:rsidP="00BF57EB">
      <w:pPr>
        <w:spacing w:line="360" w:lineRule="auto"/>
        <w:ind w:left="426"/>
        <w:rPr>
          <w:b/>
          <w:sz w:val="22"/>
        </w:rPr>
      </w:pPr>
      <w:r w:rsidRPr="00092C76">
        <w:rPr>
          <w:b/>
          <w:sz w:val="22"/>
        </w:rPr>
        <w:t xml:space="preserve">netto: </w:t>
      </w:r>
      <w:r>
        <w:rPr>
          <w:b/>
          <w:sz w:val="22"/>
        </w:rPr>
        <w:t>…</w:t>
      </w:r>
      <w:r w:rsidRPr="00092C76">
        <w:rPr>
          <w:b/>
          <w:sz w:val="22"/>
        </w:rPr>
        <w:t>.......................... zł</w:t>
      </w:r>
    </w:p>
    <w:p w14:paraId="15AE04E3" w14:textId="77777777" w:rsidR="00ED785B" w:rsidRPr="00092C76" w:rsidRDefault="00ED785B" w:rsidP="00BF57EB">
      <w:pPr>
        <w:spacing w:after="120"/>
        <w:ind w:left="426"/>
        <w:jc w:val="both"/>
        <w:rPr>
          <w:sz w:val="20"/>
          <w:szCs w:val="20"/>
        </w:rPr>
      </w:pPr>
      <w:r w:rsidRPr="00092C76">
        <w:rPr>
          <w:sz w:val="20"/>
          <w:szCs w:val="20"/>
        </w:rPr>
        <w:t>i jest to cena podana zgodnie z wymaganiami określonymi w Warunkach przetargowych.</w:t>
      </w:r>
    </w:p>
    <w:p w14:paraId="4FFE330F" w14:textId="1098FCC2" w:rsidR="00ED785B" w:rsidRDefault="00ED785B" w:rsidP="00BF57EB">
      <w:pPr>
        <w:spacing w:after="120"/>
        <w:ind w:left="426"/>
        <w:jc w:val="both"/>
        <w:rPr>
          <w:i/>
          <w:sz w:val="20"/>
          <w:szCs w:val="20"/>
        </w:rPr>
      </w:pPr>
      <w:r w:rsidRPr="00092C76">
        <w:rPr>
          <w:i/>
          <w:sz w:val="20"/>
          <w:szCs w:val="20"/>
        </w:rPr>
        <w:t>Cena oferty zawiera ostateczną, sumaryczną cenę obejmującą wszystkie koszty związane z realizacją przedmiotu zamówienia z uwzględnieniem opłat i podatków (w tym podatku VAT) wg odpowiadających jej składników cenowych.</w:t>
      </w:r>
    </w:p>
    <w:p w14:paraId="3166FAB4" w14:textId="77777777" w:rsidR="00BF57EB" w:rsidRDefault="00BF57EB" w:rsidP="00BF57EB">
      <w:pPr>
        <w:spacing w:line="360" w:lineRule="auto"/>
        <w:ind w:left="426"/>
        <w:rPr>
          <w:b/>
          <w:sz w:val="22"/>
        </w:rPr>
      </w:pPr>
      <w:r>
        <w:rPr>
          <w:b/>
          <w:sz w:val="22"/>
        </w:rPr>
        <w:t>w</w:t>
      </w:r>
      <w:r w:rsidRPr="00C827ED">
        <w:rPr>
          <w:b/>
          <w:sz w:val="22"/>
        </w:rPr>
        <w:t xml:space="preserve"> tym:</w:t>
      </w:r>
    </w:p>
    <w:tbl>
      <w:tblPr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"/>
        <w:gridCol w:w="2752"/>
        <w:gridCol w:w="1080"/>
        <w:gridCol w:w="1260"/>
        <w:gridCol w:w="1260"/>
        <w:gridCol w:w="1030"/>
        <w:gridCol w:w="1388"/>
      </w:tblGrid>
      <w:tr w:rsidR="00BF57EB" w:rsidRPr="00BA63EC" w14:paraId="3F371E07" w14:textId="77777777" w:rsidTr="008A089C">
        <w:trPr>
          <w:tblHeader/>
          <w:jc w:val="center"/>
        </w:trPr>
        <w:tc>
          <w:tcPr>
            <w:tcW w:w="508" w:type="dxa"/>
            <w:shd w:val="clear" w:color="auto" w:fill="F2F2F2"/>
          </w:tcPr>
          <w:p w14:paraId="56AC90D9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752" w:type="dxa"/>
            <w:shd w:val="clear" w:color="auto" w:fill="F2F2F2"/>
          </w:tcPr>
          <w:p w14:paraId="353DBD48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080" w:type="dxa"/>
            <w:shd w:val="clear" w:color="auto" w:fill="F2F2F2"/>
          </w:tcPr>
          <w:p w14:paraId="1C9354F1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Wielkość opakowania</w:t>
            </w:r>
          </w:p>
          <w:p w14:paraId="5B2E5699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(w szt.)</w:t>
            </w:r>
          </w:p>
        </w:tc>
        <w:tc>
          <w:tcPr>
            <w:tcW w:w="1260" w:type="dxa"/>
            <w:shd w:val="clear" w:color="auto" w:fill="F2F2F2"/>
          </w:tcPr>
          <w:p w14:paraId="1BBD1C80" w14:textId="77777777" w:rsidR="00BF57EB" w:rsidRPr="00BA63EC" w:rsidRDefault="00BF57EB" w:rsidP="008A089C">
            <w:pPr>
              <w:pStyle w:val="E-1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Ilość opakowań</w:t>
            </w:r>
          </w:p>
          <w:p w14:paraId="40FB2A13" w14:textId="77777777" w:rsidR="00BF57EB" w:rsidRPr="00BA63EC" w:rsidRDefault="00BF57EB" w:rsidP="008A089C">
            <w:pPr>
              <w:pStyle w:val="E-1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(w szt.)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F57EB">
              <w:rPr>
                <w:b/>
                <w:sz w:val="18"/>
                <w:szCs w:val="18"/>
                <w:vertAlign w:val="superscript"/>
              </w:rPr>
              <w:t>**)</w:t>
            </w:r>
          </w:p>
          <w:p w14:paraId="7E89F0FE" w14:textId="77777777" w:rsidR="00BF57EB" w:rsidRPr="00BA63EC" w:rsidRDefault="00BF57EB" w:rsidP="008A089C">
            <w:pPr>
              <w:pStyle w:val="E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2F2F2"/>
          </w:tcPr>
          <w:p w14:paraId="0CEF352A" w14:textId="77777777" w:rsidR="00BF57EB" w:rsidRPr="00BA63EC" w:rsidRDefault="00BF57EB" w:rsidP="008A089C">
            <w:pPr>
              <w:pStyle w:val="E-1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Cena jednostkowa netto za opakowanie</w:t>
            </w:r>
          </w:p>
          <w:p w14:paraId="4FD74D85" w14:textId="77777777" w:rsidR="00BF57EB" w:rsidRPr="00BA63EC" w:rsidRDefault="00BF57EB" w:rsidP="008A089C">
            <w:pPr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(w zł)</w:t>
            </w:r>
          </w:p>
        </w:tc>
        <w:tc>
          <w:tcPr>
            <w:tcW w:w="1030" w:type="dxa"/>
            <w:shd w:val="clear" w:color="auto" w:fill="F2F2F2"/>
          </w:tcPr>
          <w:p w14:paraId="11C5C92D" w14:textId="77777777" w:rsidR="00BF57EB" w:rsidRPr="00BA63EC" w:rsidRDefault="00BF57EB" w:rsidP="008A089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Stawka podatku VAT</w:t>
            </w:r>
          </w:p>
          <w:p w14:paraId="6BC37F5D" w14:textId="77777777" w:rsidR="00BF57EB" w:rsidRPr="00BA63EC" w:rsidRDefault="00BF57EB" w:rsidP="008A089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(w %)</w:t>
            </w:r>
          </w:p>
        </w:tc>
        <w:tc>
          <w:tcPr>
            <w:tcW w:w="1388" w:type="dxa"/>
            <w:shd w:val="clear" w:color="auto" w:fill="F2F2F2"/>
          </w:tcPr>
          <w:p w14:paraId="45F9FF95" w14:textId="77777777" w:rsidR="00BF57EB" w:rsidRPr="00BA63EC" w:rsidRDefault="00BF57EB" w:rsidP="008A089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Wartość</w:t>
            </w:r>
          </w:p>
          <w:p w14:paraId="22CEC714" w14:textId="77777777" w:rsidR="00BF57EB" w:rsidRPr="00BA63EC" w:rsidRDefault="00BF57EB" w:rsidP="008A089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brutto</w:t>
            </w:r>
          </w:p>
          <w:p w14:paraId="71B81CD5" w14:textId="77777777" w:rsidR="00BF57EB" w:rsidRPr="00BA63EC" w:rsidRDefault="00BF57EB" w:rsidP="008A089C">
            <w:pPr>
              <w:jc w:val="center"/>
              <w:rPr>
                <w:b/>
                <w:sz w:val="18"/>
                <w:szCs w:val="18"/>
              </w:rPr>
            </w:pPr>
            <w:r w:rsidRPr="00BA63EC">
              <w:rPr>
                <w:b/>
                <w:sz w:val="18"/>
                <w:szCs w:val="18"/>
              </w:rPr>
              <w:t>(w zł)</w:t>
            </w:r>
          </w:p>
        </w:tc>
      </w:tr>
      <w:tr w:rsidR="00BF57EB" w:rsidRPr="00BA63EC" w14:paraId="63A830AA" w14:textId="77777777" w:rsidTr="008A089C">
        <w:trPr>
          <w:tblHeader/>
          <w:jc w:val="center"/>
        </w:trPr>
        <w:tc>
          <w:tcPr>
            <w:tcW w:w="508" w:type="dxa"/>
          </w:tcPr>
          <w:p w14:paraId="4087B5C1" w14:textId="77777777" w:rsidR="00BF57EB" w:rsidRPr="00BA63EC" w:rsidRDefault="00BF57EB" w:rsidP="008A089C">
            <w:pPr>
              <w:pStyle w:val="E-1"/>
              <w:snapToGrid w:val="0"/>
              <w:rPr>
                <w:b/>
                <w:bCs/>
                <w:sz w:val="16"/>
                <w:szCs w:val="16"/>
              </w:rPr>
            </w:pPr>
            <w:r w:rsidRPr="00BA63EC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752" w:type="dxa"/>
          </w:tcPr>
          <w:p w14:paraId="31548455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6"/>
                <w:szCs w:val="16"/>
              </w:rPr>
            </w:pPr>
            <w:r w:rsidRPr="00BA63EC">
              <w:rPr>
                <w:sz w:val="16"/>
                <w:szCs w:val="16"/>
              </w:rPr>
              <w:t>1</w:t>
            </w:r>
          </w:p>
        </w:tc>
        <w:tc>
          <w:tcPr>
            <w:tcW w:w="1080" w:type="dxa"/>
          </w:tcPr>
          <w:p w14:paraId="126574D8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6"/>
                <w:szCs w:val="16"/>
              </w:rPr>
            </w:pPr>
            <w:r w:rsidRPr="00BA63EC">
              <w:rPr>
                <w:sz w:val="16"/>
                <w:szCs w:val="16"/>
              </w:rPr>
              <w:t>2</w:t>
            </w:r>
          </w:p>
        </w:tc>
        <w:tc>
          <w:tcPr>
            <w:tcW w:w="1260" w:type="dxa"/>
          </w:tcPr>
          <w:p w14:paraId="59402C47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6"/>
                <w:szCs w:val="16"/>
              </w:rPr>
            </w:pPr>
            <w:r w:rsidRPr="00BA63EC">
              <w:rPr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14:paraId="0DEF8746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6"/>
                <w:szCs w:val="16"/>
              </w:rPr>
            </w:pPr>
            <w:r w:rsidRPr="00BA63EC">
              <w:rPr>
                <w:sz w:val="16"/>
                <w:szCs w:val="16"/>
              </w:rPr>
              <w:t>4</w:t>
            </w:r>
          </w:p>
        </w:tc>
        <w:tc>
          <w:tcPr>
            <w:tcW w:w="1030" w:type="dxa"/>
          </w:tcPr>
          <w:p w14:paraId="392535FD" w14:textId="77777777" w:rsidR="00BF57EB" w:rsidRPr="00BA63EC" w:rsidRDefault="00BF57EB" w:rsidP="008A089C">
            <w:pPr>
              <w:snapToGrid w:val="0"/>
              <w:jc w:val="center"/>
              <w:rPr>
                <w:sz w:val="16"/>
                <w:szCs w:val="16"/>
              </w:rPr>
            </w:pPr>
            <w:r w:rsidRPr="00BA63EC">
              <w:rPr>
                <w:sz w:val="16"/>
                <w:szCs w:val="16"/>
              </w:rPr>
              <w:t>5</w:t>
            </w:r>
          </w:p>
        </w:tc>
        <w:tc>
          <w:tcPr>
            <w:tcW w:w="1388" w:type="dxa"/>
          </w:tcPr>
          <w:p w14:paraId="6394EF2B" w14:textId="77777777" w:rsidR="00BF57EB" w:rsidRPr="00BA63EC" w:rsidRDefault="00BF57EB" w:rsidP="008A089C">
            <w:pPr>
              <w:snapToGrid w:val="0"/>
              <w:jc w:val="center"/>
              <w:rPr>
                <w:sz w:val="16"/>
                <w:szCs w:val="16"/>
              </w:rPr>
            </w:pPr>
            <w:r w:rsidRPr="00BA63EC">
              <w:rPr>
                <w:sz w:val="16"/>
                <w:szCs w:val="16"/>
              </w:rPr>
              <w:t>6= (3x4)+kwota podatku VAT</w:t>
            </w:r>
          </w:p>
        </w:tc>
      </w:tr>
      <w:tr w:rsidR="00BF57EB" w:rsidRPr="00BA63EC" w14:paraId="774F47CD" w14:textId="77777777" w:rsidTr="008A089C">
        <w:trPr>
          <w:tblHeader/>
          <w:jc w:val="center"/>
        </w:trPr>
        <w:tc>
          <w:tcPr>
            <w:tcW w:w="508" w:type="dxa"/>
          </w:tcPr>
          <w:p w14:paraId="465FE71D" w14:textId="77777777" w:rsidR="00BF57EB" w:rsidRPr="00BA63EC" w:rsidRDefault="00BF57EB" w:rsidP="008A089C">
            <w:pPr>
              <w:pStyle w:val="E-1"/>
              <w:snapToGrid w:val="0"/>
              <w:rPr>
                <w:sz w:val="18"/>
                <w:szCs w:val="18"/>
              </w:rPr>
            </w:pPr>
            <w:r w:rsidRPr="00BA63EC">
              <w:rPr>
                <w:sz w:val="18"/>
                <w:szCs w:val="18"/>
              </w:rPr>
              <w:t>1.</w:t>
            </w:r>
          </w:p>
        </w:tc>
        <w:tc>
          <w:tcPr>
            <w:tcW w:w="2752" w:type="dxa"/>
          </w:tcPr>
          <w:p w14:paraId="683218F4" w14:textId="77777777" w:rsidR="00BF57EB" w:rsidRPr="00BA63EC" w:rsidRDefault="00BF57EB" w:rsidP="008A089C">
            <w:pPr>
              <w:jc w:val="both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>Nazwa: .........................................</w:t>
            </w:r>
          </w:p>
          <w:p w14:paraId="64F4252D" w14:textId="77777777" w:rsidR="00BF57EB" w:rsidRPr="00BA63EC" w:rsidRDefault="00BF57EB" w:rsidP="008A089C">
            <w:pPr>
              <w:jc w:val="both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>Producent: ....................................</w:t>
            </w:r>
          </w:p>
          <w:p w14:paraId="054315B4" w14:textId="77777777" w:rsidR="00BF57EB" w:rsidRPr="00BA63EC" w:rsidRDefault="00BF57EB" w:rsidP="008A089C">
            <w:pPr>
              <w:pStyle w:val="E-1"/>
              <w:snapToGrid w:val="0"/>
              <w:rPr>
                <w:sz w:val="14"/>
                <w:szCs w:val="16"/>
              </w:rPr>
            </w:pPr>
            <w:r w:rsidRPr="00BA63EC">
              <w:rPr>
                <w:sz w:val="18"/>
                <w:szCs w:val="18"/>
              </w:rPr>
              <w:t>Numer katalogowy: .....................</w:t>
            </w:r>
          </w:p>
        </w:tc>
        <w:tc>
          <w:tcPr>
            <w:tcW w:w="1080" w:type="dxa"/>
            <w:vAlign w:val="center"/>
          </w:tcPr>
          <w:p w14:paraId="79A45282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FFE474E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9023B66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75AD9D81" w14:textId="77777777" w:rsidR="00BF57EB" w:rsidRPr="00BA63EC" w:rsidRDefault="00BF57EB" w:rsidP="008A089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14:paraId="20805BD2" w14:textId="77777777" w:rsidR="00BF57EB" w:rsidRPr="00BA63EC" w:rsidRDefault="00BF57EB" w:rsidP="008A089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F57EB" w:rsidRPr="00BA63EC" w14:paraId="6E973333" w14:textId="77777777" w:rsidTr="008A089C">
        <w:trPr>
          <w:tblHeader/>
          <w:jc w:val="center"/>
        </w:trPr>
        <w:tc>
          <w:tcPr>
            <w:tcW w:w="508" w:type="dxa"/>
          </w:tcPr>
          <w:p w14:paraId="37826C60" w14:textId="77777777" w:rsidR="00BF57EB" w:rsidRPr="00BA63EC" w:rsidRDefault="00BF57EB" w:rsidP="008A089C">
            <w:pPr>
              <w:pStyle w:val="E-1"/>
              <w:snapToGrid w:val="0"/>
              <w:rPr>
                <w:b/>
                <w:bCs/>
                <w:sz w:val="14"/>
                <w:szCs w:val="16"/>
              </w:rPr>
            </w:pPr>
            <w:r w:rsidRPr="00BA63EC">
              <w:rPr>
                <w:b/>
                <w:bCs/>
                <w:sz w:val="14"/>
                <w:szCs w:val="16"/>
              </w:rPr>
              <w:t>…..</w:t>
            </w:r>
          </w:p>
        </w:tc>
        <w:tc>
          <w:tcPr>
            <w:tcW w:w="2752" w:type="dxa"/>
          </w:tcPr>
          <w:p w14:paraId="21845DBE" w14:textId="77777777" w:rsidR="00BF57EB" w:rsidRPr="00BF57EB" w:rsidRDefault="00BF57EB" w:rsidP="008A089C">
            <w:pPr>
              <w:jc w:val="both"/>
              <w:rPr>
                <w:bCs/>
                <w:sz w:val="18"/>
                <w:szCs w:val="18"/>
              </w:rPr>
            </w:pPr>
            <w:r w:rsidRPr="00BF57EB">
              <w:rPr>
                <w:bCs/>
                <w:sz w:val="18"/>
                <w:szCs w:val="18"/>
              </w:rPr>
              <w:t>Nazwa: .........................................</w:t>
            </w:r>
          </w:p>
          <w:p w14:paraId="6E0D04B5" w14:textId="77777777" w:rsidR="00BF57EB" w:rsidRPr="00BA63EC" w:rsidRDefault="00BF57EB" w:rsidP="008A089C">
            <w:pPr>
              <w:jc w:val="both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>Producent: ....................................</w:t>
            </w:r>
          </w:p>
          <w:p w14:paraId="047A86EC" w14:textId="77777777" w:rsidR="00BF57EB" w:rsidRPr="00BA63EC" w:rsidRDefault="00BF57EB" w:rsidP="008A089C">
            <w:pPr>
              <w:jc w:val="both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>Numer katalogowy: .....................</w:t>
            </w:r>
          </w:p>
        </w:tc>
        <w:tc>
          <w:tcPr>
            <w:tcW w:w="1080" w:type="dxa"/>
            <w:vAlign w:val="center"/>
          </w:tcPr>
          <w:p w14:paraId="6B96C640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2408023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F806DFE" w14:textId="77777777" w:rsidR="00BF57EB" w:rsidRPr="00BA63EC" w:rsidRDefault="00BF57EB" w:rsidP="008A089C">
            <w:pPr>
              <w:pStyle w:val="E-1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0D089AB8" w14:textId="77777777" w:rsidR="00BF57EB" w:rsidRPr="00BA63EC" w:rsidRDefault="00BF57EB" w:rsidP="008A089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14:paraId="1E243879" w14:textId="77777777" w:rsidR="00BF57EB" w:rsidRPr="00BA63EC" w:rsidRDefault="00BF57EB" w:rsidP="008A089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F57EB" w:rsidRPr="00BA63EC" w14:paraId="3F13D641" w14:textId="77777777" w:rsidTr="008A089C">
        <w:trPr>
          <w:tblHeader/>
          <w:jc w:val="center"/>
        </w:trPr>
        <w:tc>
          <w:tcPr>
            <w:tcW w:w="7890" w:type="dxa"/>
            <w:gridSpan w:val="6"/>
            <w:shd w:val="clear" w:color="auto" w:fill="F2F2F2"/>
          </w:tcPr>
          <w:p w14:paraId="3994230A" w14:textId="77777777" w:rsidR="00BF57EB" w:rsidRPr="00BA63EC" w:rsidRDefault="00BF57EB" w:rsidP="008A089C">
            <w:pPr>
              <w:tabs>
                <w:tab w:val="left" w:pos="3171"/>
                <w:tab w:val="left" w:pos="3448"/>
                <w:tab w:val="left" w:pos="6709"/>
              </w:tabs>
              <w:snapToGrid w:val="0"/>
              <w:jc w:val="right"/>
              <w:rPr>
                <w:sz w:val="18"/>
                <w:szCs w:val="18"/>
              </w:rPr>
            </w:pPr>
            <w:r w:rsidRPr="00BA63EC">
              <w:rPr>
                <w:b/>
                <w:bCs/>
                <w:sz w:val="18"/>
                <w:szCs w:val="18"/>
              </w:rPr>
              <w:t>Cena łączna brutto:</w:t>
            </w:r>
          </w:p>
        </w:tc>
        <w:tc>
          <w:tcPr>
            <w:tcW w:w="1388" w:type="dxa"/>
            <w:shd w:val="clear" w:color="auto" w:fill="F2F2F2"/>
          </w:tcPr>
          <w:p w14:paraId="031105B0" w14:textId="77777777" w:rsidR="00BF57EB" w:rsidRPr="00BA63EC" w:rsidRDefault="00BF57EB" w:rsidP="008A089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770F409F" w14:textId="77777777" w:rsidR="00BF57EB" w:rsidRPr="003B46E1" w:rsidRDefault="00BF57EB" w:rsidP="00BF57EB">
      <w:pPr>
        <w:pStyle w:val="Standard"/>
        <w:autoSpaceDE/>
        <w:spacing w:before="120" w:line="276" w:lineRule="auto"/>
        <w:ind w:firstLine="567"/>
        <w:rPr>
          <w:bCs/>
          <w:i/>
          <w:iCs/>
          <w:sz w:val="18"/>
          <w:szCs w:val="18"/>
        </w:rPr>
      </w:pPr>
      <w:r w:rsidRPr="00BF57EB">
        <w:rPr>
          <w:i/>
          <w:iCs/>
          <w:sz w:val="18"/>
          <w:szCs w:val="18"/>
          <w:vertAlign w:val="superscript"/>
        </w:rPr>
        <w:t>*)</w:t>
      </w:r>
      <w:r w:rsidRPr="00BF57EB">
        <w:rPr>
          <w:i/>
          <w:iCs/>
          <w:sz w:val="18"/>
          <w:szCs w:val="18"/>
        </w:rPr>
        <w:t xml:space="preserve"> </w:t>
      </w:r>
      <w:r w:rsidRPr="003B46E1">
        <w:rPr>
          <w:bCs/>
          <w:i/>
          <w:iCs/>
          <w:sz w:val="18"/>
          <w:szCs w:val="18"/>
        </w:rPr>
        <w:t>niepotrzebne skreślić</w:t>
      </w:r>
    </w:p>
    <w:p w14:paraId="1F2F0FC5" w14:textId="77777777" w:rsidR="00BF57EB" w:rsidRPr="00BF57EB" w:rsidRDefault="00BF57EB" w:rsidP="00BF57EB">
      <w:pPr>
        <w:pStyle w:val="Standard"/>
        <w:autoSpaceDE/>
        <w:spacing w:before="120" w:line="276" w:lineRule="auto"/>
        <w:ind w:left="851" w:hanging="284"/>
        <w:jc w:val="both"/>
        <w:rPr>
          <w:bCs/>
          <w:i/>
          <w:iCs/>
          <w:sz w:val="18"/>
          <w:szCs w:val="18"/>
        </w:rPr>
      </w:pPr>
      <w:r>
        <w:rPr>
          <w:i/>
          <w:iCs/>
          <w:sz w:val="18"/>
          <w:szCs w:val="18"/>
          <w:vertAlign w:val="superscript"/>
        </w:rPr>
        <w:t>*</w:t>
      </w:r>
      <w:r w:rsidRPr="00BF57EB">
        <w:rPr>
          <w:i/>
          <w:iCs/>
          <w:sz w:val="18"/>
          <w:szCs w:val="18"/>
          <w:vertAlign w:val="superscript"/>
        </w:rPr>
        <w:t>*)</w:t>
      </w:r>
      <w:r w:rsidRPr="00BF57EB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 </w:t>
      </w:r>
      <w:r w:rsidRPr="00BF57EB">
        <w:rPr>
          <w:bCs/>
          <w:i/>
          <w:iCs/>
          <w:sz w:val="18"/>
          <w:szCs w:val="18"/>
        </w:rPr>
        <w:t>Wykonawca oszacuje ilość zaoferowanych opakowań odczynników i materiałów eksploatacyjnych w celu zapewnienia wykonania ilości oznaczeń wymaganej przez Zamawiającego. W przypadku, gdy opakowania zbiorcze nie odpowiadają dokładnie wymaganej ilości badań, Zamawiający dopuszcza złożenie oferty z ilością odczynników wynikającą z pełnych opakowań z wyrównaniem w górę.</w:t>
      </w:r>
    </w:p>
    <w:p w14:paraId="4FF32986" w14:textId="77777777" w:rsidR="00ED785B" w:rsidRDefault="00ED785B" w:rsidP="00B2284F">
      <w:pPr>
        <w:ind w:right="-386"/>
        <w:jc w:val="both"/>
        <w:rPr>
          <w:sz w:val="22"/>
          <w:szCs w:val="22"/>
        </w:rPr>
      </w:pPr>
    </w:p>
    <w:p w14:paraId="3E8CD8C4" w14:textId="77777777" w:rsidR="007E08EC" w:rsidRPr="00CB2FAC" w:rsidRDefault="007E08EC" w:rsidP="00566451">
      <w:pPr>
        <w:tabs>
          <w:tab w:val="left" w:pos="284"/>
        </w:tabs>
        <w:jc w:val="both"/>
        <w:rPr>
          <w:i/>
          <w:sz w:val="22"/>
          <w:szCs w:val="22"/>
        </w:rPr>
      </w:pPr>
      <w:r w:rsidRPr="00566451">
        <w:rPr>
          <w:sz w:val="22"/>
          <w:szCs w:val="22"/>
        </w:rPr>
        <w:t>3</w:t>
      </w:r>
      <w:r w:rsidRPr="00E30E7A">
        <w:t>.</w:t>
      </w:r>
      <w:r w:rsidRPr="00E30E7A">
        <w:tab/>
      </w:r>
      <w:r w:rsidRPr="00CB2FAC">
        <w:rPr>
          <w:sz w:val="22"/>
          <w:szCs w:val="22"/>
        </w:rPr>
        <w:t>Oświadczamy, iż:</w:t>
      </w:r>
    </w:p>
    <w:p w14:paraId="3C649DF0" w14:textId="77777777" w:rsidR="007E08EC" w:rsidRPr="00E30E7A" w:rsidRDefault="007E08EC" w:rsidP="00E9213D">
      <w:pPr>
        <w:ind w:left="709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3.1</w:t>
      </w:r>
      <w:r w:rsidRPr="00E30E7A">
        <w:rPr>
          <w:sz w:val="22"/>
          <w:szCs w:val="22"/>
        </w:rPr>
        <w:tab/>
      </w:r>
      <w:r w:rsidR="00E9213D">
        <w:rPr>
          <w:sz w:val="22"/>
          <w:szCs w:val="22"/>
        </w:rPr>
        <w:t>ceny</w:t>
      </w:r>
      <w:r w:rsidR="001203FF" w:rsidRPr="00E30E7A">
        <w:rPr>
          <w:sz w:val="22"/>
          <w:szCs w:val="22"/>
        </w:rPr>
        <w:t xml:space="preserve"> </w:t>
      </w:r>
      <w:r w:rsidRPr="00E30E7A">
        <w:rPr>
          <w:sz w:val="22"/>
          <w:szCs w:val="22"/>
        </w:rPr>
        <w:t>netto podan</w:t>
      </w:r>
      <w:r w:rsidR="00E9213D">
        <w:rPr>
          <w:sz w:val="22"/>
          <w:szCs w:val="22"/>
        </w:rPr>
        <w:t>e</w:t>
      </w:r>
      <w:r w:rsidRPr="00E30E7A">
        <w:rPr>
          <w:sz w:val="22"/>
          <w:szCs w:val="22"/>
        </w:rPr>
        <w:t xml:space="preserve"> w pkt 2 nie uleg</w:t>
      </w:r>
      <w:r w:rsidR="000D0DD5" w:rsidRPr="00E30E7A">
        <w:rPr>
          <w:sz w:val="22"/>
          <w:szCs w:val="22"/>
        </w:rPr>
        <w:t>n</w:t>
      </w:r>
      <w:r w:rsidR="00E9213D">
        <w:rPr>
          <w:sz w:val="22"/>
          <w:szCs w:val="22"/>
        </w:rPr>
        <w:t>ą</w:t>
      </w:r>
      <w:r w:rsidRPr="00E30E7A">
        <w:rPr>
          <w:sz w:val="22"/>
          <w:szCs w:val="22"/>
        </w:rPr>
        <w:t xml:space="preserve"> podwyższeniu przez okres obowiązywania umowy;</w:t>
      </w:r>
    </w:p>
    <w:p w14:paraId="7B0BC5A5" w14:textId="77777777" w:rsidR="007E08EC" w:rsidRPr="00E30E7A" w:rsidRDefault="007E08EC" w:rsidP="007E08EC">
      <w:pPr>
        <w:ind w:left="709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3.2</w:t>
      </w:r>
      <w:r w:rsidRPr="00E30E7A">
        <w:rPr>
          <w:sz w:val="22"/>
          <w:szCs w:val="22"/>
        </w:rPr>
        <w:tab/>
        <w:t>akceptujemy termin realizacji zamówienia określony w Warunkach przetargowych;</w:t>
      </w:r>
    </w:p>
    <w:p w14:paraId="0DAA3365" w14:textId="3BEC94CC" w:rsidR="007E08EC" w:rsidRPr="00E30E7A" w:rsidRDefault="007E08EC" w:rsidP="007E08EC">
      <w:pPr>
        <w:ind w:left="709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3.3</w:t>
      </w:r>
      <w:r w:rsidRPr="00E30E7A">
        <w:rPr>
          <w:sz w:val="22"/>
          <w:szCs w:val="22"/>
        </w:rPr>
        <w:tab/>
        <w:t xml:space="preserve">akceptujemy warunki płatności z tytułu realizacji przedmiotu zamówienia określone </w:t>
      </w:r>
      <w:r w:rsidR="00373E31">
        <w:rPr>
          <w:sz w:val="22"/>
          <w:szCs w:val="22"/>
        </w:rPr>
        <w:br/>
      </w:r>
      <w:r w:rsidRPr="00E30E7A">
        <w:rPr>
          <w:sz w:val="22"/>
          <w:szCs w:val="22"/>
        </w:rPr>
        <w:t>w</w:t>
      </w:r>
      <w:r w:rsidR="006C1062" w:rsidRPr="00E30E7A">
        <w:rPr>
          <w:sz w:val="22"/>
          <w:szCs w:val="22"/>
        </w:rPr>
        <w:t xml:space="preserve"> Projektowanych postanowienia </w:t>
      </w:r>
      <w:r w:rsidRPr="00E30E7A">
        <w:rPr>
          <w:sz w:val="22"/>
          <w:szCs w:val="22"/>
        </w:rPr>
        <w:t>umowy, stanowiący</w:t>
      </w:r>
      <w:r w:rsidR="006C1062" w:rsidRPr="00E30E7A">
        <w:rPr>
          <w:sz w:val="22"/>
          <w:szCs w:val="22"/>
        </w:rPr>
        <w:t>ch</w:t>
      </w:r>
      <w:r w:rsidRPr="00E30E7A">
        <w:rPr>
          <w:sz w:val="22"/>
          <w:szCs w:val="22"/>
        </w:rPr>
        <w:t xml:space="preserve"> Załącznik nr </w:t>
      </w:r>
      <w:r w:rsidR="00383C1D">
        <w:rPr>
          <w:sz w:val="22"/>
          <w:szCs w:val="22"/>
        </w:rPr>
        <w:t>7</w:t>
      </w:r>
      <w:r w:rsidRPr="00E30E7A">
        <w:rPr>
          <w:sz w:val="22"/>
          <w:szCs w:val="22"/>
        </w:rPr>
        <w:t xml:space="preserve"> do Warunków przetargowych.</w:t>
      </w:r>
    </w:p>
    <w:p w14:paraId="55826542" w14:textId="77777777" w:rsidR="007E08EC" w:rsidRPr="00E30E7A" w:rsidRDefault="007E08EC" w:rsidP="00B2284F">
      <w:pPr>
        <w:ind w:left="357" w:hanging="357"/>
        <w:jc w:val="both"/>
        <w:rPr>
          <w:sz w:val="22"/>
          <w:szCs w:val="22"/>
        </w:rPr>
      </w:pPr>
    </w:p>
    <w:p w14:paraId="06737E54" w14:textId="0B146F07" w:rsidR="002C0996" w:rsidRPr="00E30E7A" w:rsidRDefault="007E08EC" w:rsidP="00373E31">
      <w:pPr>
        <w:spacing w:after="60"/>
        <w:ind w:left="284" w:hanging="284"/>
        <w:jc w:val="both"/>
        <w:rPr>
          <w:i/>
          <w:sz w:val="18"/>
          <w:szCs w:val="18"/>
        </w:rPr>
      </w:pPr>
      <w:r w:rsidRPr="00E30E7A">
        <w:rPr>
          <w:sz w:val="22"/>
          <w:szCs w:val="22"/>
        </w:rPr>
        <w:t>4.</w:t>
      </w:r>
      <w:r w:rsidRPr="00E30E7A">
        <w:rPr>
          <w:sz w:val="22"/>
          <w:szCs w:val="22"/>
        </w:rPr>
        <w:tab/>
      </w:r>
      <w:r w:rsidR="002C0996" w:rsidRPr="00E30E7A">
        <w:rPr>
          <w:sz w:val="22"/>
          <w:szCs w:val="22"/>
        </w:rPr>
        <w:t xml:space="preserve">Informujemy, że </w:t>
      </w:r>
      <w:r w:rsidR="002C0996" w:rsidRPr="00E30E7A">
        <w:rPr>
          <w:iCs/>
          <w:sz w:val="22"/>
          <w:szCs w:val="22"/>
        </w:rPr>
        <w:t xml:space="preserve">zgodnie z ustawą z dnia 11 marca 2004 r. o podatku od towarów i usług </w:t>
      </w:r>
      <w:r w:rsidR="00373E31">
        <w:rPr>
          <w:iCs/>
          <w:sz w:val="22"/>
          <w:szCs w:val="22"/>
        </w:rPr>
        <w:br/>
      </w:r>
      <w:r w:rsidR="002C0996" w:rsidRPr="00E30E7A">
        <w:rPr>
          <w:iCs/>
          <w:sz w:val="22"/>
          <w:szCs w:val="22"/>
        </w:rPr>
        <w:t>(Dz.U. z 202</w:t>
      </w:r>
      <w:r w:rsidR="003D6A3A">
        <w:rPr>
          <w:iCs/>
          <w:sz w:val="22"/>
          <w:szCs w:val="22"/>
        </w:rPr>
        <w:t>4</w:t>
      </w:r>
      <w:r w:rsidR="002C0996" w:rsidRPr="00E30E7A">
        <w:rPr>
          <w:iCs/>
          <w:sz w:val="22"/>
          <w:szCs w:val="22"/>
        </w:rPr>
        <w:t xml:space="preserve"> r. poz. </w:t>
      </w:r>
      <w:r w:rsidR="003D6A3A">
        <w:rPr>
          <w:iCs/>
          <w:sz w:val="22"/>
          <w:szCs w:val="22"/>
        </w:rPr>
        <w:t>361 t.j.</w:t>
      </w:r>
      <w:r w:rsidR="002C0996" w:rsidRPr="00E30E7A">
        <w:rPr>
          <w:iCs/>
          <w:sz w:val="22"/>
          <w:szCs w:val="22"/>
        </w:rPr>
        <w:t>)</w:t>
      </w:r>
      <w:r w:rsidR="002C0996" w:rsidRPr="00E30E7A">
        <w:rPr>
          <w:sz w:val="22"/>
          <w:szCs w:val="22"/>
        </w:rPr>
        <w:t>:</w:t>
      </w:r>
    </w:p>
    <w:p w14:paraId="17C21ED4" w14:textId="77777777" w:rsidR="002C0996" w:rsidRPr="00E30E7A" w:rsidRDefault="002C0996" w:rsidP="002C0996">
      <w:pPr>
        <w:ind w:left="709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4.1</w:t>
      </w:r>
      <w:r w:rsidRPr="00E30E7A">
        <w:rPr>
          <w:sz w:val="22"/>
          <w:szCs w:val="22"/>
        </w:rPr>
        <w:tab/>
        <w:t>wybór oferty nie będzie prowadzić do powstania u Zamawiającego obowiązku podatkowego</w:t>
      </w:r>
      <w:r w:rsidRPr="00E30E7A">
        <w:rPr>
          <w:bCs/>
          <w:sz w:val="22"/>
          <w:szCs w:val="22"/>
          <w:vertAlign w:val="superscript"/>
        </w:rPr>
        <w:t>*)</w:t>
      </w:r>
    </w:p>
    <w:p w14:paraId="0D257B58" w14:textId="77777777" w:rsidR="002C0996" w:rsidRPr="00E30E7A" w:rsidRDefault="002C0996" w:rsidP="002C0996">
      <w:pPr>
        <w:ind w:left="709" w:hanging="425"/>
        <w:jc w:val="both"/>
        <w:rPr>
          <w:bCs/>
          <w:sz w:val="22"/>
          <w:szCs w:val="22"/>
        </w:rPr>
      </w:pPr>
      <w:r w:rsidRPr="00E30E7A">
        <w:rPr>
          <w:sz w:val="22"/>
          <w:szCs w:val="22"/>
        </w:rPr>
        <w:t>4.2</w:t>
      </w:r>
      <w:r w:rsidRPr="00E30E7A">
        <w:rPr>
          <w:sz w:val="22"/>
          <w:szCs w:val="22"/>
        </w:rPr>
        <w:tab/>
        <w:t>wybór oferty będzie prowadzić do powstania u Zamawiającego obowiązku podatkowego</w:t>
      </w:r>
      <w:r w:rsidRPr="00E30E7A">
        <w:rPr>
          <w:bCs/>
          <w:sz w:val="22"/>
          <w:szCs w:val="22"/>
        </w:rPr>
        <w:t>:</w:t>
      </w:r>
    </w:p>
    <w:p w14:paraId="71F987A7" w14:textId="77777777" w:rsidR="002C0996" w:rsidRPr="00E30E7A" w:rsidRDefault="002C0996" w:rsidP="002C0996">
      <w:pPr>
        <w:ind w:left="993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1)</w:t>
      </w:r>
      <w:r w:rsidRPr="00E30E7A">
        <w:rPr>
          <w:sz w:val="22"/>
          <w:szCs w:val="22"/>
        </w:rPr>
        <w:tab/>
        <w:t xml:space="preserve">nazwa (rodzaj) towaru lub usługi, których dostawa lub świadczenie będzie prowadzić </w:t>
      </w:r>
      <w:r w:rsidRPr="00E30E7A">
        <w:rPr>
          <w:sz w:val="22"/>
          <w:szCs w:val="22"/>
        </w:rPr>
        <w:br/>
        <w:t>do powstania u Zamawiającego obowiązku podatkowego: ………………………………,</w:t>
      </w:r>
    </w:p>
    <w:p w14:paraId="0CD603B6" w14:textId="77777777" w:rsidR="002C0996" w:rsidRPr="00E30E7A" w:rsidRDefault="002C0996" w:rsidP="002C0996">
      <w:pPr>
        <w:ind w:left="993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lastRenderedPageBreak/>
        <w:t>2)</w:t>
      </w:r>
      <w:r w:rsidRPr="00E30E7A">
        <w:rPr>
          <w:sz w:val="22"/>
          <w:szCs w:val="22"/>
        </w:rPr>
        <w:tab/>
        <w:t>wartość towaru lub usługi objętego obowiązkiem podatkowym Zamawiającego, bez kwoty podatku: ……………………..……………………………………………………..,</w:t>
      </w:r>
    </w:p>
    <w:p w14:paraId="09592248" w14:textId="77777777" w:rsidR="002C0996" w:rsidRPr="00E30E7A" w:rsidRDefault="002C0996" w:rsidP="002C0996">
      <w:pPr>
        <w:ind w:left="993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3)</w:t>
      </w:r>
      <w:r w:rsidRPr="00E30E7A">
        <w:rPr>
          <w:sz w:val="22"/>
          <w:szCs w:val="22"/>
        </w:rPr>
        <w:tab/>
        <w:t>stawka podatku od towaru i usług, która zgodnie z wiedzą Wykonawcy, będzie miała zastosowanie: ………. %.</w:t>
      </w:r>
      <w:r w:rsidR="00A13D5C" w:rsidRPr="00A13D5C">
        <w:rPr>
          <w:bCs/>
          <w:sz w:val="22"/>
          <w:szCs w:val="22"/>
          <w:vertAlign w:val="superscript"/>
        </w:rPr>
        <w:t>*)</w:t>
      </w:r>
    </w:p>
    <w:p w14:paraId="3B84CA5F" w14:textId="77777777" w:rsidR="002C0996" w:rsidRPr="00E30E7A" w:rsidRDefault="002C0996" w:rsidP="002C0996">
      <w:pPr>
        <w:pStyle w:val="Standard"/>
        <w:autoSpaceDE/>
        <w:ind w:left="567" w:hanging="567"/>
        <w:rPr>
          <w:bCs/>
          <w:i/>
          <w:iCs/>
          <w:sz w:val="18"/>
          <w:szCs w:val="18"/>
        </w:rPr>
      </w:pPr>
      <w:r w:rsidRPr="00E30E7A">
        <w:rPr>
          <w:bCs/>
          <w:i/>
          <w:iCs/>
          <w:sz w:val="22"/>
          <w:szCs w:val="22"/>
          <w:vertAlign w:val="superscript"/>
        </w:rPr>
        <w:t>*)</w:t>
      </w:r>
      <w:r w:rsidRPr="007758EC">
        <w:rPr>
          <w:sz w:val="18"/>
          <w:szCs w:val="18"/>
        </w:rPr>
        <w:t xml:space="preserve"> </w:t>
      </w:r>
      <w:r w:rsidRPr="00E30E7A">
        <w:rPr>
          <w:bCs/>
          <w:i/>
          <w:iCs/>
          <w:sz w:val="18"/>
          <w:szCs w:val="18"/>
        </w:rPr>
        <w:t>niepotrzebne skreślić</w:t>
      </w:r>
    </w:p>
    <w:p w14:paraId="70546A69" w14:textId="77777777" w:rsidR="002C0996" w:rsidRPr="00E30E7A" w:rsidRDefault="002C0996" w:rsidP="002C0996">
      <w:pPr>
        <w:spacing w:before="60"/>
        <w:ind w:left="709" w:hanging="709"/>
        <w:jc w:val="both"/>
        <w:rPr>
          <w:i/>
          <w:iCs/>
          <w:sz w:val="20"/>
          <w:szCs w:val="20"/>
        </w:rPr>
      </w:pPr>
      <w:r w:rsidRPr="00E30E7A">
        <w:rPr>
          <w:i/>
          <w:iCs/>
          <w:sz w:val="20"/>
          <w:szCs w:val="20"/>
        </w:rPr>
        <w:t>Uwaga: Brak skreślenia i/lub niewypełnienie powyższych danych rozumiany jest przez Zamawiającego, iż wybór przedmiotowej oferty nie będzie prowadzić do powstania u Zamawiającego obowiązku podatkowego.</w:t>
      </w:r>
    </w:p>
    <w:p w14:paraId="71833E6B" w14:textId="77777777" w:rsidR="002C0996" w:rsidRPr="00E30E7A" w:rsidRDefault="002C0996" w:rsidP="00B2284F">
      <w:pPr>
        <w:ind w:left="284" w:hanging="284"/>
        <w:jc w:val="both"/>
        <w:rPr>
          <w:sz w:val="22"/>
          <w:szCs w:val="22"/>
        </w:rPr>
      </w:pPr>
    </w:p>
    <w:p w14:paraId="52FE8DE0" w14:textId="77777777" w:rsidR="007E08EC" w:rsidRPr="00E30E7A" w:rsidRDefault="002C0996" w:rsidP="007E08EC">
      <w:pPr>
        <w:ind w:left="284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5.</w:t>
      </w:r>
      <w:r w:rsidRPr="00E30E7A">
        <w:rPr>
          <w:sz w:val="22"/>
          <w:szCs w:val="22"/>
        </w:rPr>
        <w:tab/>
      </w:r>
      <w:r w:rsidR="007E08EC" w:rsidRPr="00E30E7A">
        <w:rPr>
          <w:sz w:val="22"/>
          <w:szCs w:val="22"/>
        </w:rPr>
        <w:t>Oświadczamy, iż w przypadku wyboru naszej oferty przed zawarciem umowy dostarczymy oryginał certyfikatu rezydencji podatkowej</w:t>
      </w:r>
      <w:r w:rsidR="00385836" w:rsidRPr="00E30E7A">
        <w:rPr>
          <w:bCs/>
          <w:i/>
          <w:iCs/>
          <w:sz w:val="22"/>
          <w:szCs w:val="22"/>
          <w:vertAlign w:val="superscript"/>
        </w:rPr>
        <w:t>*)</w:t>
      </w:r>
      <w:r w:rsidR="007E08EC" w:rsidRPr="00E30E7A">
        <w:rPr>
          <w:sz w:val="22"/>
          <w:szCs w:val="22"/>
        </w:rPr>
        <w:t>.</w:t>
      </w:r>
    </w:p>
    <w:p w14:paraId="0A959FB9" w14:textId="77777777" w:rsidR="007E08EC" w:rsidRPr="00E30E7A" w:rsidRDefault="007758EC" w:rsidP="007E08EC">
      <w:pPr>
        <w:pStyle w:val="Podpis5"/>
        <w:suppressLineNumbers w:val="0"/>
        <w:tabs>
          <w:tab w:val="left" w:pos="810"/>
        </w:tabs>
        <w:suppressAutoHyphens w:val="0"/>
        <w:spacing w:before="60" w:after="0"/>
        <w:rPr>
          <w:rFonts w:cs="Times New Roman"/>
          <w:bCs w:val="0"/>
          <w:sz w:val="18"/>
          <w:szCs w:val="18"/>
          <w:lang w:eastAsia="pl-PL"/>
        </w:rPr>
      </w:pPr>
      <w:r w:rsidRPr="00E30E7A">
        <w:rPr>
          <w:bCs w:val="0"/>
          <w:i w:val="0"/>
          <w:iCs w:val="0"/>
          <w:sz w:val="22"/>
          <w:szCs w:val="22"/>
          <w:vertAlign w:val="superscript"/>
        </w:rPr>
        <w:t>*)</w:t>
      </w:r>
      <w:r>
        <w:rPr>
          <w:bCs w:val="0"/>
          <w:i w:val="0"/>
          <w:iCs w:val="0"/>
          <w:sz w:val="22"/>
          <w:szCs w:val="22"/>
          <w:vertAlign w:val="superscript"/>
        </w:rPr>
        <w:t xml:space="preserve"> </w:t>
      </w:r>
      <w:r w:rsidR="007E08EC" w:rsidRPr="00E30E7A">
        <w:rPr>
          <w:rFonts w:cs="Times New Roman"/>
          <w:bCs w:val="0"/>
          <w:sz w:val="18"/>
          <w:szCs w:val="18"/>
          <w:lang w:eastAsia="pl-PL"/>
        </w:rPr>
        <w:t xml:space="preserve">dotyczy </w:t>
      </w:r>
      <w:r w:rsidR="00964A25" w:rsidRPr="00E30E7A">
        <w:rPr>
          <w:rFonts w:cs="Times New Roman"/>
          <w:bCs w:val="0"/>
          <w:sz w:val="18"/>
          <w:szCs w:val="18"/>
          <w:lang w:eastAsia="pl-PL"/>
        </w:rPr>
        <w:t>Wykonawców</w:t>
      </w:r>
      <w:r w:rsidR="007E08EC" w:rsidRPr="00E30E7A">
        <w:rPr>
          <w:rFonts w:cs="Times New Roman"/>
          <w:bCs w:val="0"/>
          <w:sz w:val="18"/>
          <w:szCs w:val="18"/>
          <w:lang w:eastAsia="pl-PL"/>
        </w:rPr>
        <w:t xml:space="preserve"> zagranicznych, o których mowa w rozdz. X</w:t>
      </w:r>
      <w:r w:rsidR="00964A25" w:rsidRPr="00E30E7A">
        <w:rPr>
          <w:rFonts w:cs="Times New Roman"/>
          <w:bCs w:val="0"/>
          <w:sz w:val="18"/>
          <w:szCs w:val="18"/>
          <w:lang w:eastAsia="pl-PL"/>
        </w:rPr>
        <w:t>VII</w:t>
      </w:r>
      <w:r w:rsidR="007E08EC" w:rsidRPr="00E30E7A">
        <w:rPr>
          <w:rFonts w:cs="Times New Roman"/>
          <w:bCs w:val="0"/>
          <w:sz w:val="18"/>
          <w:szCs w:val="18"/>
          <w:lang w:eastAsia="pl-PL"/>
        </w:rPr>
        <w:t xml:space="preserve"> ust. 4 pkt 3) Warunków przetargowych</w:t>
      </w:r>
    </w:p>
    <w:p w14:paraId="291D2B6A" w14:textId="77777777" w:rsidR="007E08EC" w:rsidRDefault="007E08EC" w:rsidP="00E16B3B">
      <w:pPr>
        <w:spacing w:line="276" w:lineRule="auto"/>
        <w:ind w:left="357" w:hanging="357"/>
        <w:jc w:val="both"/>
        <w:rPr>
          <w:sz w:val="22"/>
          <w:szCs w:val="22"/>
        </w:rPr>
      </w:pPr>
    </w:p>
    <w:p w14:paraId="5F17459E" w14:textId="1BFE1DAD" w:rsidR="003F29DB" w:rsidRPr="00E06734" w:rsidRDefault="003F29DB" w:rsidP="003F29DB">
      <w:pPr>
        <w:ind w:left="284" w:hanging="284"/>
        <w:jc w:val="both"/>
        <w:rPr>
          <w:sz w:val="22"/>
          <w:szCs w:val="22"/>
        </w:rPr>
      </w:pPr>
      <w:r>
        <w:rPr>
          <w:sz w:val="22"/>
        </w:rPr>
        <w:t>6.</w:t>
      </w:r>
      <w:r>
        <w:rPr>
          <w:sz w:val="22"/>
        </w:rPr>
        <w:tab/>
      </w:r>
      <w:r w:rsidRPr="00E06734">
        <w:rPr>
          <w:sz w:val="22"/>
        </w:rPr>
        <w:t xml:space="preserve">Dostęp do dokumentów, o których mowa w </w:t>
      </w:r>
      <w:r>
        <w:rPr>
          <w:sz w:val="22"/>
        </w:rPr>
        <w:t>rozdz. VIII ust. 1 pkt 5) Warunków przetargowych</w:t>
      </w:r>
      <w:r w:rsidRPr="00E06734">
        <w:rPr>
          <w:sz w:val="22"/>
        </w:rPr>
        <w:t xml:space="preserve">, Zamawiający może uzyskać za pomocą </w:t>
      </w:r>
      <w:r w:rsidRPr="00E06734">
        <w:rPr>
          <w:sz w:val="22"/>
          <w:szCs w:val="22"/>
        </w:rPr>
        <w:t xml:space="preserve">bezpłatnych i ogólnodostępnych baz danych, </w:t>
      </w:r>
      <w:r w:rsidR="00373E31">
        <w:rPr>
          <w:sz w:val="22"/>
          <w:szCs w:val="22"/>
        </w:rPr>
        <w:br/>
      </w:r>
      <w:r w:rsidRPr="00E06734">
        <w:rPr>
          <w:sz w:val="22"/>
          <w:szCs w:val="22"/>
        </w:rPr>
        <w:t>tj. ..........................................................</w:t>
      </w:r>
      <w:r w:rsidRPr="00E06734">
        <w:rPr>
          <w:bCs/>
          <w:sz w:val="18"/>
          <w:szCs w:val="18"/>
          <w:vertAlign w:val="superscript"/>
        </w:rPr>
        <w:t xml:space="preserve"> </w:t>
      </w:r>
      <w:r w:rsidRPr="00E06734">
        <w:rPr>
          <w:b/>
          <w:bCs/>
          <w:sz w:val="18"/>
          <w:szCs w:val="18"/>
          <w:vertAlign w:val="superscript"/>
        </w:rPr>
        <w:t>* )</w:t>
      </w:r>
    </w:p>
    <w:p w14:paraId="1AD69C83" w14:textId="77777777" w:rsidR="003F29DB" w:rsidRPr="00E06734" w:rsidRDefault="003F29DB" w:rsidP="003F29DB">
      <w:pPr>
        <w:pStyle w:val="Podpis5"/>
        <w:suppressLineNumbers w:val="0"/>
        <w:tabs>
          <w:tab w:val="left" w:pos="810"/>
        </w:tabs>
        <w:suppressAutoHyphens w:val="0"/>
        <w:spacing w:before="0" w:after="0"/>
        <w:ind w:left="426" w:hanging="426"/>
        <w:rPr>
          <w:rFonts w:cs="Times New Roman"/>
          <w:bCs w:val="0"/>
          <w:sz w:val="18"/>
          <w:szCs w:val="18"/>
          <w:lang w:eastAsia="pl-PL"/>
        </w:rPr>
      </w:pPr>
      <w:r w:rsidRPr="00E06734">
        <w:rPr>
          <w:rFonts w:cs="Times New Roman"/>
          <w:bCs w:val="0"/>
          <w:sz w:val="22"/>
          <w:szCs w:val="22"/>
          <w:vertAlign w:val="superscript"/>
          <w:lang w:eastAsia="pl-PL"/>
        </w:rPr>
        <w:t>* )</w:t>
      </w:r>
      <w:r w:rsidRPr="00E06734">
        <w:rPr>
          <w:rFonts w:cs="Times New Roman"/>
          <w:bCs w:val="0"/>
          <w:sz w:val="18"/>
          <w:szCs w:val="18"/>
          <w:lang w:eastAsia="pl-PL"/>
        </w:rPr>
        <w:t xml:space="preserve"> Wykonawca wskazuje dane (np. adres strony www) umożliwiające dostęp do tych dokumentów</w:t>
      </w:r>
    </w:p>
    <w:p w14:paraId="363F0676" w14:textId="77777777" w:rsidR="003F29DB" w:rsidRPr="00E30E7A" w:rsidRDefault="003F29DB" w:rsidP="00E16B3B">
      <w:pPr>
        <w:spacing w:line="276" w:lineRule="auto"/>
        <w:ind w:left="357" w:hanging="357"/>
        <w:jc w:val="both"/>
        <w:rPr>
          <w:sz w:val="22"/>
          <w:szCs w:val="22"/>
        </w:rPr>
      </w:pPr>
    </w:p>
    <w:p w14:paraId="2AE7B18A" w14:textId="77777777" w:rsidR="007E08EC" w:rsidRPr="00E30E7A" w:rsidRDefault="003F29DB" w:rsidP="007E08EC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7E08EC" w:rsidRPr="00E30E7A">
        <w:rPr>
          <w:sz w:val="22"/>
          <w:szCs w:val="22"/>
        </w:rPr>
        <w:t>.</w:t>
      </w:r>
      <w:r w:rsidR="007E08EC" w:rsidRPr="00E30E7A">
        <w:rPr>
          <w:sz w:val="22"/>
          <w:szCs w:val="22"/>
        </w:rPr>
        <w:tab/>
        <w:t>Oświadczamy, że uważamy się związani niniejszą ofertą przez okres wskazany w Warunkach przetargowych.</w:t>
      </w:r>
    </w:p>
    <w:p w14:paraId="1592B85A" w14:textId="77777777" w:rsidR="001203FF" w:rsidRPr="00E30E7A" w:rsidRDefault="001203FF" w:rsidP="00E16B3B">
      <w:pPr>
        <w:spacing w:line="276" w:lineRule="auto"/>
        <w:ind w:left="284" w:hanging="284"/>
        <w:jc w:val="both"/>
        <w:rPr>
          <w:sz w:val="22"/>
          <w:szCs w:val="22"/>
        </w:rPr>
      </w:pPr>
    </w:p>
    <w:p w14:paraId="38B71788" w14:textId="77777777" w:rsidR="007E08EC" w:rsidRPr="00E30E7A" w:rsidRDefault="003F29DB" w:rsidP="007E08EC">
      <w:pPr>
        <w:ind w:left="284" w:hanging="284"/>
        <w:jc w:val="both"/>
        <w:rPr>
          <w:sz w:val="22"/>
        </w:rPr>
      </w:pPr>
      <w:r>
        <w:rPr>
          <w:sz w:val="22"/>
          <w:szCs w:val="22"/>
        </w:rPr>
        <w:t>8</w:t>
      </w:r>
      <w:r w:rsidR="007E08EC" w:rsidRPr="00E30E7A">
        <w:rPr>
          <w:sz w:val="22"/>
          <w:szCs w:val="22"/>
        </w:rPr>
        <w:t>.</w:t>
      </w:r>
      <w:r w:rsidR="007E08EC" w:rsidRPr="00E30E7A">
        <w:rPr>
          <w:sz w:val="22"/>
          <w:szCs w:val="22"/>
        </w:rPr>
        <w:tab/>
        <w:t>Oświadczamy, iż zawart</w:t>
      </w:r>
      <w:r w:rsidR="006C1062" w:rsidRPr="00E30E7A">
        <w:rPr>
          <w:sz w:val="22"/>
          <w:szCs w:val="22"/>
        </w:rPr>
        <w:t>e</w:t>
      </w:r>
      <w:r w:rsidR="007E08EC" w:rsidRPr="00E30E7A">
        <w:rPr>
          <w:sz w:val="22"/>
          <w:szCs w:val="22"/>
        </w:rPr>
        <w:t xml:space="preserve"> w Warunkach przetargowych </w:t>
      </w:r>
      <w:r w:rsidR="006C1062" w:rsidRPr="00E30E7A">
        <w:rPr>
          <w:sz w:val="22"/>
          <w:szCs w:val="22"/>
        </w:rPr>
        <w:t xml:space="preserve">Projektowane postanowienia </w:t>
      </w:r>
      <w:r w:rsidR="007E08EC" w:rsidRPr="00E30E7A">
        <w:rPr>
          <w:sz w:val="22"/>
        </w:rPr>
        <w:t xml:space="preserve">umowy (Załącznik nr </w:t>
      </w:r>
      <w:r w:rsidR="00383C1D">
        <w:rPr>
          <w:sz w:val="22"/>
        </w:rPr>
        <w:t>7</w:t>
      </w:r>
      <w:r w:rsidR="007E08EC" w:rsidRPr="00E30E7A">
        <w:rPr>
          <w:sz w:val="22"/>
        </w:rPr>
        <w:t>) został</w:t>
      </w:r>
      <w:r w:rsidR="006C1062" w:rsidRPr="00E30E7A">
        <w:rPr>
          <w:sz w:val="22"/>
        </w:rPr>
        <w:t>y</w:t>
      </w:r>
      <w:r w:rsidR="007E08EC" w:rsidRPr="00E30E7A">
        <w:rPr>
          <w:sz w:val="22"/>
        </w:rPr>
        <w:t xml:space="preserve"> przez nas zaakceptowan</w:t>
      </w:r>
      <w:r w:rsidR="006C1062" w:rsidRPr="00E30E7A">
        <w:rPr>
          <w:sz w:val="22"/>
        </w:rPr>
        <w:t>e</w:t>
      </w:r>
      <w:r w:rsidR="007E08EC" w:rsidRPr="00E30E7A">
        <w:rPr>
          <w:sz w:val="22"/>
        </w:rPr>
        <w:t xml:space="preserve"> i zobowiązujemy się w przypadku wyboru naszej oferty do zawarcia umowy na warunkach, w miejscu i terminie wyznaczonym przez Zamawiającego.</w:t>
      </w:r>
    </w:p>
    <w:p w14:paraId="630E9725" w14:textId="77777777" w:rsidR="007E08EC" w:rsidRPr="00E30E7A" w:rsidRDefault="007E08EC" w:rsidP="007E08EC">
      <w:pPr>
        <w:ind w:left="360" w:hanging="360"/>
        <w:jc w:val="both"/>
        <w:rPr>
          <w:sz w:val="22"/>
          <w:szCs w:val="22"/>
        </w:rPr>
      </w:pPr>
    </w:p>
    <w:p w14:paraId="41C93F02" w14:textId="77777777" w:rsidR="007758EC" w:rsidRPr="00A81A16" w:rsidRDefault="003F29DB" w:rsidP="007758EC">
      <w:pPr>
        <w:ind w:left="284" w:hanging="284"/>
        <w:jc w:val="both"/>
        <w:rPr>
          <w:color w:val="000000"/>
          <w:sz w:val="22"/>
        </w:rPr>
      </w:pPr>
      <w:r>
        <w:rPr>
          <w:sz w:val="22"/>
          <w:szCs w:val="22"/>
        </w:rPr>
        <w:t>9</w:t>
      </w:r>
      <w:r w:rsidR="007E08EC" w:rsidRPr="00E30E7A">
        <w:rPr>
          <w:sz w:val="22"/>
          <w:szCs w:val="22"/>
        </w:rPr>
        <w:t>.</w:t>
      </w:r>
      <w:r w:rsidR="007E08EC" w:rsidRPr="00E30E7A">
        <w:rPr>
          <w:sz w:val="22"/>
          <w:szCs w:val="22"/>
        </w:rPr>
        <w:tab/>
      </w:r>
      <w:r w:rsidR="007758EC" w:rsidRPr="00A81A16">
        <w:rPr>
          <w:color w:val="000000"/>
          <w:sz w:val="22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="007758EC" w:rsidRPr="00A81A16">
        <w:rPr>
          <w:i/>
          <w:color w:val="000000"/>
          <w:sz w:val="22"/>
          <w:szCs w:val="22"/>
          <w:vertAlign w:val="superscript"/>
        </w:rPr>
        <w:t>*)</w:t>
      </w:r>
      <w:r w:rsidR="007758EC" w:rsidRPr="00A81A16">
        <w:rPr>
          <w:color w:val="000000"/>
          <w:sz w:val="22"/>
        </w:rPr>
        <w:t>.</w:t>
      </w:r>
    </w:p>
    <w:p w14:paraId="6082FE06" w14:textId="77777777" w:rsidR="007758EC" w:rsidRDefault="007758EC" w:rsidP="007758EC">
      <w:pPr>
        <w:tabs>
          <w:tab w:val="left" w:pos="709"/>
        </w:tabs>
        <w:spacing w:before="60"/>
        <w:ind w:left="426" w:hanging="284"/>
        <w:jc w:val="both"/>
        <w:rPr>
          <w:bCs/>
          <w:i/>
          <w:iCs/>
          <w:color w:val="000000"/>
          <w:sz w:val="18"/>
          <w:szCs w:val="22"/>
        </w:rPr>
      </w:pPr>
      <w:r w:rsidRPr="007758EC">
        <w:rPr>
          <w:bCs/>
          <w:i/>
          <w:color w:val="000000"/>
          <w:sz w:val="22"/>
          <w:szCs w:val="22"/>
          <w:vertAlign w:val="superscript"/>
        </w:rPr>
        <w:t>*)</w:t>
      </w:r>
      <w:r w:rsidRPr="007758EC">
        <w:rPr>
          <w:bCs/>
          <w:i/>
          <w:color w:val="000000"/>
          <w:sz w:val="22"/>
          <w:szCs w:val="22"/>
        </w:rPr>
        <w:tab/>
      </w:r>
      <w:r w:rsidRPr="007758EC">
        <w:rPr>
          <w:bCs/>
          <w:i/>
          <w:color w:val="000000"/>
          <w:sz w:val="18"/>
          <w:szCs w:val="18"/>
        </w:rPr>
        <w:t>W</w:t>
      </w:r>
      <w:r w:rsidRPr="007758EC">
        <w:rPr>
          <w:bCs/>
          <w:i/>
          <w:color w:val="000000"/>
          <w:sz w:val="22"/>
          <w:szCs w:val="22"/>
        </w:rPr>
        <w:t xml:space="preserve"> </w:t>
      </w:r>
      <w:r w:rsidRPr="007758EC">
        <w:rPr>
          <w:bCs/>
          <w:i/>
          <w:color w:val="000000"/>
          <w:sz w:val="18"/>
          <w:szCs w:val="18"/>
        </w:rPr>
        <w:t>przypadku, gdy Wykonawca nie przekazuje danych osobowych innych</w:t>
      </w:r>
      <w:r w:rsidRPr="007758EC">
        <w:rPr>
          <w:bCs/>
          <w:i/>
          <w:color w:val="000000"/>
          <w:sz w:val="22"/>
          <w:szCs w:val="22"/>
        </w:rPr>
        <w:t xml:space="preserve"> </w:t>
      </w:r>
      <w:r w:rsidRPr="007758EC">
        <w:rPr>
          <w:bCs/>
          <w:i/>
          <w:iCs/>
          <w:color w:val="000000"/>
          <w:sz w:val="18"/>
          <w:szCs w:val="22"/>
        </w:rPr>
        <w:t xml:space="preserve">niż bezpośrednio jego dotyczących </w:t>
      </w:r>
      <w:r w:rsidRPr="007758EC">
        <w:rPr>
          <w:bCs/>
          <w:i/>
          <w:iCs/>
          <w:color w:val="000000"/>
          <w:sz w:val="18"/>
          <w:szCs w:val="22"/>
        </w:rPr>
        <w:br/>
        <w:t>lub zachodzi wyłączenie stosowania obowiązku informacyjnego, stosownie do art. 13 ust. 4 lub art. 14 ust. 5 RODO, Wykonawca nie składa oświadczenia (treść oświadczenia należy usunąć, np. poprzez jego wykreślenie).</w:t>
      </w:r>
    </w:p>
    <w:p w14:paraId="1C582544" w14:textId="77777777" w:rsidR="007758EC" w:rsidRPr="007758EC" w:rsidRDefault="007758EC" w:rsidP="007758EC">
      <w:pPr>
        <w:ind w:left="360" w:hanging="360"/>
        <w:jc w:val="both"/>
        <w:rPr>
          <w:sz w:val="22"/>
          <w:szCs w:val="22"/>
        </w:rPr>
      </w:pPr>
    </w:p>
    <w:p w14:paraId="7C9A698E" w14:textId="77777777" w:rsidR="007E08EC" w:rsidRPr="00E30E7A" w:rsidRDefault="003F29DB" w:rsidP="003F29DB">
      <w:pPr>
        <w:ind w:left="426" w:hanging="426"/>
        <w:jc w:val="both"/>
        <w:rPr>
          <w:sz w:val="22"/>
          <w:szCs w:val="22"/>
        </w:rPr>
      </w:pPr>
      <w:r>
        <w:rPr>
          <w:sz w:val="22"/>
        </w:rPr>
        <w:t>10</w:t>
      </w:r>
      <w:r w:rsidR="007758EC" w:rsidRPr="00A81A16">
        <w:rPr>
          <w:sz w:val="22"/>
        </w:rPr>
        <w:t>.</w:t>
      </w:r>
      <w:r w:rsidR="007758EC" w:rsidRPr="00A81A16">
        <w:rPr>
          <w:sz w:val="22"/>
        </w:rPr>
        <w:tab/>
      </w:r>
      <w:r w:rsidR="007E08EC" w:rsidRPr="00E30E7A">
        <w:rPr>
          <w:sz w:val="22"/>
          <w:szCs w:val="22"/>
        </w:rPr>
        <w:t>Pod groźbą odpowiedzialności karnej oświadczamy, iż załączone do oferty dokumenty opisują stan faktyczny i prawny, aktualny na dzień otwarcia ofert.</w:t>
      </w:r>
    </w:p>
    <w:p w14:paraId="4AD07435" w14:textId="77777777" w:rsidR="007E08EC" w:rsidRPr="00E30E7A" w:rsidRDefault="007E08EC" w:rsidP="00E16B3B">
      <w:pPr>
        <w:spacing w:line="276" w:lineRule="auto"/>
        <w:jc w:val="both"/>
        <w:rPr>
          <w:sz w:val="22"/>
          <w:szCs w:val="22"/>
        </w:rPr>
      </w:pPr>
    </w:p>
    <w:p w14:paraId="3A06E667" w14:textId="77777777" w:rsidR="007E08EC" w:rsidRPr="00E30E7A" w:rsidRDefault="002C0996" w:rsidP="002C0996">
      <w:pPr>
        <w:ind w:left="426" w:hanging="426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</w:t>
      </w:r>
      <w:r w:rsidR="003F29DB">
        <w:rPr>
          <w:sz w:val="22"/>
          <w:szCs w:val="22"/>
        </w:rPr>
        <w:t>1</w:t>
      </w:r>
      <w:r w:rsidR="007E08EC" w:rsidRPr="00E30E7A">
        <w:rPr>
          <w:sz w:val="22"/>
          <w:szCs w:val="22"/>
        </w:rPr>
        <w:t>.</w:t>
      </w:r>
      <w:r w:rsidR="007E08EC" w:rsidRPr="00E30E7A">
        <w:rPr>
          <w:sz w:val="22"/>
          <w:szCs w:val="22"/>
        </w:rPr>
        <w:tab/>
        <w:t xml:space="preserve">Ofertę niniejszą składamy na … zapisanych i kolejno ponumerowanych stronach (od nr …. </w:t>
      </w:r>
      <w:r w:rsidR="007E08EC" w:rsidRPr="00E30E7A">
        <w:rPr>
          <w:sz w:val="22"/>
          <w:szCs w:val="22"/>
        </w:rPr>
        <w:br/>
        <w:t>do nr ….).</w:t>
      </w:r>
    </w:p>
    <w:p w14:paraId="35C1CC65" w14:textId="77777777" w:rsidR="007E08EC" w:rsidRPr="00E30E7A" w:rsidRDefault="007E08EC" w:rsidP="00E16B3B">
      <w:pPr>
        <w:spacing w:line="276" w:lineRule="auto"/>
        <w:jc w:val="both"/>
        <w:rPr>
          <w:sz w:val="22"/>
          <w:szCs w:val="22"/>
        </w:rPr>
      </w:pPr>
    </w:p>
    <w:p w14:paraId="66CB0366" w14:textId="6DC38755" w:rsidR="007E08EC" w:rsidRPr="00E30E7A" w:rsidRDefault="007E08EC" w:rsidP="007E08EC">
      <w:pPr>
        <w:ind w:left="426" w:hanging="426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</w:t>
      </w:r>
      <w:r w:rsidR="00373E31">
        <w:rPr>
          <w:sz w:val="22"/>
          <w:szCs w:val="22"/>
        </w:rPr>
        <w:t>2</w:t>
      </w:r>
      <w:r w:rsidRPr="00E30E7A">
        <w:rPr>
          <w:sz w:val="22"/>
          <w:szCs w:val="22"/>
        </w:rPr>
        <w:t>.</w:t>
      </w:r>
      <w:r w:rsidRPr="00E30E7A">
        <w:rPr>
          <w:sz w:val="22"/>
          <w:szCs w:val="22"/>
        </w:rPr>
        <w:tab/>
        <w:t>Wraz z ofertą składamy następujące oświadczenia i dokumenty:</w:t>
      </w:r>
    </w:p>
    <w:p w14:paraId="154E4F8D" w14:textId="77777777" w:rsidR="007E08EC" w:rsidRPr="00E30E7A" w:rsidRDefault="007E08EC" w:rsidP="007E08EC">
      <w:pPr>
        <w:ind w:left="851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</w:t>
      </w:r>
      <w:r w:rsidR="003F29DB">
        <w:rPr>
          <w:sz w:val="22"/>
          <w:szCs w:val="22"/>
        </w:rPr>
        <w:t>2</w:t>
      </w:r>
      <w:r w:rsidRPr="00E30E7A">
        <w:rPr>
          <w:sz w:val="22"/>
          <w:szCs w:val="22"/>
        </w:rPr>
        <w:t>.1</w:t>
      </w:r>
      <w:r w:rsidRPr="00E30E7A">
        <w:rPr>
          <w:sz w:val="22"/>
          <w:szCs w:val="22"/>
        </w:rPr>
        <w:tab/>
        <w:t>………………………………………..</w:t>
      </w:r>
    </w:p>
    <w:p w14:paraId="784E927C" w14:textId="77777777" w:rsidR="007E08EC" w:rsidRPr="00E30E7A" w:rsidRDefault="007E08EC" w:rsidP="007E08EC">
      <w:pPr>
        <w:ind w:left="851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</w:t>
      </w:r>
      <w:r w:rsidR="003F29DB">
        <w:rPr>
          <w:sz w:val="22"/>
          <w:szCs w:val="22"/>
        </w:rPr>
        <w:t>2</w:t>
      </w:r>
      <w:r w:rsidRPr="00E30E7A">
        <w:rPr>
          <w:sz w:val="22"/>
          <w:szCs w:val="22"/>
        </w:rPr>
        <w:t>.2</w:t>
      </w:r>
      <w:r w:rsidRPr="00E30E7A">
        <w:rPr>
          <w:sz w:val="22"/>
          <w:szCs w:val="22"/>
        </w:rPr>
        <w:tab/>
        <w:t>………………………………………..</w:t>
      </w:r>
    </w:p>
    <w:p w14:paraId="79569D13" w14:textId="77777777" w:rsidR="00552F99" w:rsidRDefault="00552F99" w:rsidP="007E08EC">
      <w:pPr>
        <w:jc w:val="both"/>
        <w:rPr>
          <w:sz w:val="16"/>
          <w:szCs w:val="22"/>
        </w:rPr>
      </w:pPr>
    </w:p>
    <w:p w14:paraId="0AD4CFD3" w14:textId="77777777" w:rsidR="0037177A" w:rsidRDefault="0037177A" w:rsidP="007E08EC">
      <w:pPr>
        <w:jc w:val="both"/>
        <w:rPr>
          <w:sz w:val="16"/>
          <w:szCs w:val="22"/>
        </w:rPr>
      </w:pPr>
    </w:p>
    <w:p w14:paraId="2135971D" w14:textId="77777777" w:rsidR="0037177A" w:rsidRDefault="0037177A" w:rsidP="007E08EC">
      <w:pPr>
        <w:jc w:val="both"/>
        <w:rPr>
          <w:sz w:val="16"/>
          <w:szCs w:val="22"/>
        </w:rPr>
      </w:pPr>
    </w:p>
    <w:p w14:paraId="1FF2F5A0" w14:textId="77777777" w:rsidR="007E08EC" w:rsidRPr="00E30E7A" w:rsidRDefault="007E08EC" w:rsidP="007E08EC">
      <w:pPr>
        <w:jc w:val="both"/>
        <w:rPr>
          <w:sz w:val="16"/>
          <w:szCs w:val="22"/>
        </w:rPr>
      </w:pPr>
      <w:r w:rsidRPr="00E30E7A">
        <w:rPr>
          <w:sz w:val="16"/>
          <w:szCs w:val="22"/>
        </w:rPr>
        <w:t>………………………………………</w:t>
      </w:r>
    </w:p>
    <w:p w14:paraId="46C5B68B" w14:textId="77777777" w:rsidR="007E08EC" w:rsidRPr="00E30E7A" w:rsidRDefault="007E08EC" w:rsidP="007E08EC">
      <w:pPr>
        <w:jc w:val="both"/>
        <w:rPr>
          <w:sz w:val="16"/>
          <w:szCs w:val="18"/>
        </w:rPr>
      </w:pPr>
      <w:r w:rsidRPr="00E30E7A">
        <w:rPr>
          <w:sz w:val="16"/>
          <w:szCs w:val="20"/>
        </w:rPr>
        <w:t xml:space="preserve">            </w:t>
      </w:r>
      <w:r w:rsidRPr="00E30E7A">
        <w:rPr>
          <w:sz w:val="16"/>
          <w:szCs w:val="18"/>
        </w:rPr>
        <w:t>/miejscowość i data/</w:t>
      </w:r>
    </w:p>
    <w:p w14:paraId="29F8CDE9" w14:textId="77777777" w:rsidR="007E08EC" w:rsidRPr="00E30E7A" w:rsidRDefault="00422A62" w:rsidP="007E08EC">
      <w:pPr>
        <w:ind w:left="3540" w:hanging="421"/>
        <w:jc w:val="both"/>
        <w:rPr>
          <w:sz w:val="16"/>
          <w:szCs w:val="20"/>
        </w:rPr>
      </w:pPr>
      <w:r w:rsidRPr="00E30E7A">
        <w:rPr>
          <w:sz w:val="16"/>
          <w:szCs w:val="20"/>
        </w:rPr>
        <w:t xml:space="preserve">                                                                   </w:t>
      </w:r>
      <w:r w:rsidR="007E08EC" w:rsidRPr="00E30E7A">
        <w:rPr>
          <w:sz w:val="16"/>
          <w:szCs w:val="20"/>
        </w:rPr>
        <w:t>……………………………….........…………………</w:t>
      </w:r>
    </w:p>
    <w:p w14:paraId="49002E33" w14:textId="77777777" w:rsidR="007E08EC" w:rsidRDefault="007E08EC" w:rsidP="007E08EC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                                                                        </w:t>
      </w:r>
      <w:r w:rsidR="00422A62" w:rsidRPr="00E30E7A">
        <w:rPr>
          <w:sz w:val="16"/>
          <w:szCs w:val="18"/>
        </w:rPr>
        <w:t xml:space="preserve">                                                                                                      </w:t>
      </w:r>
      <w:r w:rsidRPr="00E30E7A">
        <w:rPr>
          <w:sz w:val="16"/>
          <w:szCs w:val="18"/>
        </w:rPr>
        <w:t>/podpis/</w:t>
      </w:r>
    </w:p>
    <w:p w14:paraId="26F92A1A" w14:textId="77777777" w:rsidR="00837A72" w:rsidRDefault="00837A72" w:rsidP="007E08EC">
      <w:pPr>
        <w:jc w:val="both"/>
        <w:rPr>
          <w:sz w:val="16"/>
          <w:szCs w:val="18"/>
        </w:rPr>
      </w:pPr>
    </w:p>
    <w:p w14:paraId="3FD0FD8A" w14:textId="77777777" w:rsidR="00837A72" w:rsidRDefault="00837A72" w:rsidP="007E08EC">
      <w:pPr>
        <w:jc w:val="both"/>
        <w:rPr>
          <w:sz w:val="16"/>
          <w:szCs w:val="18"/>
        </w:rPr>
      </w:pPr>
    </w:p>
    <w:p w14:paraId="4F9B65A8" w14:textId="77777777" w:rsidR="0037177A" w:rsidRPr="00E30E7A" w:rsidRDefault="0037177A" w:rsidP="007E08EC">
      <w:pPr>
        <w:jc w:val="both"/>
        <w:rPr>
          <w:sz w:val="16"/>
          <w:szCs w:val="18"/>
        </w:rPr>
      </w:pPr>
    </w:p>
    <w:p w14:paraId="1797C5A9" w14:textId="77777777" w:rsidR="007E08EC" w:rsidRPr="00E30E7A" w:rsidRDefault="007E08EC" w:rsidP="007E08EC">
      <w:pPr>
        <w:ind w:left="142" w:hanging="142"/>
        <w:jc w:val="both"/>
        <w:rPr>
          <w:i/>
          <w:sz w:val="18"/>
          <w:szCs w:val="18"/>
        </w:rPr>
      </w:pPr>
      <w:r w:rsidRPr="00E30E7A">
        <w:rPr>
          <w:i/>
          <w:sz w:val="18"/>
          <w:szCs w:val="18"/>
          <w:vertAlign w:val="superscript"/>
        </w:rPr>
        <w:t xml:space="preserve">1) </w:t>
      </w:r>
      <w:r w:rsidRPr="00E30E7A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4869FE3" w14:textId="77777777" w:rsidR="00547E84" w:rsidRPr="00E30E7A" w:rsidRDefault="007E08EC" w:rsidP="00422A62">
      <w:pPr>
        <w:ind w:left="142" w:hanging="142"/>
        <w:jc w:val="both"/>
        <w:rPr>
          <w:i/>
          <w:sz w:val="18"/>
          <w:szCs w:val="18"/>
        </w:rPr>
      </w:pPr>
      <w:r w:rsidRPr="00E30E7A">
        <w:rPr>
          <w:i/>
          <w:sz w:val="18"/>
          <w:szCs w:val="18"/>
          <w:vertAlign w:val="superscript"/>
        </w:rPr>
        <w:t>2)</w:t>
      </w:r>
      <w:r w:rsidRPr="00E30E7A">
        <w:rPr>
          <w:i/>
          <w:sz w:val="18"/>
          <w:szCs w:val="18"/>
          <w:vertAlign w:val="superscript"/>
        </w:rPr>
        <w:tab/>
      </w:r>
      <w:r w:rsidRPr="00E30E7A">
        <w:rPr>
          <w:i/>
          <w:sz w:val="18"/>
          <w:szCs w:val="18"/>
        </w:rPr>
        <w:t xml:space="preserve">Jeżeli </w:t>
      </w:r>
      <w:r w:rsidR="00C100B8" w:rsidRPr="00E30E7A">
        <w:rPr>
          <w:i/>
          <w:sz w:val="18"/>
          <w:szCs w:val="18"/>
        </w:rPr>
        <w:t>Wykonawca</w:t>
      </w:r>
      <w:r w:rsidRPr="00E30E7A">
        <w:rPr>
          <w:i/>
          <w:sz w:val="18"/>
          <w:szCs w:val="18"/>
        </w:rPr>
        <w:t xml:space="preserve"> nie przekazuje danych osobowych innych niż bezpośrednio jego dotyczących lub zachodzi wyłączenie stosowania obowiązku informacyjnego, stosownie do art. 13 ust. 4 lub art. 14 ust. 5 RODO, treści oświadczenia nie składa.</w:t>
      </w:r>
    </w:p>
    <w:p w14:paraId="2BB0A9D9" w14:textId="77777777" w:rsidR="00422A62" w:rsidRPr="00E30E7A" w:rsidRDefault="00547E84" w:rsidP="00422A62">
      <w:pPr>
        <w:ind w:left="142" w:hanging="142"/>
        <w:jc w:val="both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br w:type="page"/>
      </w:r>
    </w:p>
    <w:p w14:paraId="3370B044" w14:textId="77777777" w:rsidR="00383C1D" w:rsidRDefault="00E16B3B" w:rsidP="00422A62">
      <w:pPr>
        <w:ind w:left="142" w:hanging="142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Załącznik </w:t>
      </w:r>
      <w:r w:rsidR="00383C1D">
        <w:rPr>
          <w:b/>
          <w:sz w:val="22"/>
          <w:szCs w:val="22"/>
        </w:rPr>
        <w:t>nr 3</w:t>
      </w:r>
    </w:p>
    <w:p w14:paraId="0526F0A8" w14:textId="77777777" w:rsidR="00E16B3B" w:rsidRDefault="00E16B3B" w:rsidP="00422A62">
      <w:pPr>
        <w:ind w:left="142" w:hanging="142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 </w:t>
      </w:r>
      <w:r w:rsidR="00383C1D">
        <w:rPr>
          <w:b/>
          <w:sz w:val="22"/>
          <w:szCs w:val="22"/>
        </w:rPr>
        <w:t>Warunków przetargowych</w:t>
      </w:r>
    </w:p>
    <w:p w14:paraId="41EB093D" w14:textId="77777777" w:rsidR="00383C1D" w:rsidRDefault="00383C1D" w:rsidP="00422A62">
      <w:pPr>
        <w:ind w:left="142" w:hanging="142"/>
        <w:jc w:val="right"/>
        <w:rPr>
          <w:b/>
          <w:sz w:val="22"/>
          <w:szCs w:val="22"/>
        </w:rPr>
      </w:pPr>
    </w:p>
    <w:p w14:paraId="70CE4971" w14:textId="77777777" w:rsidR="003918B0" w:rsidRDefault="003918B0" w:rsidP="003918B0">
      <w:pPr>
        <w:ind w:left="142" w:hanging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Specyfikacja oferowanego przedmiotu zamówienia</w:t>
      </w:r>
    </w:p>
    <w:p w14:paraId="34E45D8D" w14:textId="54831213" w:rsidR="006343E4" w:rsidRDefault="006343E4" w:rsidP="003918B0">
      <w:pPr>
        <w:ind w:left="142" w:hanging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</w:t>
      </w:r>
    </w:p>
    <w:p w14:paraId="37E5BA79" w14:textId="77777777" w:rsidR="006343E4" w:rsidRDefault="006343E4" w:rsidP="003918B0">
      <w:pPr>
        <w:ind w:left="142" w:hanging="142"/>
        <w:jc w:val="center"/>
        <w:rPr>
          <w:b/>
          <w:sz w:val="22"/>
          <w:szCs w:val="22"/>
        </w:rPr>
      </w:pPr>
      <w:r w:rsidRPr="003D6A3A">
        <w:rPr>
          <w:b/>
          <w:bCs/>
          <w:color w:val="000000"/>
          <w:sz w:val="22"/>
          <w:szCs w:val="22"/>
        </w:rPr>
        <w:t>„</w:t>
      </w:r>
      <w:r w:rsidRPr="003D6A3A">
        <w:rPr>
          <w:b/>
          <w:bCs/>
          <w:sz w:val="22"/>
        </w:rPr>
        <w:t>Dostawę odczynników do wykonywania badań metodą biologii molekularnej do posiadanych przez Zamawiającego urządzeń</w:t>
      </w:r>
      <w:r w:rsidRPr="003D6A3A">
        <w:rPr>
          <w:b/>
          <w:bCs/>
          <w:color w:val="000000"/>
          <w:sz w:val="22"/>
          <w:szCs w:val="22"/>
        </w:rPr>
        <w:t>”</w:t>
      </w:r>
    </w:p>
    <w:p w14:paraId="032F7C0B" w14:textId="77777777" w:rsidR="003918B0" w:rsidRDefault="003918B0" w:rsidP="00422A62">
      <w:pPr>
        <w:ind w:left="142" w:hanging="142"/>
        <w:jc w:val="right"/>
        <w:rPr>
          <w:b/>
          <w:sz w:val="22"/>
          <w:szCs w:val="22"/>
        </w:rPr>
      </w:pPr>
    </w:p>
    <w:p w14:paraId="4FB65B6E" w14:textId="00353357" w:rsidR="00237727" w:rsidRPr="0046141E" w:rsidRDefault="00237727" w:rsidP="00B10C9F">
      <w:pPr>
        <w:pStyle w:val="Tekstprzypisudolnego"/>
        <w:numPr>
          <w:ilvl w:val="0"/>
          <w:numId w:val="69"/>
        </w:numPr>
        <w:spacing w:after="120"/>
        <w:ind w:left="284" w:hanging="284"/>
        <w:jc w:val="both"/>
        <w:rPr>
          <w:rFonts w:ascii="Times New Roman" w:hAnsi="Times New Roman"/>
          <w:b/>
          <w:bCs/>
          <w:sz w:val="22"/>
          <w:szCs w:val="22"/>
        </w:rPr>
      </w:pPr>
      <w:r w:rsidRPr="0046141E">
        <w:rPr>
          <w:rFonts w:ascii="Times New Roman" w:hAnsi="Times New Roman"/>
          <w:b/>
          <w:bCs/>
          <w:sz w:val="22"/>
          <w:szCs w:val="22"/>
        </w:rPr>
        <w:t xml:space="preserve">Część 1 – dostawa odczynników i materiałów eksploatacyjnych przeznaczonych do diagnostyki wirusa EBV metodą genetyczną do posiadanego przez Zamawiającego termocyklera CFX96 </w:t>
      </w:r>
      <w:r w:rsidR="004330F1">
        <w:rPr>
          <w:rFonts w:ascii="Times New Roman" w:hAnsi="Times New Roman"/>
          <w:b/>
          <w:bCs/>
          <w:sz w:val="22"/>
          <w:szCs w:val="22"/>
        </w:rPr>
        <w:br/>
      </w:r>
      <w:r w:rsidRPr="0046141E">
        <w:rPr>
          <w:rFonts w:ascii="Times New Roman" w:hAnsi="Times New Roman"/>
          <w:b/>
          <w:bCs/>
          <w:sz w:val="22"/>
          <w:szCs w:val="22"/>
        </w:rPr>
        <w:t xml:space="preserve">Real-Time System firmy </w:t>
      </w:r>
      <w:proofErr w:type="spellStart"/>
      <w:r w:rsidRPr="0046141E">
        <w:rPr>
          <w:rFonts w:ascii="Times New Roman" w:hAnsi="Times New Roman"/>
          <w:b/>
          <w:bCs/>
          <w:sz w:val="22"/>
          <w:szCs w:val="22"/>
        </w:rPr>
        <w:t>Bio</w:t>
      </w:r>
      <w:proofErr w:type="spellEnd"/>
      <w:r w:rsidRPr="0046141E">
        <w:rPr>
          <w:rFonts w:ascii="Times New Roman" w:hAnsi="Times New Roman"/>
          <w:b/>
          <w:bCs/>
          <w:sz w:val="22"/>
          <w:szCs w:val="22"/>
        </w:rPr>
        <w:t>-Rad</w:t>
      </w:r>
      <w:r w:rsidR="004330F1" w:rsidRPr="004330F1">
        <w:rPr>
          <w:rFonts w:ascii="Times New Roman" w:hAnsi="Times New Roman"/>
          <w:b/>
          <w:bCs/>
          <w:sz w:val="22"/>
          <w:szCs w:val="22"/>
          <w:vertAlign w:val="superscript"/>
        </w:rPr>
        <w:t xml:space="preserve"> *)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210"/>
        <w:gridCol w:w="2126"/>
        <w:gridCol w:w="2126"/>
      </w:tblGrid>
      <w:tr w:rsidR="0033445E" w:rsidRPr="0033445E" w14:paraId="5BFACAC1" w14:textId="77777777" w:rsidTr="007A0148">
        <w:trPr>
          <w:trHeight w:val="133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</w:tcPr>
          <w:p w14:paraId="21DE75F7" w14:textId="77777777" w:rsidR="0033445E" w:rsidRPr="0033445E" w:rsidRDefault="0033445E" w:rsidP="006343E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33445E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E603788" w14:textId="77777777" w:rsidR="0033445E" w:rsidRPr="0033445E" w:rsidRDefault="0033445E" w:rsidP="006343E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33445E">
              <w:rPr>
                <w:b/>
                <w:bCs/>
                <w:sz w:val="20"/>
                <w:szCs w:val="20"/>
              </w:rPr>
              <w:t>Wymagania Zamawiającego: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C3F3C16" w14:textId="77777777" w:rsidR="0033445E" w:rsidRPr="0033445E" w:rsidRDefault="0033445E" w:rsidP="006343E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33445E">
              <w:rPr>
                <w:b/>
                <w:bCs/>
                <w:sz w:val="20"/>
                <w:szCs w:val="20"/>
              </w:rPr>
              <w:t>Potwierdzenie przez Wykonawcę spełnienia przez oferowany produkt wymagań Zamawiającego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0F1168C" w14:textId="77777777" w:rsidR="0033445E" w:rsidRPr="0033445E" w:rsidRDefault="0033445E" w:rsidP="006343E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33445E">
              <w:rPr>
                <w:b/>
                <w:bCs/>
                <w:sz w:val="20"/>
                <w:szCs w:val="20"/>
              </w:rPr>
              <w:t>Dodatkowe informacje</w:t>
            </w:r>
            <w:r w:rsidRPr="0033445E">
              <w:rPr>
                <w:b/>
                <w:bCs/>
                <w:sz w:val="20"/>
                <w:szCs w:val="20"/>
                <w:vertAlign w:val="superscript"/>
              </w:rPr>
              <w:t>**)</w:t>
            </w:r>
          </w:p>
        </w:tc>
      </w:tr>
      <w:tr w:rsidR="0033445E" w:rsidRPr="0033445E" w14:paraId="659EC4A3" w14:textId="77777777" w:rsidTr="007A014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413C68" w14:textId="77777777" w:rsidR="0033445E" w:rsidRPr="0033445E" w:rsidRDefault="0033445E" w:rsidP="006343E4">
            <w:pPr>
              <w:jc w:val="center"/>
              <w:rPr>
                <w:sz w:val="20"/>
                <w:szCs w:val="20"/>
              </w:rPr>
            </w:pPr>
            <w:r w:rsidRPr="0033445E">
              <w:rPr>
                <w:sz w:val="20"/>
                <w:szCs w:val="20"/>
              </w:rPr>
              <w:t>1.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74A02" w14:textId="2C6D4ACD" w:rsidR="0033445E" w:rsidRPr="0033445E" w:rsidRDefault="0033445E" w:rsidP="006343E4">
            <w:pPr>
              <w:jc w:val="both"/>
              <w:rPr>
                <w:sz w:val="20"/>
                <w:szCs w:val="20"/>
              </w:rPr>
            </w:pPr>
            <w:r w:rsidRPr="0033445E">
              <w:rPr>
                <w:sz w:val="20"/>
                <w:szCs w:val="20"/>
              </w:rPr>
              <w:t>Zestaw odczynników i materiałów eksploatacyjnych przeznaczony</w:t>
            </w:r>
            <w:r w:rsidR="00B77842">
              <w:rPr>
                <w:sz w:val="20"/>
                <w:szCs w:val="20"/>
              </w:rPr>
              <w:t>ch</w:t>
            </w:r>
            <w:r w:rsidRPr="0033445E">
              <w:rPr>
                <w:sz w:val="20"/>
                <w:szCs w:val="20"/>
              </w:rPr>
              <w:t xml:space="preserve"> do diagnostyki wirusa EBV</w:t>
            </w:r>
            <w:r w:rsidR="00BF57EB">
              <w:rPr>
                <w:sz w:val="20"/>
                <w:szCs w:val="20"/>
              </w:rPr>
              <w:t xml:space="preserve"> </w:t>
            </w:r>
            <w:r w:rsidRPr="0033445E">
              <w:rPr>
                <w:sz w:val="20"/>
                <w:szCs w:val="20"/>
              </w:rPr>
              <w:t xml:space="preserve">(ilościowo i jakościowo) metodą </w:t>
            </w:r>
            <w:r w:rsidR="00525659">
              <w:rPr>
                <w:sz w:val="20"/>
                <w:szCs w:val="20"/>
              </w:rPr>
              <w:br/>
            </w:r>
            <w:r w:rsidRPr="0033445E">
              <w:rPr>
                <w:sz w:val="20"/>
                <w:szCs w:val="20"/>
              </w:rPr>
              <w:t>Real-</w:t>
            </w:r>
            <w:r w:rsidR="007A0148">
              <w:rPr>
                <w:sz w:val="20"/>
                <w:szCs w:val="20"/>
              </w:rPr>
              <w:t>T</w:t>
            </w:r>
            <w:r w:rsidRPr="0033445E">
              <w:rPr>
                <w:sz w:val="20"/>
                <w:szCs w:val="20"/>
              </w:rPr>
              <w:t>ime PCR</w:t>
            </w:r>
            <w:r w:rsidR="007A0148">
              <w:rPr>
                <w:sz w:val="20"/>
                <w:szCs w:val="20"/>
              </w:rPr>
              <w:t xml:space="preserve"> – niezbędnych do wykonania </w:t>
            </w:r>
            <w:r w:rsidR="007A0148">
              <w:rPr>
                <w:sz w:val="20"/>
                <w:szCs w:val="20"/>
              </w:rPr>
              <w:br/>
            </w:r>
            <w:r w:rsidR="007A0148" w:rsidRPr="0033445E">
              <w:rPr>
                <w:sz w:val="20"/>
                <w:szCs w:val="20"/>
              </w:rPr>
              <w:t>150 oznaczeń wirusa EBV</w:t>
            </w:r>
            <w:r w:rsidR="007A0148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EFB9A" w14:textId="77777777" w:rsidR="0033445E" w:rsidRPr="007A0148" w:rsidRDefault="0033445E" w:rsidP="006343E4">
            <w:pPr>
              <w:jc w:val="center"/>
              <w:rPr>
                <w:sz w:val="20"/>
                <w:szCs w:val="20"/>
              </w:rPr>
            </w:pPr>
            <w:r w:rsidRPr="007A0148">
              <w:rPr>
                <w:bCs/>
                <w:sz w:val="20"/>
                <w:szCs w:val="20"/>
              </w:rPr>
              <w:t>TAK</w:t>
            </w:r>
            <w:r w:rsidRPr="007A0148">
              <w:rPr>
                <w:bCs/>
                <w:sz w:val="20"/>
                <w:szCs w:val="20"/>
                <w:vertAlign w:val="superscript"/>
              </w:rPr>
              <w:t>* )</w:t>
            </w:r>
            <w:r w:rsidRPr="007A0148">
              <w:rPr>
                <w:bCs/>
                <w:sz w:val="20"/>
                <w:szCs w:val="20"/>
              </w:rPr>
              <w:t xml:space="preserve"> / NIE </w:t>
            </w:r>
            <w:r w:rsidRPr="007A0148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72AB8" w14:textId="77777777" w:rsidR="0033445E" w:rsidRPr="007A0148" w:rsidRDefault="0033445E" w:rsidP="006343E4">
            <w:pPr>
              <w:jc w:val="center"/>
              <w:rPr>
                <w:sz w:val="20"/>
                <w:szCs w:val="20"/>
              </w:rPr>
            </w:pPr>
            <w:r w:rsidRPr="007A0148">
              <w:rPr>
                <w:sz w:val="20"/>
                <w:szCs w:val="20"/>
              </w:rPr>
              <w:t>----------------------------</w:t>
            </w:r>
          </w:p>
        </w:tc>
      </w:tr>
      <w:tr w:rsidR="0033445E" w:rsidRPr="0033445E" w14:paraId="0088C49C" w14:textId="77777777" w:rsidTr="007A014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EA7B5B" w14:textId="77777777" w:rsidR="0033445E" w:rsidRPr="0033445E" w:rsidRDefault="0033445E" w:rsidP="006343E4">
            <w:pPr>
              <w:jc w:val="center"/>
              <w:rPr>
                <w:sz w:val="20"/>
                <w:szCs w:val="20"/>
              </w:rPr>
            </w:pPr>
            <w:r w:rsidRPr="0033445E">
              <w:rPr>
                <w:sz w:val="20"/>
                <w:szCs w:val="20"/>
              </w:rPr>
              <w:t>2.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B193E" w14:textId="77777777" w:rsidR="0033445E" w:rsidRPr="00766208" w:rsidRDefault="0033445E" w:rsidP="006343E4">
            <w:pPr>
              <w:jc w:val="both"/>
              <w:rPr>
                <w:sz w:val="20"/>
                <w:szCs w:val="20"/>
              </w:rPr>
            </w:pPr>
            <w:r w:rsidRPr="00766208">
              <w:rPr>
                <w:sz w:val="20"/>
                <w:szCs w:val="20"/>
              </w:rPr>
              <w:t xml:space="preserve">Zestaw </w:t>
            </w:r>
            <w:proofErr w:type="spellStart"/>
            <w:r w:rsidRPr="00766208">
              <w:rPr>
                <w:sz w:val="20"/>
                <w:szCs w:val="20"/>
              </w:rPr>
              <w:t>zwalidowany</w:t>
            </w:r>
            <w:proofErr w:type="spellEnd"/>
            <w:r w:rsidRPr="00766208">
              <w:rPr>
                <w:sz w:val="20"/>
                <w:szCs w:val="20"/>
              </w:rPr>
              <w:t xml:space="preserve"> na termocykler CFX96 Real- </w:t>
            </w:r>
            <w:proofErr w:type="spellStart"/>
            <w:r w:rsidRPr="00766208">
              <w:rPr>
                <w:sz w:val="20"/>
                <w:szCs w:val="20"/>
              </w:rPr>
              <w:t>time</w:t>
            </w:r>
            <w:proofErr w:type="spellEnd"/>
            <w:r w:rsidRPr="00766208">
              <w:rPr>
                <w:sz w:val="20"/>
                <w:szCs w:val="20"/>
              </w:rPr>
              <w:t xml:space="preserve"> System firmy </w:t>
            </w:r>
            <w:proofErr w:type="spellStart"/>
            <w:r w:rsidRPr="00766208">
              <w:rPr>
                <w:sz w:val="20"/>
                <w:szCs w:val="20"/>
              </w:rPr>
              <w:t>Bio</w:t>
            </w:r>
            <w:proofErr w:type="spellEnd"/>
            <w:r w:rsidRPr="00766208">
              <w:rPr>
                <w:sz w:val="20"/>
                <w:szCs w:val="20"/>
              </w:rPr>
              <w:t>-Rad.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4286E" w14:textId="77777777" w:rsidR="0033445E" w:rsidRPr="007A0148" w:rsidRDefault="0033445E" w:rsidP="006343E4">
            <w:pPr>
              <w:jc w:val="center"/>
              <w:rPr>
                <w:sz w:val="20"/>
                <w:szCs w:val="20"/>
              </w:rPr>
            </w:pPr>
            <w:r w:rsidRPr="007A0148">
              <w:rPr>
                <w:bCs/>
                <w:sz w:val="20"/>
                <w:szCs w:val="20"/>
              </w:rPr>
              <w:t>TAK</w:t>
            </w:r>
            <w:r w:rsidRPr="007A0148">
              <w:rPr>
                <w:bCs/>
                <w:sz w:val="20"/>
                <w:szCs w:val="20"/>
                <w:vertAlign w:val="superscript"/>
              </w:rPr>
              <w:t>* )</w:t>
            </w:r>
            <w:r w:rsidRPr="007A0148">
              <w:rPr>
                <w:bCs/>
                <w:sz w:val="20"/>
                <w:szCs w:val="20"/>
              </w:rPr>
              <w:t xml:space="preserve"> / NIE </w:t>
            </w:r>
            <w:r w:rsidRPr="007A0148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FD3B0" w14:textId="77777777" w:rsidR="0033445E" w:rsidRPr="007A0148" w:rsidRDefault="0033445E" w:rsidP="006343E4">
            <w:pPr>
              <w:jc w:val="center"/>
              <w:rPr>
                <w:sz w:val="20"/>
                <w:szCs w:val="20"/>
              </w:rPr>
            </w:pPr>
            <w:r w:rsidRPr="007A0148">
              <w:rPr>
                <w:sz w:val="20"/>
                <w:szCs w:val="20"/>
              </w:rPr>
              <w:t>----------------------------</w:t>
            </w:r>
          </w:p>
        </w:tc>
      </w:tr>
      <w:tr w:rsidR="0033445E" w:rsidRPr="0033445E" w14:paraId="786FDA90" w14:textId="77777777" w:rsidTr="007A014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EB3498" w14:textId="77777777" w:rsidR="0033445E" w:rsidRPr="0033445E" w:rsidRDefault="0033445E" w:rsidP="006343E4">
            <w:pPr>
              <w:jc w:val="center"/>
              <w:rPr>
                <w:sz w:val="20"/>
                <w:szCs w:val="20"/>
              </w:rPr>
            </w:pPr>
            <w:r w:rsidRPr="0033445E">
              <w:rPr>
                <w:sz w:val="20"/>
                <w:szCs w:val="20"/>
              </w:rPr>
              <w:t>3.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6D3B" w14:textId="1379BEDC" w:rsidR="0033445E" w:rsidRPr="00766208" w:rsidRDefault="0033445E" w:rsidP="006343E4">
            <w:pPr>
              <w:jc w:val="both"/>
              <w:rPr>
                <w:sz w:val="20"/>
                <w:szCs w:val="20"/>
              </w:rPr>
            </w:pPr>
            <w:r w:rsidRPr="00766208">
              <w:rPr>
                <w:sz w:val="20"/>
                <w:szCs w:val="20"/>
              </w:rPr>
              <w:t xml:space="preserve">Test dostarczany wraz z oprogramowaniem </w:t>
            </w:r>
            <w:r w:rsidR="007A0148" w:rsidRPr="00766208">
              <w:rPr>
                <w:sz w:val="20"/>
                <w:szCs w:val="20"/>
              </w:rPr>
              <w:br/>
            </w:r>
            <w:r w:rsidRPr="00766208">
              <w:rPr>
                <w:sz w:val="20"/>
                <w:szCs w:val="20"/>
              </w:rPr>
              <w:t xml:space="preserve">do analizy wyników kompatybilnym </w:t>
            </w:r>
            <w:r w:rsidR="00766208" w:rsidRPr="00766208">
              <w:rPr>
                <w:sz w:val="20"/>
                <w:szCs w:val="20"/>
              </w:rPr>
              <w:br/>
            </w:r>
            <w:r w:rsidRPr="00766208">
              <w:rPr>
                <w:sz w:val="20"/>
                <w:szCs w:val="20"/>
              </w:rPr>
              <w:t xml:space="preserve">z </w:t>
            </w:r>
            <w:proofErr w:type="spellStart"/>
            <w:r w:rsidRPr="00766208">
              <w:rPr>
                <w:sz w:val="20"/>
                <w:szCs w:val="20"/>
              </w:rPr>
              <w:t>termocyklerm</w:t>
            </w:r>
            <w:proofErr w:type="spellEnd"/>
            <w:r w:rsidRPr="00766208">
              <w:rPr>
                <w:sz w:val="20"/>
                <w:szCs w:val="20"/>
              </w:rPr>
              <w:t xml:space="preserve"> CFX96 Real-</w:t>
            </w:r>
            <w:r w:rsidR="007A0148" w:rsidRPr="00766208">
              <w:rPr>
                <w:sz w:val="20"/>
                <w:szCs w:val="20"/>
              </w:rPr>
              <w:t>T</w:t>
            </w:r>
            <w:r w:rsidRPr="00766208">
              <w:rPr>
                <w:sz w:val="20"/>
                <w:szCs w:val="20"/>
              </w:rPr>
              <w:t xml:space="preserve">ime System firmy </w:t>
            </w:r>
            <w:proofErr w:type="spellStart"/>
            <w:r w:rsidRPr="00766208">
              <w:rPr>
                <w:sz w:val="20"/>
                <w:szCs w:val="20"/>
              </w:rPr>
              <w:t>Bio</w:t>
            </w:r>
            <w:proofErr w:type="spellEnd"/>
            <w:r w:rsidRPr="00766208">
              <w:rPr>
                <w:sz w:val="20"/>
                <w:szCs w:val="20"/>
              </w:rPr>
              <w:t>-Rad.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456C0" w14:textId="77777777" w:rsidR="0033445E" w:rsidRPr="007A0148" w:rsidRDefault="0033445E" w:rsidP="006343E4">
            <w:pPr>
              <w:jc w:val="center"/>
              <w:rPr>
                <w:sz w:val="20"/>
                <w:szCs w:val="20"/>
              </w:rPr>
            </w:pPr>
            <w:r w:rsidRPr="007A0148">
              <w:rPr>
                <w:bCs/>
                <w:sz w:val="20"/>
                <w:szCs w:val="20"/>
              </w:rPr>
              <w:t>TAK</w:t>
            </w:r>
            <w:r w:rsidRPr="007A0148">
              <w:rPr>
                <w:bCs/>
                <w:sz w:val="20"/>
                <w:szCs w:val="20"/>
                <w:vertAlign w:val="superscript"/>
              </w:rPr>
              <w:t>* )</w:t>
            </w:r>
            <w:r w:rsidRPr="007A0148">
              <w:rPr>
                <w:bCs/>
                <w:sz w:val="20"/>
                <w:szCs w:val="20"/>
              </w:rPr>
              <w:t xml:space="preserve"> / NIE </w:t>
            </w:r>
            <w:r w:rsidRPr="007A0148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0CB9C" w14:textId="77777777" w:rsidR="0033445E" w:rsidRPr="007A0148" w:rsidRDefault="0033445E" w:rsidP="006343E4">
            <w:pPr>
              <w:jc w:val="center"/>
              <w:rPr>
                <w:sz w:val="20"/>
                <w:szCs w:val="20"/>
              </w:rPr>
            </w:pPr>
            <w:r w:rsidRPr="007A0148">
              <w:rPr>
                <w:sz w:val="20"/>
                <w:szCs w:val="20"/>
              </w:rPr>
              <w:t>----------------------------</w:t>
            </w:r>
          </w:p>
        </w:tc>
      </w:tr>
      <w:tr w:rsidR="0033445E" w:rsidRPr="0033445E" w14:paraId="16E4F105" w14:textId="77777777" w:rsidTr="007A014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20BDAC" w14:textId="77777777" w:rsidR="0033445E" w:rsidRPr="0033445E" w:rsidRDefault="0033445E" w:rsidP="006343E4">
            <w:pPr>
              <w:jc w:val="center"/>
              <w:rPr>
                <w:sz w:val="20"/>
                <w:szCs w:val="20"/>
              </w:rPr>
            </w:pPr>
            <w:r w:rsidRPr="0033445E">
              <w:rPr>
                <w:sz w:val="20"/>
                <w:szCs w:val="20"/>
              </w:rPr>
              <w:t>4.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956F5" w14:textId="77777777" w:rsidR="0033445E" w:rsidRPr="00766208" w:rsidRDefault="0033445E" w:rsidP="006343E4">
            <w:pPr>
              <w:jc w:val="both"/>
              <w:rPr>
                <w:sz w:val="20"/>
                <w:szCs w:val="20"/>
              </w:rPr>
            </w:pPr>
            <w:r w:rsidRPr="00766208">
              <w:rPr>
                <w:sz w:val="20"/>
                <w:szCs w:val="20"/>
              </w:rPr>
              <w:t>W instrukcji zawarty czytelny współczynnik konwersji kopii/ml na IU/ml.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9EF5D" w14:textId="77777777" w:rsidR="0033445E" w:rsidRPr="007A0148" w:rsidRDefault="0033445E" w:rsidP="006343E4">
            <w:pPr>
              <w:jc w:val="center"/>
              <w:rPr>
                <w:sz w:val="20"/>
                <w:szCs w:val="20"/>
              </w:rPr>
            </w:pPr>
            <w:r w:rsidRPr="007A0148">
              <w:rPr>
                <w:bCs/>
                <w:sz w:val="20"/>
                <w:szCs w:val="20"/>
              </w:rPr>
              <w:t>TAK</w:t>
            </w:r>
            <w:r w:rsidRPr="007A0148">
              <w:rPr>
                <w:bCs/>
                <w:sz w:val="20"/>
                <w:szCs w:val="20"/>
                <w:vertAlign w:val="superscript"/>
              </w:rPr>
              <w:t>* )</w:t>
            </w:r>
            <w:r w:rsidRPr="007A0148">
              <w:rPr>
                <w:bCs/>
                <w:sz w:val="20"/>
                <w:szCs w:val="20"/>
              </w:rPr>
              <w:t xml:space="preserve"> / NIE </w:t>
            </w:r>
            <w:r w:rsidRPr="007A0148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08E03" w14:textId="77777777" w:rsidR="0033445E" w:rsidRPr="007A0148" w:rsidRDefault="0033445E" w:rsidP="006343E4">
            <w:pPr>
              <w:jc w:val="center"/>
              <w:rPr>
                <w:sz w:val="20"/>
                <w:szCs w:val="20"/>
              </w:rPr>
            </w:pPr>
            <w:r w:rsidRPr="007A0148">
              <w:rPr>
                <w:sz w:val="20"/>
                <w:szCs w:val="20"/>
              </w:rPr>
              <w:t>----------------------------</w:t>
            </w:r>
          </w:p>
        </w:tc>
      </w:tr>
      <w:tr w:rsidR="0033445E" w:rsidRPr="0033445E" w14:paraId="0366CD20" w14:textId="77777777" w:rsidTr="007A014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FEFDE4" w14:textId="77777777" w:rsidR="0033445E" w:rsidRPr="0033445E" w:rsidRDefault="0033445E" w:rsidP="006343E4">
            <w:pPr>
              <w:jc w:val="center"/>
              <w:rPr>
                <w:sz w:val="20"/>
                <w:szCs w:val="20"/>
              </w:rPr>
            </w:pPr>
            <w:r w:rsidRPr="0033445E">
              <w:rPr>
                <w:sz w:val="20"/>
                <w:szCs w:val="20"/>
              </w:rPr>
              <w:t>5.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F130F" w14:textId="77777777" w:rsidR="0033445E" w:rsidRPr="00766208" w:rsidRDefault="0033445E" w:rsidP="006343E4">
            <w:pPr>
              <w:jc w:val="both"/>
              <w:rPr>
                <w:sz w:val="20"/>
                <w:szCs w:val="20"/>
              </w:rPr>
            </w:pPr>
            <w:r w:rsidRPr="00766208">
              <w:rPr>
                <w:sz w:val="20"/>
                <w:szCs w:val="20"/>
              </w:rPr>
              <w:t xml:space="preserve">Zestaw zawiera kontrolę wewnętrzną, która może być użyta jako kontrola inhibicji reakcji PCR </w:t>
            </w:r>
            <w:r w:rsidR="007A0148" w:rsidRPr="00766208">
              <w:rPr>
                <w:sz w:val="20"/>
                <w:szCs w:val="20"/>
              </w:rPr>
              <w:br/>
            </w:r>
            <w:r w:rsidRPr="00766208">
              <w:rPr>
                <w:sz w:val="20"/>
                <w:szCs w:val="20"/>
              </w:rPr>
              <w:t>oraz jako kontrola poprawności procesu izolacji DNA dodawana podczas izolacji DNA.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AEA43" w14:textId="77777777" w:rsidR="0033445E" w:rsidRPr="007A0148" w:rsidRDefault="0033445E" w:rsidP="006343E4">
            <w:pPr>
              <w:jc w:val="center"/>
              <w:rPr>
                <w:sz w:val="20"/>
                <w:szCs w:val="20"/>
              </w:rPr>
            </w:pPr>
            <w:r w:rsidRPr="007A0148">
              <w:rPr>
                <w:bCs/>
                <w:sz w:val="20"/>
                <w:szCs w:val="20"/>
              </w:rPr>
              <w:t>TAK</w:t>
            </w:r>
            <w:r w:rsidRPr="007A0148">
              <w:rPr>
                <w:bCs/>
                <w:sz w:val="20"/>
                <w:szCs w:val="20"/>
                <w:vertAlign w:val="superscript"/>
              </w:rPr>
              <w:t>* )</w:t>
            </w:r>
            <w:r w:rsidRPr="007A0148">
              <w:rPr>
                <w:bCs/>
                <w:sz w:val="20"/>
                <w:szCs w:val="20"/>
              </w:rPr>
              <w:t xml:space="preserve"> / NIE </w:t>
            </w:r>
            <w:r w:rsidRPr="007A0148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9CE93" w14:textId="77777777" w:rsidR="0033445E" w:rsidRPr="007A0148" w:rsidRDefault="0033445E" w:rsidP="006343E4">
            <w:pPr>
              <w:jc w:val="center"/>
              <w:rPr>
                <w:sz w:val="20"/>
                <w:szCs w:val="20"/>
              </w:rPr>
            </w:pPr>
            <w:r w:rsidRPr="007A0148">
              <w:rPr>
                <w:sz w:val="20"/>
                <w:szCs w:val="20"/>
              </w:rPr>
              <w:t>----------------------------</w:t>
            </w:r>
          </w:p>
        </w:tc>
      </w:tr>
      <w:tr w:rsidR="0033445E" w:rsidRPr="0033445E" w14:paraId="576E4974" w14:textId="77777777" w:rsidTr="007A014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D7F182" w14:textId="77777777" w:rsidR="0033445E" w:rsidRPr="0033445E" w:rsidRDefault="0033445E" w:rsidP="006343E4">
            <w:pPr>
              <w:jc w:val="center"/>
              <w:rPr>
                <w:sz w:val="20"/>
                <w:szCs w:val="20"/>
              </w:rPr>
            </w:pPr>
            <w:r w:rsidRPr="0033445E">
              <w:rPr>
                <w:sz w:val="20"/>
                <w:szCs w:val="20"/>
              </w:rPr>
              <w:t>6.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8DA80" w14:textId="77777777" w:rsidR="0033445E" w:rsidRPr="00766208" w:rsidRDefault="0033445E" w:rsidP="006343E4">
            <w:pPr>
              <w:jc w:val="both"/>
              <w:rPr>
                <w:sz w:val="20"/>
                <w:szCs w:val="20"/>
              </w:rPr>
            </w:pPr>
            <w:r w:rsidRPr="00766208">
              <w:rPr>
                <w:sz w:val="20"/>
                <w:szCs w:val="20"/>
              </w:rPr>
              <w:t xml:space="preserve">Zestaw zawiera 4 różne standardy pozwalające </w:t>
            </w:r>
            <w:r w:rsidR="007A0148" w:rsidRPr="00766208">
              <w:rPr>
                <w:sz w:val="20"/>
                <w:szCs w:val="20"/>
              </w:rPr>
              <w:br/>
            </w:r>
            <w:r w:rsidRPr="00766208">
              <w:rPr>
                <w:sz w:val="20"/>
                <w:szCs w:val="20"/>
              </w:rPr>
              <w:t>na ilościowe oznaczenie wirusa.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324E9" w14:textId="77777777" w:rsidR="0033445E" w:rsidRPr="007A0148" w:rsidRDefault="0033445E" w:rsidP="006343E4">
            <w:pPr>
              <w:jc w:val="center"/>
              <w:rPr>
                <w:sz w:val="20"/>
                <w:szCs w:val="20"/>
              </w:rPr>
            </w:pPr>
            <w:r w:rsidRPr="007A0148">
              <w:rPr>
                <w:bCs/>
                <w:sz w:val="20"/>
                <w:szCs w:val="20"/>
              </w:rPr>
              <w:t>TAK</w:t>
            </w:r>
            <w:r w:rsidRPr="007A0148">
              <w:rPr>
                <w:bCs/>
                <w:sz w:val="20"/>
                <w:szCs w:val="20"/>
                <w:vertAlign w:val="superscript"/>
              </w:rPr>
              <w:t>* )</w:t>
            </w:r>
            <w:r w:rsidRPr="007A0148">
              <w:rPr>
                <w:bCs/>
                <w:sz w:val="20"/>
                <w:szCs w:val="20"/>
              </w:rPr>
              <w:t xml:space="preserve"> / NIE </w:t>
            </w:r>
            <w:r w:rsidRPr="007A0148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BD244" w14:textId="77777777" w:rsidR="0033445E" w:rsidRPr="007A0148" w:rsidRDefault="0033445E" w:rsidP="006343E4">
            <w:pPr>
              <w:jc w:val="center"/>
              <w:rPr>
                <w:sz w:val="20"/>
                <w:szCs w:val="20"/>
              </w:rPr>
            </w:pPr>
            <w:r w:rsidRPr="007A0148">
              <w:rPr>
                <w:sz w:val="20"/>
                <w:szCs w:val="20"/>
              </w:rPr>
              <w:t>----------------------------</w:t>
            </w:r>
          </w:p>
        </w:tc>
      </w:tr>
      <w:tr w:rsidR="0033445E" w:rsidRPr="0033445E" w14:paraId="3AF19F89" w14:textId="77777777" w:rsidTr="007A014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04BD4F" w14:textId="77777777" w:rsidR="0033445E" w:rsidRPr="0033445E" w:rsidRDefault="0033445E" w:rsidP="006343E4">
            <w:pPr>
              <w:jc w:val="center"/>
              <w:rPr>
                <w:sz w:val="20"/>
                <w:szCs w:val="20"/>
              </w:rPr>
            </w:pPr>
            <w:r w:rsidRPr="0033445E">
              <w:rPr>
                <w:sz w:val="20"/>
                <w:szCs w:val="20"/>
              </w:rPr>
              <w:t>7.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F5530" w14:textId="77777777" w:rsidR="0033445E" w:rsidRPr="00766208" w:rsidRDefault="0033445E" w:rsidP="006343E4">
            <w:pPr>
              <w:jc w:val="both"/>
              <w:rPr>
                <w:sz w:val="20"/>
                <w:szCs w:val="20"/>
              </w:rPr>
            </w:pPr>
            <w:r w:rsidRPr="00766208">
              <w:rPr>
                <w:sz w:val="20"/>
                <w:szCs w:val="20"/>
              </w:rPr>
              <w:t>Standardy skalibrowane w oparciu o standard WHO EBV NIBSC 09/260.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41C4F" w14:textId="77777777" w:rsidR="0033445E" w:rsidRPr="007A0148" w:rsidRDefault="0033445E" w:rsidP="006343E4">
            <w:pPr>
              <w:jc w:val="center"/>
              <w:rPr>
                <w:sz w:val="20"/>
                <w:szCs w:val="20"/>
              </w:rPr>
            </w:pPr>
            <w:r w:rsidRPr="007A0148">
              <w:rPr>
                <w:bCs/>
                <w:sz w:val="20"/>
                <w:szCs w:val="20"/>
              </w:rPr>
              <w:t>TAK</w:t>
            </w:r>
            <w:r w:rsidRPr="007A0148">
              <w:rPr>
                <w:bCs/>
                <w:sz w:val="20"/>
                <w:szCs w:val="20"/>
                <w:vertAlign w:val="superscript"/>
              </w:rPr>
              <w:t>* )</w:t>
            </w:r>
            <w:r w:rsidRPr="007A0148">
              <w:rPr>
                <w:bCs/>
                <w:sz w:val="20"/>
                <w:szCs w:val="20"/>
              </w:rPr>
              <w:t xml:space="preserve"> / NIE </w:t>
            </w:r>
            <w:r w:rsidRPr="007A0148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EBE90" w14:textId="77777777" w:rsidR="0033445E" w:rsidRPr="007A0148" w:rsidRDefault="0033445E" w:rsidP="006343E4">
            <w:pPr>
              <w:jc w:val="center"/>
              <w:rPr>
                <w:sz w:val="20"/>
                <w:szCs w:val="20"/>
              </w:rPr>
            </w:pPr>
            <w:r w:rsidRPr="007A0148">
              <w:rPr>
                <w:sz w:val="20"/>
                <w:szCs w:val="20"/>
              </w:rPr>
              <w:t>----------------------------</w:t>
            </w:r>
          </w:p>
        </w:tc>
      </w:tr>
      <w:tr w:rsidR="0033445E" w:rsidRPr="0033445E" w14:paraId="663E22AD" w14:textId="77777777" w:rsidTr="007A014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82231C" w14:textId="77777777" w:rsidR="0033445E" w:rsidRPr="0033445E" w:rsidRDefault="0033445E" w:rsidP="006343E4">
            <w:pPr>
              <w:jc w:val="center"/>
              <w:rPr>
                <w:sz w:val="20"/>
                <w:szCs w:val="20"/>
              </w:rPr>
            </w:pPr>
            <w:r w:rsidRPr="0033445E">
              <w:rPr>
                <w:sz w:val="20"/>
                <w:szCs w:val="20"/>
              </w:rPr>
              <w:t>8.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9C8EE" w14:textId="79480C67" w:rsidR="0033445E" w:rsidRPr="00766208" w:rsidRDefault="00B77842" w:rsidP="006343E4">
            <w:pPr>
              <w:jc w:val="both"/>
              <w:rPr>
                <w:sz w:val="20"/>
                <w:szCs w:val="20"/>
              </w:rPr>
            </w:pPr>
            <w:r w:rsidRPr="00766208">
              <w:rPr>
                <w:sz w:val="20"/>
                <w:szCs w:val="20"/>
              </w:rPr>
              <w:t xml:space="preserve">Wykonawca zapewni bezpłatne uczestnictwo </w:t>
            </w:r>
            <w:r w:rsidRPr="00766208">
              <w:rPr>
                <w:sz w:val="20"/>
                <w:szCs w:val="20"/>
              </w:rPr>
              <w:br/>
              <w:t xml:space="preserve">w programie kontroli zewnątrzlaboratoryjnej dotyczącej wirusa EBV co najmniej 1x w roku. Uczestnictwo </w:t>
            </w:r>
            <w:r w:rsidRPr="00766208">
              <w:rPr>
                <w:color w:val="000000"/>
                <w:sz w:val="20"/>
                <w:szCs w:val="20"/>
              </w:rPr>
              <w:t>w programie kontroli zewnątrzlaboratoryjnej</w:t>
            </w:r>
            <w:r w:rsidRPr="00766208">
              <w:rPr>
                <w:sz w:val="20"/>
                <w:szCs w:val="20"/>
              </w:rPr>
              <w:t xml:space="preserve"> zapewnia certyfikaty </w:t>
            </w:r>
            <w:r w:rsidRPr="00766208">
              <w:rPr>
                <w:sz w:val="20"/>
                <w:szCs w:val="20"/>
              </w:rPr>
              <w:br/>
              <w:t xml:space="preserve">z kontroli oraz możliwość anonimowego porównywania online własnych wyników </w:t>
            </w:r>
            <w:r w:rsidRPr="00766208">
              <w:rPr>
                <w:sz w:val="20"/>
                <w:szCs w:val="20"/>
              </w:rPr>
              <w:br/>
              <w:t>z wynikami innych uczestników programu.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E318D" w14:textId="77777777" w:rsidR="0033445E" w:rsidRPr="007A0148" w:rsidRDefault="0033445E" w:rsidP="006343E4">
            <w:pPr>
              <w:jc w:val="center"/>
              <w:rPr>
                <w:sz w:val="20"/>
                <w:szCs w:val="20"/>
              </w:rPr>
            </w:pPr>
            <w:r w:rsidRPr="007A0148">
              <w:rPr>
                <w:bCs/>
                <w:sz w:val="20"/>
                <w:szCs w:val="20"/>
              </w:rPr>
              <w:t>TAK</w:t>
            </w:r>
            <w:r w:rsidRPr="007A0148">
              <w:rPr>
                <w:bCs/>
                <w:sz w:val="20"/>
                <w:szCs w:val="20"/>
                <w:vertAlign w:val="superscript"/>
              </w:rPr>
              <w:t>* )</w:t>
            </w:r>
            <w:r w:rsidRPr="007A0148">
              <w:rPr>
                <w:bCs/>
                <w:sz w:val="20"/>
                <w:szCs w:val="20"/>
              </w:rPr>
              <w:t xml:space="preserve"> / NIE </w:t>
            </w:r>
            <w:r w:rsidRPr="007A0148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F8E98" w14:textId="77777777" w:rsidR="0033445E" w:rsidRPr="007A0148" w:rsidRDefault="0033445E" w:rsidP="006343E4">
            <w:pPr>
              <w:jc w:val="center"/>
              <w:rPr>
                <w:sz w:val="20"/>
                <w:szCs w:val="20"/>
              </w:rPr>
            </w:pPr>
            <w:r w:rsidRPr="007A0148">
              <w:rPr>
                <w:sz w:val="20"/>
                <w:szCs w:val="20"/>
              </w:rPr>
              <w:t>----------------------------</w:t>
            </w:r>
          </w:p>
        </w:tc>
      </w:tr>
      <w:tr w:rsidR="0033445E" w:rsidRPr="0033445E" w14:paraId="76D1219E" w14:textId="77777777" w:rsidTr="007A014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C5464C" w14:textId="77777777" w:rsidR="0033445E" w:rsidRPr="0033445E" w:rsidRDefault="007A0148" w:rsidP="00634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3445E" w:rsidRPr="0033445E">
              <w:rPr>
                <w:sz w:val="20"/>
                <w:szCs w:val="20"/>
              </w:rPr>
              <w:t>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6D0B0" w14:textId="77777777" w:rsidR="0033445E" w:rsidRPr="0033445E" w:rsidRDefault="0033445E" w:rsidP="006343E4">
            <w:pPr>
              <w:jc w:val="both"/>
              <w:rPr>
                <w:sz w:val="20"/>
                <w:szCs w:val="20"/>
              </w:rPr>
            </w:pPr>
            <w:r w:rsidRPr="0033445E">
              <w:rPr>
                <w:sz w:val="20"/>
                <w:szCs w:val="20"/>
              </w:rPr>
              <w:t>Zestaw przeznaczony do diagnostyki in vitro, zaopatrzony w certyfikat CE IVD.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0CC2D" w14:textId="77777777" w:rsidR="0033445E" w:rsidRPr="007A0148" w:rsidRDefault="0033445E" w:rsidP="006343E4">
            <w:pPr>
              <w:jc w:val="center"/>
              <w:rPr>
                <w:sz w:val="20"/>
                <w:szCs w:val="20"/>
              </w:rPr>
            </w:pPr>
            <w:r w:rsidRPr="007A0148">
              <w:rPr>
                <w:bCs/>
                <w:sz w:val="20"/>
                <w:szCs w:val="20"/>
              </w:rPr>
              <w:t>TAK</w:t>
            </w:r>
            <w:r w:rsidRPr="007A0148">
              <w:rPr>
                <w:bCs/>
                <w:sz w:val="20"/>
                <w:szCs w:val="20"/>
                <w:vertAlign w:val="superscript"/>
              </w:rPr>
              <w:t>* )</w:t>
            </w:r>
            <w:r w:rsidRPr="007A0148">
              <w:rPr>
                <w:bCs/>
                <w:sz w:val="20"/>
                <w:szCs w:val="20"/>
              </w:rPr>
              <w:t xml:space="preserve"> / NIE </w:t>
            </w:r>
            <w:r w:rsidRPr="007A0148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5A4D3" w14:textId="77777777" w:rsidR="0033445E" w:rsidRPr="007A0148" w:rsidRDefault="0033445E" w:rsidP="006343E4">
            <w:pPr>
              <w:jc w:val="center"/>
              <w:rPr>
                <w:sz w:val="20"/>
                <w:szCs w:val="20"/>
              </w:rPr>
            </w:pPr>
            <w:r w:rsidRPr="007A0148">
              <w:rPr>
                <w:sz w:val="20"/>
                <w:szCs w:val="20"/>
              </w:rPr>
              <w:t>----------------------------</w:t>
            </w:r>
          </w:p>
        </w:tc>
      </w:tr>
      <w:tr w:rsidR="0033445E" w:rsidRPr="0033445E" w14:paraId="1E5AC146" w14:textId="77777777" w:rsidTr="007A014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03AAFA" w14:textId="77777777" w:rsidR="0033445E" w:rsidRPr="0033445E" w:rsidRDefault="0033445E" w:rsidP="006343E4">
            <w:pPr>
              <w:jc w:val="center"/>
              <w:rPr>
                <w:sz w:val="20"/>
                <w:szCs w:val="20"/>
              </w:rPr>
            </w:pPr>
            <w:r w:rsidRPr="0033445E">
              <w:rPr>
                <w:sz w:val="20"/>
                <w:szCs w:val="20"/>
              </w:rPr>
              <w:t>1</w:t>
            </w:r>
            <w:r w:rsidR="007A0148">
              <w:rPr>
                <w:sz w:val="20"/>
                <w:szCs w:val="20"/>
              </w:rPr>
              <w:t>0</w:t>
            </w:r>
            <w:r w:rsidRPr="0033445E">
              <w:rPr>
                <w:sz w:val="20"/>
                <w:szCs w:val="20"/>
              </w:rPr>
              <w:t>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306F9" w14:textId="3C3C1246" w:rsidR="0033445E" w:rsidRPr="0033445E" w:rsidRDefault="0033445E" w:rsidP="006343E4">
            <w:pPr>
              <w:pStyle w:val="Standard"/>
              <w:autoSpaceDN/>
              <w:jc w:val="both"/>
              <w:rPr>
                <w:szCs w:val="20"/>
              </w:rPr>
            </w:pPr>
            <w:r w:rsidRPr="0033445E">
              <w:rPr>
                <w:szCs w:val="20"/>
              </w:rPr>
              <w:t>Termin ważności zestawów – minimum 9 miesięcy od daty dostawy do siedziby Zamawiającego.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F433E" w14:textId="77777777" w:rsidR="0033445E" w:rsidRPr="007A0148" w:rsidRDefault="0033445E" w:rsidP="006343E4">
            <w:pPr>
              <w:pStyle w:val="Standard"/>
              <w:autoSpaceDN/>
              <w:jc w:val="center"/>
              <w:rPr>
                <w:szCs w:val="20"/>
              </w:rPr>
            </w:pPr>
            <w:r w:rsidRPr="007A0148">
              <w:rPr>
                <w:bCs/>
                <w:szCs w:val="20"/>
              </w:rPr>
              <w:t>TAK</w:t>
            </w:r>
            <w:r w:rsidRPr="007A0148">
              <w:rPr>
                <w:bCs/>
                <w:szCs w:val="20"/>
                <w:vertAlign w:val="superscript"/>
              </w:rPr>
              <w:t>* )</w:t>
            </w:r>
            <w:r w:rsidRPr="007A0148">
              <w:rPr>
                <w:bCs/>
                <w:szCs w:val="20"/>
              </w:rPr>
              <w:t xml:space="preserve"> / NIE </w:t>
            </w:r>
            <w:r w:rsidRPr="007A0148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371A0" w14:textId="77777777" w:rsidR="0033445E" w:rsidRPr="007A0148" w:rsidRDefault="007A0148" w:rsidP="006343E4">
            <w:pPr>
              <w:pStyle w:val="Standard"/>
              <w:autoSpaceDN/>
              <w:rPr>
                <w:szCs w:val="20"/>
              </w:rPr>
            </w:pPr>
            <w:r w:rsidRPr="0033445E">
              <w:rPr>
                <w:szCs w:val="20"/>
              </w:rPr>
              <w:t xml:space="preserve">Termin ważności: </w:t>
            </w:r>
            <w:r w:rsidRPr="0033445E">
              <w:rPr>
                <w:szCs w:val="20"/>
              </w:rPr>
              <w:br/>
              <w:t>min. …… miesięcy.</w:t>
            </w:r>
          </w:p>
        </w:tc>
      </w:tr>
    </w:tbl>
    <w:p w14:paraId="1AB54C1C" w14:textId="77777777" w:rsidR="0033445E" w:rsidRPr="00E258DB" w:rsidRDefault="0033445E" w:rsidP="0033445E">
      <w:pPr>
        <w:spacing w:before="60"/>
        <w:rPr>
          <w:i/>
          <w:iCs/>
          <w:sz w:val="18"/>
          <w:szCs w:val="20"/>
        </w:rPr>
      </w:pPr>
      <w:r w:rsidRPr="00D6011F">
        <w:rPr>
          <w:bCs/>
          <w:i/>
          <w:iCs/>
          <w:sz w:val="18"/>
          <w:szCs w:val="20"/>
          <w:vertAlign w:val="superscript"/>
        </w:rPr>
        <w:t xml:space="preserve">* ) </w:t>
      </w:r>
      <w:r w:rsidRPr="00D6011F">
        <w:rPr>
          <w:i/>
          <w:iCs/>
          <w:sz w:val="18"/>
          <w:szCs w:val="20"/>
        </w:rPr>
        <w:t xml:space="preserve"> - niepotrzebne skreślić</w:t>
      </w:r>
    </w:p>
    <w:p w14:paraId="3835920F" w14:textId="77777777" w:rsidR="0033445E" w:rsidRPr="00C86E2C" w:rsidRDefault="0033445E" w:rsidP="0033445E">
      <w:pPr>
        <w:spacing w:before="60"/>
        <w:rPr>
          <w:i/>
          <w:iCs/>
          <w:sz w:val="18"/>
          <w:szCs w:val="20"/>
        </w:rPr>
      </w:pPr>
      <w:r w:rsidRPr="00C86E2C">
        <w:rPr>
          <w:i/>
          <w:iCs/>
          <w:sz w:val="18"/>
          <w:szCs w:val="20"/>
          <w:vertAlign w:val="superscript"/>
        </w:rPr>
        <w:t>**)</w:t>
      </w:r>
      <w:r w:rsidRPr="00C86E2C">
        <w:rPr>
          <w:i/>
          <w:iCs/>
          <w:sz w:val="18"/>
          <w:szCs w:val="20"/>
        </w:rPr>
        <w:t xml:space="preserve"> – Wykonawca podaje stosowane informacje</w:t>
      </w:r>
    </w:p>
    <w:p w14:paraId="7A3112A7" w14:textId="77777777" w:rsidR="00EE46DF" w:rsidRPr="00E258DB" w:rsidRDefault="00EE46DF" w:rsidP="00EE46DF">
      <w:pPr>
        <w:jc w:val="both"/>
        <w:rPr>
          <w:sz w:val="16"/>
          <w:szCs w:val="22"/>
        </w:rPr>
      </w:pPr>
    </w:p>
    <w:p w14:paraId="47A57C44" w14:textId="77777777" w:rsidR="00EE46DF" w:rsidRPr="00E258DB" w:rsidRDefault="00EE46DF" w:rsidP="00EE46DF">
      <w:pPr>
        <w:jc w:val="both"/>
        <w:rPr>
          <w:sz w:val="16"/>
          <w:szCs w:val="22"/>
        </w:rPr>
      </w:pPr>
      <w:r w:rsidRPr="00E258DB">
        <w:rPr>
          <w:sz w:val="16"/>
          <w:szCs w:val="22"/>
        </w:rPr>
        <w:t>………………………………………</w:t>
      </w:r>
    </w:p>
    <w:p w14:paraId="329D1040" w14:textId="77777777" w:rsidR="00EE46DF" w:rsidRPr="00E258DB" w:rsidRDefault="00EE46DF" w:rsidP="00EE46DF">
      <w:pPr>
        <w:jc w:val="both"/>
        <w:rPr>
          <w:sz w:val="16"/>
          <w:szCs w:val="18"/>
        </w:rPr>
      </w:pPr>
      <w:r w:rsidRPr="00E258DB">
        <w:rPr>
          <w:sz w:val="16"/>
          <w:szCs w:val="20"/>
        </w:rPr>
        <w:t xml:space="preserve">            </w:t>
      </w:r>
      <w:r w:rsidRPr="00E258DB">
        <w:rPr>
          <w:sz w:val="16"/>
          <w:szCs w:val="18"/>
        </w:rPr>
        <w:t>/miejscowość i data/</w:t>
      </w:r>
    </w:p>
    <w:p w14:paraId="4E852F08" w14:textId="77777777" w:rsidR="00EE46DF" w:rsidRPr="00E258DB" w:rsidRDefault="00EE46DF" w:rsidP="00EE46DF">
      <w:pPr>
        <w:jc w:val="both"/>
        <w:rPr>
          <w:sz w:val="16"/>
          <w:szCs w:val="20"/>
        </w:rPr>
      </w:pPr>
      <w:r w:rsidRPr="00E258DB">
        <w:rPr>
          <w:sz w:val="16"/>
          <w:szCs w:val="20"/>
        </w:rPr>
        <w:t xml:space="preserve">                                                                                                                                  .…………………………………………….........…………</w:t>
      </w:r>
    </w:p>
    <w:p w14:paraId="666A2031" w14:textId="77777777" w:rsidR="00EE46DF" w:rsidRPr="00E258DB" w:rsidRDefault="00EE46DF" w:rsidP="00EE46DF">
      <w:pPr>
        <w:jc w:val="both"/>
        <w:rPr>
          <w:sz w:val="16"/>
          <w:szCs w:val="18"/>
        </w:rPr>
      </w:pPr>
      <w:r w:rsidRPr="00E258DB">
        <w:rPr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      /podpis/</w:t>
      </w:r>
    </w:p>
    <w:p w14:paraId="1061F349" w14:textId="77777777" w:rsidR="00237727" w:rsidRDefault="00237727" w:rsidP="00237727">
      <w:pPr>
        <w:pStyle w:val="Tytu"/>
        <w:tabs>
          <w:tab w:val="left" w:pos="0"/>
        </w:tabs>
        <w:ind w:left="1276" w:hanging="1276"/>
        <w:jc w:val="both"/>
        <w:rPr>
          <w:sz w:val="22"/>
          <w:szCs w:val="22"/>
        </w:rPr>
      </w:pPr>
    </w:p>
    <w:p w14:paraId="18BEF82F" w14:textId="77777777" w:rsidR="00237727" w:rsidRDefault="007A0148" w:rsidP="00237727">
      <w:pPr>
        <w:pStyle w:val="Tytu"/>
        <w:tabs>
          <w:tab w:val="left" w:pos="0"/>
        </w:tabs>
        <w:ind w:left="1276" w:hanging="1276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143F38B" w14:textId="1D4415B1" w:rsidR="00237727" w:rsidRPr="0046141E" w:rsidRDefault="00237727" w:rsidP="00B10C9F">
      <w:pPr>
        <w:pStyle w:val="Tekstprzypisudolnego"/>
        <w:numPr>
          <w:ilvl w:val="0"/>
          <w:numId w:val="69"/>
        </w:numPr>
        <w:spacing w:after="120"/>
        <w:ind w:left="284" w:hanging="284"/>
        <w:jc w:val="both"/>
        <w:rPr>
          <w:rFonts w:ascii="Times New Roman" w:hAnsi="Times New Roman"/>
          <w:b/>
          <w:bCs/>
          <w:sz w:val="22"/>
          <w:szCs w:val="22"/>
        </w:rPr>
      </w:pPr>
      <w:r w:rsidRPr="0046141E">
        <w:rPr>
          <w:rFonts w:ascii="Times New Roman" w:hAnsi="Times New Roman"/>
          <w:b/>
          <w:bCs/>
          <w:sz w:val="22"/>
          <w:szCs w:val="22"/>
        </w:rPr>
        <w:lastRenderedPageBreak/>
        <w:t xml:space="preserve">Część 2 – dostawa odczynników i materiałów eksploatacyjnych przeznaczonych do diagnostyki </w:t>
      </w:r>
      <w:r w:rsidR="00795A71">
        <w:rPr>
          <w:rFonts w:ascii="Times New Roman" w:hAnsi="Times New Roman"/>
          <w:b/>
          <w:bCs/>
          <w:sz w:val="22"/>
          <w:szCs w:val="22"/>
        </w:rPr>
        <w:t>celiakii</w:t>
      </w:r>
      <w:r w:rsidRPr="0046141E">
        <w:rPr>
          <w:rFonts w:ascii="Times New Roman" w:hAnsi="Times New Roman"/>
          <w:b/>
          <w:bCs/>
          <w:sz w:val="22"/>
          <w:szCs w:val="22"/>
        </w:rPr>
        <w:t xml:space="preserve"> metodą genetyczną do posiadanego przez Zamawiającego termocyklera CFX96 </w:t>
      </w:r>
      <w:r w:rsidR="00795A71">
        <w:rPr>
          <w:rFonts w:ascii="Times New Roman" w:hAnsi="Times New Roman"/>
          <w:b/>
          <w:bCs/>
          <w:sz w:val="22"/>
          <w:szCs w:val="22"/>
        </w:rPr>
        <w:br/>
      </w:r>
      <w:r w:rsidRPr="0046141E">
        <w:rPr>
          <w:rFonts w:ascii="Times New Roman" w:hAnsi="Times New Roman"/>
          <w:b/>
          <w:bCs/>
          <w:sz w:val="22"/>
          <w:szCs w:val="22"/>
        </w:rPr>
        <w:t xml:space="preserve">Real-Time System firmy </w:t>
      </w:r>
      <w:proofErr w:type="spellStart"/>
      <w:r w:rsidRPr="0046141E">
        <w:rPr>
          <w:rFonts w:ascii="Times New Roman" w:hAnsi="Times New Roman"/>
          <w:b/>
          <w:bCs/>
          <w:sz w:val="22"/>
          <w:szCs w:val="22"/>
        </w:rPr>
        <w:t>Bio</w:t>
      </w:r>
      <w:proofErr w:type="spellEnd"/>
      <w:r w:rsidRPr="0046141E">
        <w:rPr>
          <w:rFonts w:ascii="Times New Roman" w:hAnsi="Times New Roman"/>
          <w:b/>
          <w:bCs/>
          <w:sz w:val="22"/>
          <w:szCs w:val="22"/>
        </w:rPr>
        <w:t>-Rad</w:t>
      </w:r>
      <w:r w:rsidR="004330F1" w:rsidRPr="004330F1">
        <w:rPr>
          <w:rFonts w:ascii="Times New Roman" w:hAnsi="Times New Roman"/>
          <w:b/>
          <w:bCs/>
          <w:sz w:val="22"/>
          <w:szCs w:val="22"/>
          <w:vertAlign w:val="superscript"/>
        </w:rPr>
        <w:t xml:space="preserve"> *)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280"/>
        <w:gridCol w:w="2126"/>
        <w:gridCol w:w="2126"/>
      </w:tblGrid>
      <w:tr w:rsidR="0033445E" w:rsidRPr="0033445E" w14:paraId="2172969D" w14:textId="77777777" w:rsidTr="0033445E">
        <w:trPr>
          <w:trHeight w:val="147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</w:tcPr>
          <w:p w14:paraId="56E31ED8" w14:textId="77777777" w:rsidR="0033445E" w:rsidRPr="0033445E" w:rsidRDefault="0033445E" w:rsidP="006343E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33445E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2232E57" w14:textId="77777777" w:rsidR="0033445E" w:rsidRPr="0033445E" w:rsidRDefault="0033445E" w:rsidP="006343E4">
            <w:pPr>
              <w:snapToGrid w:val="0"/>
              <w:jc w:val="center"/>
              <w:rPr>
                <w:sz w:val="20"/>
                <w:szCs w:val="20"/>
              </w:rPr>
            </w:pPr>
            <w:r w:rsidRPr="0033445E">
              <w:rPr>
                <w:b/>
                <w:bCs/>
                <w:sz w:val="20"/>
                <w:szCs w:val="20"/>
              </w:rPr>
              <w:t>Wymagania Zamawiającego: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AB5B2B1" w14:textId="77777777" w:rsidR="0033445E" w:rsidRPr="0033445E" w:rsidRDefault="0033445E" w:rsidP="006343E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33445E">
              <w:rPr>
                <w:b/>
                <w:bCs/>
                <w:sz w:val="20"/>
                <w:szCs w:val="20"/>
              </w:rPr>
              <w:t>Potwierdzenie przez Wykonawcę spełnienia przez oferowany produkt wymagań Zamawiającego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7953081" w14:textId="77777777" w:rsidR="0033445E" w:rsidRPr="0033445E" w:rsidRDefault="0033445E" w:rsidP="006343E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33445E">
              <w:rPr>
                <w:b/>
                <w:bCs/>
                <w:sz w:val="20"/>
                <w:szCs w:val="20"/>
              </w:rPr>
              <w:t>Dodatkowe informacje</w:t>
            </w:r>
            <w:r w:rsidRPr="0033445E">
              <w:rPr>
                <w:b/>
                <w:bCs/>
                <w:sz w:val="20"/>
                <w:szCs w:val="20"/>
                <w:vertAlign w:val="superscript"/>
              </w:rPr>
              <w:t>**)</w:t>
            </w:r>
          </w:p>
        </w:tc>
      </w:tr>
      <w:tr w:rsidR="0033445E" w:rsidRPr="0033445E" w14:paraId="0838D7C1" w14:textId="77777777" w:rsidTr="0033445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08BF08" w14:textId="77777777" w:rsidR="0033445E" w:rsidRPr="0033445E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33445E">
              <w:rPr>
                <w:szCs w:val="20"/>
              </w:rPr>
              <w:t>1.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56003" w14:textId="77777777" w:rsidR="0033445E" w:rsidRPr="0033445E" w:rsidRDefault="0033445E" w:rsidP="006343E4">
            <w:pPr>
              <w:pStyle w:val="Standard"/>
              <w:jc w:val="both"/>
              <w:rPr>
                <w:szCs w:val="20"/>
              </w:rPr>
            </w:pPr>
            <w:r w:rsidRPr="0033445E">
              <w:rPr>
                <w:szCs w:val="20"/>
              </w:rPr>
              <w:t xml:space="preserve">Zestaw odczynników i materiałów eksploatacyjnych </w:t>
            </w:r>
            <w:r w:rsidRPr="0033445E">
              <w:rPr>
                <w:rStyle w:val="rynqvb"/>
                <w:szCs w:val="20"/>
              </w:rPr>
              <w:t>przeznaczony</w:t>
            </w:r>
            <w:r w:rsidR="007A0148">
              <w:rPr>
                <w:rStyle w:val="rynqvb"/>
                <w:szCs w:val="20"/>
              </w:rPr>
              <w:t>ch</w:t>
            </w:r>
            <w:r w:rsidRPr="0033445E">
              <w:rPr>
                <w:rStyle w:val="rynqvb"/>
                <w:szCs w:val="20"/>
              </w:rPr>
              <w:t xml:space="preserve"> </w:t>
            </w:r>
            <w:r w:rsidR="007A0148">
              <w:rPr>
                <w:rStyle w:val="rynqvb"/>
                <w:szCs w:val="20"/>
              </w:rPr>
              <w:br/>
            </w:r>
            <w:r w:rsidRPr="0033445E">
              <w:rPr>
                <w:rStyle w:val="rynqvb"/>
                <w:szCs w:val="20"/>
              </w:rPr>
              <w:t xml:space="preserve">do </w:t>
            </w:r>
            <w:proofErr w:type="spellStart"/>
            <w:r w:rsidRPr="0033445E">
              <w:rPr>
                <w:rStyle w:val="rynqvb"/>
                <w:szCs w:val="20"/>
              </w:rPr>
              <w:t>genotypowania</w:t>
            </w:r>
            <w:proofErr w:type="spellEnd"/>
            <w:r w:rsidRPr="0033445E">
              <w:rPr>
                <w:rStyle w:val="rynqvb"/>
                <w:szCs w:val="20"/>
              </w:rPr>
              <w:t xml:space="preserve"> alleli HLA-DQ2.5 (DQA1*05/DQB1*02), HLA-DQ2.2 (DQA1*02/DQB1*02) i HLA-DQ8 (DQA1*03/DQB1*03:02) z krwi pełnej </w:t>
            </w:r>
            <w:r w:rsidR="007A0148">
              <w:rPr>
                <w:rStyle w:val="rynqvb"/>
                <w:szCs w:val="20"/>
              </w:rPr>
              <w:br/>
            </w:r>
            <w:r w:rsidRPr="0033445E">
              <w:rPr>
                <w:szCs w:val="20"/>
              </w:rPr>
              <w:t>w kierunku diagnostyki celiakii metodą Real-</w:t>
            </w:r>
            <w:r w:rsidR="0060333D">
              <w:rPr>
                <w:szCs w:val="20"/>
              </w:rPr>
              <w:t>T</w:t>
            </w:r>
            <w:r w:rsidRPr="0033445E">
              <w:rPr>
                <w:szCs w:val="20"/>
              </w:rPr>
              <w:t>ime PCR</w:t>
            </w:r>
            <w:r w:rsidR="007A0148">
              <w:rPr>
                <w:szCs w:val="20"/>
              </w:rPr>
              <w:t xml:space="preserve"> – niezbędnych do wykonania 150 oznaczeń.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11F37" w14:textId="77777777" w:rsidR="0033445E" w:rsidRPr="0033445E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33445E">
              <w:rPr>
                <w:bCs/>
                <w:szCs w:val="20"/>
              </w:rPr>
              <w:t>TAK</w:t>
            </w:r>
            <w:r w:rsidRPr="0033445E">
              <w:rPr>
                <w:bCs/>
                <w:szCs w:val="20"/>
                <w:vertAlign w:val="superscript"/>
              </w:rPr>
              <w:t>* )</w:t>
            </w:r>
            <w:r w:rsidRPr="0033445E">
              <w:rPr>
                <w:bCs/>
                <w:szCs w:val="20"/>
              </w:rPr>
              <w:t xml:space="preserve"> / NIE </w:t>
            </w:r>
            <w:r w:rsidRPr="0033445E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76FCC" w14:textId="77777777" w:rsidR="0033445E" w:rsidRPr="0033445E" w:rsidRDefault="0033445E" w:rsidP="006343E4">
            <w:pPr>
              <w:pStyle w:val="Standard"/>
              <w:jc w:val="center"/>
              <w:rPr>
                <w:szCs w:val="20"/>
              </w:rPr>
            </w:pPr>
            <w:r>
              <w:rPr>
                <w:szCs w:val="20"/>
              </w:rPr>
              <w:t>----------------------------</w:t>
            </w:r>
          </w:p>
        </w:tc>
      </w:tr>
      <w:tr w:rsidR="0033445E" w:rsidRPr="0033445E" w14:paraId="3E8491DF" w14:textId="77777777" w:rsidTr="0033445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B9B725" w14:textId="77777777" w:rsidR="0033445E" w:rsidRPr="0033445E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33445E">
              <w:rPr>
                <w:szCs w:val="20"/>
              </w:rPr>
              <w:t>2.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3CA79" w14:textId="5C10D62F" w:rsidR="0033445E" w:rsidRPr="0033445E" w:rsidRDefault="0033445E" w:rsidP="006343E4">
            <w:pPr>
              <w:pStyle w:val="Standard"/>
              <w:jc w:val="both"/>
              <w:rPr>
                <w:szCs w:val="20"/>
              </w:rPr>
            </w:pPr>
            <w:r w:rsidRPr="0033445E">
              <w:rPr>
                <w:szCs w:val="20"/>
              </w:rPr>
              <w:t xml:space="preserve">Zestaw </w:t>
            </w:r>
            <w:proofErr w:type="spellStart"/>
            <w:r w:rsidRPr="0033445E">
              <w:rPr>
                <w:szCs w:val="20"/>
              </w:rPr>
              <w:t>zwalidowany</w:t>
            </w:r>
            <w:proofErr w:type="spellEnd"/>
            <w:r w:rsidRPr="0033445E">
              <w:rPr>
                <w:szCs w:val="20"/>
              </w:rPr>
              <w:t xml:space="preserve"> na termocykler CFX96 </w:t>
            </w:r>
            <w:r w:rsidR="004330F1">
              <w:rPr>
                <w:szCs w:val="20"/>
              </w:rPr>
              <w:br/>
            </w:r>
            <w:r w:rsidRPr="0033445E">
              <w:rPr>
                <w:szCs w:val="20"/>
              </w:rPr>
              <w:t>Real-</w:t>
            </w:r>
            <w:r w:rsidR="0060333D">
              <w:rPr>
                <w:szCs w:val="20"/>
              </w:rPr>
              <w:t>T</w:t>
            </w:r>
            <w:r w:rsidRPr="0033445E">
              <w:rPr>
                <w:szCs w:val="20"/>
              </w:rPr>
              <w:t xml:space="preserve">ime System firmy </w:t>
            </w:r>
            <w:proofErr w:type="spellStart"/>
            <w:r w:rsidRPr="0033445E">
              <w:rPr>
                <w:szCs w:val="20"/>
              </w:rPr>
              <w:t>Bio</w:t>
            </w:r>
            <w:proofErr w:type="spellEnd"/>
            <w:r w:rsidRPr="0033445E">
              <w:rPr>
                <w:szCs w:val="20"/>
              </w:rPr>
              <w:t>-Rad.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B8176" w14:textId="77777777" w:rsidR="0033445E" w:rsidRPr="0033445E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33445E">
              <w:rPr>
                <w:bCs/>
                <w:szCs w:val="20"/>
              </w:rPr>
              <w:t>TAK</w:t>
            </w:r>
            <w:r w:rsidRPr="0033445E">
              <w:rPr>
                <w:bCs/>
                <w:szCs w:val="20"/>
                <w:vertAlign w:val="superscript"/>
              </w:rPr>
              <w:t>* )</w:t>
            </w:r>
            <w:r w:rsidRPr="0033445E">
              <w:rPr>
                <w:bCs/>
                <w:szCs w:val="20"/>
              </w:rPr>
              <w:t xml:space="preserve"> / NIE </w:t>
            </w:r>
            <w:r w:rsidRPr="0033445E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26F4C" w14:textId="77777777" w:rsidR="0033445E" w:rsidRPr="0033445E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CA2BE1">
              <w:rPr>
                <w:szCs w:val="20"/>
              </w:rPr>
              <w:t>----------------------------</w:t>
            </w:r>
          </w:p>
        </w:tc>
      </w:tr>
      <w:tr w:rsidR="0033445E" w:rsidRPr="0033445E" w14:paraId="58EDFA90" w14:textId="77777777" w:rsidTr="0033445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CFAFD" w14:textId="77777777" w:rsidR="0033445E" w:rsidRPr="0033445E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33445E">
              <w:rPr>
                <w:szCs w:val="20"/>
              </w:rPr>
              <w:t>3.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5BA16" w14:textId="3C263916" w:rsidR="0033445E" w:rsidRPr="0033445E" w:rsidRDefault="0033445E" w:rsidP="006343E4">
            <w:pPr>
              <w:pStyle w:val="Standard"/>
              <w:jc w:val="both"/>
              <w:rPr>
                <w:szCs w:val="20"/>
              </w:rPr>
            </w:pPr>
            <w:r w:rsidRPr="0033445E">
              <w:rPr>
                <w:szCs w:val="20"/>
              </w:rPr>
              <w:t xml:space="preserve">Test dostarczany wraz z oprogramowaniem </w:t>
            </w:r>
            <w:r w:rsidR="007A0148">
              <w:rPr>
                <w:szCs w:val="20"/>
              </w:rPr>
              <w:br/>
            </w:r>
            <w:r w:rsidRPr="0033445E">
              <w:rPr>
                <w:szCs w:val="20"/>
              </w:rPr>
              <w:t xml:space="preserve">do analizy wyników kompatybilnym </w:t>
            </w:r>
            <w:r w:rsidR="007A0148">
              <w:rPr>
                <w:szCs w:val="20"/>
              </w:rPr>
              <w:br/>
            </w:r>
            <w:r w:rsidRPr="0033445E">
              <w:rPr>
                <w:szCs w:val="20"/>
              </w:rPr>
              <w:t xml:space="preserve">z </w:t>
            </w:r>
            <w:proofErr w:type="spellStart"/>
            <w:r w:rsidRPr="0033445E">
              <w:rPr>
                <w:szCs w:val="20"/>
              </w:rPr>
              <w:t>termocyklerm</w:t>
            </w:r>
            <w:proofErr w:type="spellEnd"/>
            <w:r w:rsidRPr="0033445E">
              <w:rPr>
                <w:szCs w:val="20"/>
              </w:rPr>
              <w:t xml:space="preserve"> CFX96 Real-</w:t>
            </w:r>
            <w:r w:rsidR="0060333D">
              <w:rPr>
                <w:szCs w:val="20"/>
              </w:rPr>
              <w:t>T</w:t>
            </w:r>
            <w:r w:rsidRPr="0033445E">
              <w:rPr>
                <w:szCs w:val="20"/>
              </w:rPr>
              <w:t xml:space="preserve">ime System firmy </w:t>
            </w:r>
            <w:proofErr w:type="spellStart"/>
            <w:r w:rsidRPr="0033445E">
              <w:rPr>
                <w:szCs w:val="20"/>
              </w:rPr>
              <w:t>Bio</w:t>
            </w:r>
            <w:proofErr w:type="spellEnd"/>
            <w:r w:rsidRPr="0033445E">
              <w:rPr>
                <w:szCs w:val="20"/>
              </w:rPr>
              <w:t>-Rad.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0D9B3" w14:textId="77777777" w:rsidR="0033445E" w:rsidRPr="0033445E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33445E">
              <w:rPr>
                <w:bCs/>
                <w:szCs w:val="20"/>
              </w:rPr>
              <w:t>TAK</w:t>
            </w:r>
            <w:r w:rsidRPr="0033445E">
              <w:rPr>
                <w:bCs/>
                <w:szCs w:val="20"/>
                <w:vertAlign w:val="superscript"/>
              </w:rPr>
              <w:t>* )</w:t>
            </w:r>
            <w:r w:rsidRPr="0033445E">
              <w:rPr>
                <w:bCs/>
                <w:szCs w:val="20"/>
              </w:rPr>
              <w:t xml:space="preserve"> / NIE </w:t>
            </w:r>
            <w:r w:rsidRPr="0033445E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C7DAC" w14:textId="77777777" w:rsidR="0033445E" w:rsidRPr="0033445E" w:rsidRDefault="0033445E" w:rsidP="006343E4">
            <w:pPr>
              <w:pStyle w:val="Standard"/>
              <w:jc w:val="center"/>
              <w:rPr>
                <w:szCs w:val="20"/>
              </w:rPr>
            </w:pPr>
            <w:r>
              <w:rPr>
                <w:szCs w:val="20"/>
              </w:rPr>
              <w:t>----------------------------</w:t>
            </w:r>
          </w:p>
        </w:tc>
      </w:tr>
      <w:tr w:rsidR="0033445E" w:rsidRPr="0033445E" w14:paraId="334C0E47" w14:textId="77777777" w:rsidTr="0033445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B2404D" w14:textId="77777777" w:rsidR="0033445E" w:rsidRPr="0033445E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33445E">
              <w:rPr>
                <w:szCs w:val="20"/>
              </w:rPr>
              <w:t>4.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9A995" w14:textId="77777777" w:rsidR="0033445E" w:rsidRPr="0033445E" w:rsidRDefault="0033445E" w:rsidP="006343E4">
            <w:pPr>
              <w:pStyle w:val="Standard"/>
              <w:jc w:val="both"/>
              <w:rPr>
                <w:szCs w:val="20"/>
              </w:rPr>
            </w:pPr>
            <w:r w:rsidRPr="0033445E">
              <w:rPr>
                <w:szCs w:val="20"/>
              </w:rPr>
              <w:t xml:space="preserve">Zestaw zawiera kontrolę ekstrakcji, która </w:t>
            </w:r>
            <w:r w:rsidR="007A0148">
              <w:rPr>
                <w:szCs w:val="20"/>
              </w:rPr>
              <w:br/>
            </w:r>
            <w:r w:rsidRPr="0033445E">
              <w:rPr>
                <w:szCs w:val="20"/>
              </w:rPr>
              <w:t>jest dodawana na etapie izolacji DNA.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B8A47" w14:textId="77777777" w:rsidR="0033445E" w:rsidRPr="0033445E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33445E">
              <w:rPr>
                <w:bCs/>
                <w:szCs w:val="20"/>
              </w:rPr>
              <w:t>TAK</w:t>
            </w:r>
            <w:r w:rsidRPr="0033445E">
              <w:rPr>
                <w:bCs/>
                <w:szCs w:val="20"/>
                <w:vertAlign w:val="superscript"/>
              </w:rPr>
              <w:t>* )</w:t>
            </w:r>
            <w:r w:rsidRPr="0033445E">
              <w:rPr>
                <w:bCs/>
                <w:szCs w:val="20"/>
              </w:rPr>
              <w:t xml:space="preserve"> / NIE </w:t>
            </w:r>
            <w:r w:rsidRPr="0033445E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494C5" w14:textId="77777777" w:rsidR="0033445E" w:rsidRPr="0033445E" w:rsidRDefault="0033445E" w:rsidP="006343E4">
            <w:pPr>
              <w:pStyle w:val="Standard"/>
              <w:jc w:val="center"/>
              <w:rPr>
                <w:szCs w:val="20"/>
              </w:rPr>
            </w:pPr>
            <w:r>
              <w:rPr>
                <w:szCs w:val="20"/>
              </w:rPr>
              <w:t>----------------------------</w:t>
            </w:r>
          </w:p>
        </w:tc>
      </w:tr>
      <w:tr w:rsidR="0033445E" w:rsidRPr="0033445E" w14:paraId="716796EB" w14:textId="77777777" w:rsidTr="0033445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CC82EE" w14:textId="77777777" w:rsidR="0033445E" w:rsidRPr="0033445E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33445E">
              <w:rPr>
                <w:szCs w:val="20"/>
              </w:rPr>
              <w:t>5.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7935E" w14:textId="77777777" w:rsidR="0033445E" w:rsidRPr="0033445E" w:rsidRDefault="0033445E" w:rsidP="006343E4">
            <w:pPr>
              <w:pStyle w:val="Standard"/>
              <w:jc w:val="both"/>
              <w:rPr>
                <w:szCs w:val="20"/>
              </w:rPr>
            </w:pPr>
            <w:r w:rsidRPr="0033445E">
              <w:rPr>
                <w:szCs w:val="20"/>
              </w:rPr>
              <w:t>Zestaw zawiera kontrolę wewnętrzną reakcji PCR, która może być użyta na etapie izolacji DNA.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D4BC0" w14:textId="77777777" w:rsidR="0033445E" w:rsidRPr="0033445E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33445E">
              <w:rPr>
                <w:bCs/>
                <w:szCs w:val="20"/>
              </w:rPr>
              <w:t>TAK</w:t>
            </w:r>
            <w:r w:rsidRPr="0033445E">
              <w:rPr>
                <w:bCs/>
                <w:szCs w:val="20"/>
                <w:vertAlign w:val="superscript"/>
              </w:rPr>
              <w:t>* )</w:t>
            </w:r>
            <w:r w:rsidRPr="0033445E">
              <w:rPr>
                <w:bCs/>
                <w:szCs w:val="20"/>
              </w:rPr>
              <w:t xml:space="preserve"> / NIE </w:t>
            </w:r>
            <w:r w:rsidRPr="0033445E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FCCFA" w14:textId="77777777" w:rsidR="0033445E" w:rsidRPr="0033445E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CA2BE1">
              <w:rPr>
                <w:szCs w:val="20"/>
              </w:rPr>
              <w:t>----------------------------</w:t>
            </w:r>
          </w:p>
        </w:tc>
      </w:tr>
      <w:tr w:rsidR="0033445E" w:rsidRPr="0033445E" w14:paraId="1CFE3845" w14:textId="77777777" w:rsidTr="0033445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159834" w14:textId="77777777" w:rsidR="0033445E" w:rsidRPr="0033445E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33445E">
              <w:rPr>
                <w:szCs w:val="20"/>
              </w:rPr>
              <w:t>6.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CCCD9" w14:textId="77777777" w:rsidR="0033445E" w:rsidRPr="0033445E" w:rsidRDefault="0033445E" w:rsidP="006343E4">
            <w:pPr>
              <w:pStyle w:val="Standard"/>
              <w:jc w:val="both"/>
              <w:rPr>
                <w:szCs w:val="20"/>
              </w:rPr>
            </w:pPr>
            <w:r w:rsidRPr="0033445E">
              <w:rPr>
                <w:szCs w:val="20"/>
              </w:rPr>
              <w:t>Zestaw zawiera kontrolę pozytywną.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B5F07" w14:textId="77777777" w:rsidR="0033445E" w:rsidRPr="0033445E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33445E">
              <w:rPr>
                <w:bCs/>
                <w:szCs w:val="20"/>
              </w:rPr>
              <w:t>TAK</w:t>
            </w:r>
            <w:r w:rsidRPr="0033445E">
              <w:rPr>
                <w:bCs/>
                <w:szCs w:val="20"/>
                <w:vertAlign w:val="superscript"/>
              </w:rPr>
              <w:t>* )</w:t>
            </w:r>
            <w:r w:rsidRPr="0033445E">
              <w:rPr>
                <w:bCs/>
                <w:szCs w:val="20"/>
              </w:rPr>
              <w:t xml:space="preserve"> / NIE </w:t>
            </w:r>
            <w:r w:rsidRPr="0033445E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939E1" w14:textId="77777777" w:rsidR="0033445E" w:rsidRPr="0033445E" w:rsidRDefault="0033445E" w:rsidP="006343E4">
            <w:pPr>
              <w:pStyle w:val="Standard"/>
              <w:jc w:val="center"/>
              <w:rPr>
                <w:szCs w:val="20"/>
              </w:rPr>
            </w:pPr>
            <w:r>
              <w:rPr>
                <w:szCs w:val="20"/>
              </w:rPr>
              <w:t>----------------------------</w:t>
            </w:r>
          </w:p>
        </w:tc>
      </w:tr>
      <w:tr w:rsidR="0033445E" w:rsidRPr="0033445E" w14:paraId="78E410E3" w14:textId="77777777" w:rsidTr="0033445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C16623" w14:textId="77777777" w:rsidR="0033445E" w:rsidRPr="0033445E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33445E">
              <w:rPr>
                <w:szCs w:val="20"/>
              </w:rPr>
              <w:t>7.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839F7" w14:textId="77777777" w:rsidR="0033445E" w:rsidRPr="0033445E" w:rsidRDefault="0033445E" w:rsidP="006343E4">
            <w:pPr>
              <w:pStyle w:val="Standard"/>
              <w:jc w:val="both"/>
              <w:rPr>
                <w:szCs w:val="20"/>
              </w:rPr>
            </w:pPr>
            <w:r w:rsidRPr="0033445E">
              <w:rPr>
                <w:szCs w:val="20"/>
              </w:rPr>
              <w:t xml:space="preserve">Zestaw składa się z jednego gotowego </w:t>
            </w:r>
            <w:proofErr w:type="spellStart"/>
            <w:r w:rsidRPr="0033445E">
              <w:rPr>
                <w:szCs w:val="20"/>
              </w:rPr>
              <w:t>mastermixu</w:t>
            </w:r>
            <w:proofErr w:type="spellEnd"/>
            <w:r w:rsidRPr="0033445E">
              <w:rPr>
                <w:szCs w:val="20"/>
              </w:rPr>
              <w:t xml:space="preserve"> do którego dodawana jest tylko próbka.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465C3" w14:textId="77777777" w:rsidR="0033445E" w:rsidRPr="0033445E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33445E">
              <w:rPr>
                <w:bCs/>
                <w:szCs w:val="20"/>
              </w:rPr>
              <w:t>TAK</w:t>
            </w:r>
            <w:r w:rsidRPr="0033445E">
              <w:rPr>
                <w:bCs/>
                <w:szCs w:val="20"/>
                <w:vertAlign w:val="superscript"/>
              </w:rPr>
              <w:t>* )</w:t>
            </w:r>
            <w:r w:rsidRPr="0033445E">
              <w:rPr>
                <w:bCs/>
                <w:szCs w:val="20"/>
              </w:rPr>
              <w:t xml:space="preserve"> / NIE </w:t>
            </w:r>
            <w:r w:rsidRPr="0033445E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0CA0D" w14:textId="77777777" w:rsidR="0033445E" w:rsidRPr="0033445E" w:rsidRDefault="0033445E" w:rsidP="006343E4">
            <w:pPr>
              <w:pStyle w:val="Standard"/>
              <w:jc w:val="center"/>
              <w:rPr>
                <w:szCs w:val="20"/>
              </w:rPr>
            </w:pPr>
            <w:r>
              <w:rPr>
                <w:szCs w:val="20"/>
              </w:rPr>
              <w:t>----------------------------</w:t>
            </w:r>
          </w:p>
        </w:tc>
      </w:tr>
      <w:tr w:rsidR="0033445E" w:rsidRPr="0033445E" w14:paraId="1915F1DA" w14:textId="77777777" w:rsidTr="0033445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68CF32" w14:textId="77777777" w:rsidR="0033445E" w:rsidRPr="0033445E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33445E">
              <w:rPr>
                <w:szCs w:val="20"/>
              </w:rPr>
              <w:t>8.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19F63" w14:textId="5DEE2389" w:rsidR="0033445E" w:rsidRPr="0033445E" w:rsidRDefault="0033445E" w:rsidP="006343E4">
            <w:pPr>
              <w:pStyle w:val="Standard"/>
              <w:jc w:val="both"/>
              <w:rPr>
                <w:color w:val="000000"/>
                <w:szCs w:val="20"/>
              </w:rPr>
            </w:pPr>
            <w:r w:rsidRPr="0033445E">
              <w:rPr>
                <w:color w:val="000000"/>
                <w:szCs w:val="20"/>
              </w:rPr>
              <w:t xml:space="preserve">Wykonawca </w:t>
            </w:r>
            <w:r w:rsidRPr="00766208">
              <w:rPr>
                <w:color w:val="000000"/>
                <w:szCs w:val="20"/>
              </w:rPr>
              <w:t xml:space="preserve">zapewni bezpłatne uczestnictwo </w:t>
            </w:r>
            <w:r w:rsidR="007A0148" w:rsidRPr="00766208">
              <w:rPr>
                <w:color w:val="000000"/>
                <w:szCs w:val="20"/>
              </w:rPr>
              <w:br/>
            </w:r>
            <w:r w:rsidRPr="00766208">
              <w:rPr>
                <w:color w:val="000000"/>
                <w:szCs w:val="20"/>
              </w:rPr>
              <w:t xml:space="preserve">w programie kontroli zewnątrzlaboratoryjnej dotyczącej wykrywania alleli HLA DQA1*05, HLA DQB1*02, HLA DQB1*03:02 co najmniej </w:t>
            </w:r>
            <w:r w:rsidR="004330F1" w:rsidRPr="00766208">
              <w:rPr>
                <w:color w:val="000000"/>
                <w:szCs w:val="20"/>
              </w:rPr>
              <w:br/>
            </w:r>
            <w:r w:rsidRPr="00766208">
              <w:rPr>
                <w:color w:val="000000"/>
                <w:szCs w:val="20"/>
              </w:rPr>
              <w:t xml:space="preserve">1x w roku. Uczestnictwo </w:t>
            </w:r>
            <w:r w:rsidR="00B77842" w:rsidRPr="00766208">
              <w:rPr>
                <w:color w:val="000000"/>
                <w:szCs w:val="20"/>
              </w:rPr>
              <w:t xml:space="preserve">w programie kontroli zewnątrzlaboratoryjnej </w:t>
            </w:r>
            <w:r w:rsidRPr="00766208">
              <w:rPr>
                <w:color w:val="000000"/>
                <w:szCs w:val="20"/>
              </w:rPr>
              <w:t xml:space="preserve">zapewnia certyfikaty </w:t>
            </w:r>
            <w:r w:rsidR="007A0148" w:rsidRPr="00766208">
              <w:rPr>
                <w:color w:val="000000"/>
                <w:szCs w:val="20"/>
              </w:rPr>
              <w:br/>
            </w:r>
            <w:r w:rsidRPr="00766208">
              <w:rPr>
                <w:color w:val="000000"/>
                <w:szCs w:val="20"/>
              </w:rPr>
              <w:t>z kontroli.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C53DB" w14:textId="77777777" w:rsidR="0033445E" w:rsidRPr="0033445E" w:rsidRDefault="0033445E" w:rsidP="006343E4">
            <w:pPr>
              <w:pStyle w:val="Standard"/>
              <w:jc w:val="center"/>
              <w:rPr>
                <w:color w:val="000000"/>
                <w:szCs w:val="20"/>
              </w:rPr>
            </w:pPr>
            <w:r w:rsidRPr="0033445E">
              <w:rPr>
                <w:bCs/>
                <w:szCs w:val="20"/>
              </w:rPr>
              <w:t>TAK</w:t>
            </w:r>
            <w:r w:rsidRPr="0033445E">
              <w:rPr>
                <w:bCs/>
                <w:szCs w:val="20"/>
                <w:vertAlign w:val="superscript"/>
              </w:rPr>
              <w:t>* )</w:t>
            </w:r>
            <w:r w:rsidRPr="0033445E">
              <w:rPr>
                <w:bCs/>
                <w:szCs w:val="20"/>
              </w:rPr>
              <w:t xml:space="preserve"> / NIE </w:t>
            </w:r>
            <w:r w:rsidRPr="0033445E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9EFEB" w14:textId="77777777" w:rsidR="0033445E" w:rsidRPr="0033445E" w:rsidRDefault="0033445E" w:rsidP="006343E4">
            <w:pPr>
              <w:pStyle w:val="Standard"/>
              <w:jc w:val="center"/>
              <w:rPr>
                <w:color w:val="000000"/>
                <w:szCs w:val="20"/>
              </w:rPr>
            </w:pPr>
            <w:r w:rsidRPr="00CA2BE1">
              <w:rPr>
                <w:szCs w:val="20"/>
              </w:rPr>
              <w:t>----------------------------</w:t>
            </w:r>
          </w:p>
        </w:tc>
      </w:tr>
      <w:tr w:rsidR="0033445E" w:rsidRPr="0033445E" w14:paraId="63E5DDDC" w14:textId="77777777" w:rsidTr="0033445E">
        <w:trPr>
          <w:trHeight w:val="31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EBE5C0" w14:textId="77777777" w:rsidR="0033445E" w:rsidRPr="0033445E" w:rsidRDefault="007A0148" w:rsidP="006343E4">
            <w:pPr>
              <w:pStyle w:val="Standard"/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  <w:r w:rsidR="0033445E" w:rsidRPr="0033445E">
              <w:rPr>
                <w:szCs w:val="20"/>
              </w:rPr>
              <w:t>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9E15F" w14:textId="77777777" w:rsidR="0033445E" w:rsidRPr="0033445E" w:rsidRDefault="0033445E" w:rsidP="006343E4">
            <w:pPr>
              <w:pStyle w:val="Standard"/>
              <w:jc w:val="both"/>
              <w:rPr>
                <w:szCs w:val="20"/>
              </w:rPr>
            </w:pPr>
            <w:r w:rsidRPr="0033445E">
              <w:rPr>
                <w:szCs w:val="20"/>
              </w:rPr>
              <w:t>Zestaw przeznaczony do diagnostyki in vitro, zaopatrzony w certyfikat CE IVD.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7E5A2" w14:textId="77777777" w:rsidR="0033445E" w:rsidRPr="0033445E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33445E">
              <w:rPr>
                <w:bCs/>
                <w:szCs w:val="20"/>
              </w:rPr>
              <w:t>TAK</w:t>
            </w:r>
            <w:r w:rsidRPr="0033445E">
              <w:rPr>
                <w:bCs/>
                <w:szCs w:val="20"/>
                <w:vertAlign w:val="superscript"/>
              </w:rPr>
              <w:t>* )</w:t>
            </w:r>
            <w:r w:rsidRPr="0033445E">
              <w:rPr>
                <w:bCs/>
                <w:szCs w:val="20"/>
              </w:rPr>
              <w:t xml:space="preserve"> / NIE </w:t>
            </w:r>
            <w:r w:rsidRPr="0033445E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155D0" w14:textId="77777777" w:rsidR="0033445E" w:rsidRPr="0033445E" w:rsidRDefault="0033445E" w:rsidP="006343E4">
            <w:pPr>
              <w:pStyle w:val="Standard"/>
              <w:jc w:val="center"/>
              <w:rPr>
                <w:szCs w:val="20"/>
              </w:rPr>
            </w:pPr>
            <w:r>
              <w:rPr>
                <w:szCs w:val="20"/>
              </w:rPr>
              <w:t>----------------------------</w:t>
            </w:r>
          </w:p>
        </w:tc>
      </w:tr>
      <w:tr w:rsidR="0033445E" w:rsidRPr="0033445E" w14:paraId="31DE1B07" w14:textId="77777777" w:rsidTr="00E97C72">
        <w:trPr>
          <w:trHeight w:val="31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7D1DD6" w14:textId="77777777" w:rsidR="0033445E" w:rsidRPr="0033445E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33445E">
              <w:rPr>
                <w:szCs w:val="20"/>
              </w:rPr>
              <w:t>1</w:t>
            </w:r>
            <w:r w:rsidR="007A0148">
              <w:rPr>
                <w:szCs w:val="20"/>
              </w:rPr>
              <w:t>0</w:t>
            </w:r>
            <w:r w:rsidRPr="0033445E">
              <w:rPr>
                <w:szCs w:val="20"/>
              </w:rPr>
              <w:t>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E5735" w14:textId="77777777" w:rsidR="0033445E" w:rsidRPr="0033445E" w:rsidRDefault="0033445E" w:rsidP="006343E4">
            <w:pPr>
              <w:pStyle w:val="Standard"/>
              <w:jc w:val="both"/>
              <w:rPr>
                <w:szCs w:val="20"/>
              </w:rPr>
            </w:pPr>
            <w:r w:rsidRPr="0033445E">
              <w:rPr>
                <w:szCs w:val="20"/>
              </w:rPr>
              <w:t>Termin ważności zestawów – minimum 9 miesięcy od daty dostawy do siedziby Zamawiającego.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47C80" w14:textId="77777777" w:rsidR="0033445E" w:rsidRPr="0033445E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33445E">
              <w:rPr>
                <w:bCs/>
                <w:szCs w:val="20"/>
              </w:rPr>
              <w:t>TAK</w:t>
            </w:r>
            <w:r w:rsidRPr="0033445E">
              <w:rPr>
                <w:bCs/>
                <w:szCs w:val="20"/>
                <w:vertAlign w:val="superscript"/>
              </w:rPr>
              <w:t>* )</w:t>
            </w:r>
            <w:r w:rsidRPr="0033445E">
              <w:rPr>
                <w:bCs/>
                <w:szCs w:val="20"/>
              </w:rPr>
              <w:t xml:space="preserve"> / NIE </w:t>
            </w:r>
            <w:r w:rsidRPr="0033445E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F1B8" w14:textId="77777777" w:rsidR="0033445E" w:rsidRPr="0033445E" w:rsidRDefault="0033445E" w:rsidP="006343E4">
            <w:pPr>
              <w:pStyle w:val="Standard"/>
              <w:rPr>
                <w:szCs w:val="20"/>
              </w:rPr>
            </w:pPr>
            <w:r w:rsidRPr="0033445E">
              <w:rPr>
                <w:szCs w:val="20"/>
              </w:rPr>
              <w:t xml:space="preserve">Termin ważności: </w:t>
            </w:r>
            <w:r w:rsidRPr="0033445E">
              <w:rPr>
                <w:szCs w:val="20"/>
              </w:rPr>
              <w:br/>
              <w:t>min. …… miesięcy.</w:t>
            </w:r>
          </w:p>
        </w:tc>
      </w:tr>
    </w:tbl>
    <w:p w14:paraId="30BFA6B3" w14:textId="77777777" w:rsidR="0033445E" w:rsidRPr="00E258DB" w:rsidRDefault="0033445E" w:rsidP="0033445E">
      <w:pPr>
        <w:spacing w:before="60"/>
        <w:rPr>
          <w:i/>
          <w:iCs/>
          <w:sz w:val="18"/>
          <w:szCs w:val="20"/>
        </w:rPr>
      </w:pPr>
      <w:r w:rsidRPr="00D6011F">
        <w:rPr>
          <w:bCs/>
          <w:i/>
          <w:iCs/>
          <w:sz w:val="18"/>
          <w:szCs w:val="20"/>
          <w:vertAlign w:val="superscript"/>
        </w:rPr>
        <w:t xml:space="preserve">* ) </w:t>
      </w:r>
      <w:r w:rsidRPr="00D6011F">
        <w:rPr>
          <w:i/>
          <w:iCs/>
          <w:sz w:val="18"/>
          <w:szCs w:val="20"/>
        </w:rPr>
        <w:t xml:space="preserve"> - niepotrzebne skreślić</w:t>
      </w:r>
    </w:p>
    <w:p w14:paraId="436ADB9F" w14:textId="77777777" w:rsidR="0033445E" w:rsidRPr="00C86E2C" w:rsidRDefault="0033445E" w:rsidP="0033445E">
      <w:pPr>
        <w:spacing w:before="60"/>
        <w:rPr>
          <w:i/>
          <w:iCs/>
          <w:sz w:val="18"/>
          <w:szCs w:val="20"/>
        </w:rPr>
      </w:pPr>
      <w:r w:rsidRPr="00C86E2C">
        <w:rPr>
          <w:i/>
          <w:iCs/>
          <w:sz w:val="18"/>
          <w:szCs w:val="20"/>
          <w:vertAlign w:val="superscript"/>
        </w:rPr>
        <w:t>**)</w:t>
      </w:r>
      <w:r w:rsidRPr="00C86E2C">
        <w:rPr>
          <w:i/>
          <w:iCs/>
          <w:sz w:val="18"/>
          <w:szCs w:val="20"/>
        </w:rPr>
        <w:t xml:space="preserve"> – Wykonawca podaje stosowane informacje</w:t>
      </w:r>
    </w:p>
    <w:p w14:paraId="75783E3F" w14:textId="77777777" w:rsidR="00EE46DF" w:rsidRDefault="00EE46DF" w:rsidP="00EE46DF">
      <w:pPr>
        <w:pStyle w:val="Standard"/>
        <w:ind w:left="240"/>
        <w:rPr>
          <w:rFonts w:ascii="Garamond" w:hAnsi="Garamond"/>
        </w:rPr>
      </w:pPr>
    </w:p>
    <w:p w14:paraId="20F8EEC6" w14:textId="77777777" w:rsidR="00EE46DF" w:rsidRDefault="00EE46DF" w:rsidP="00EE46DF">
      <w:pPr>
        <w:pStyle w:val="Standard"/>
        <w:ind w:left="240"/>
        <w:rPr>
          <w:rFonts w:ascii="Garamond" w:hAnsi="Garamond"/>
        </w:rPr>
      </w:pPr>
    </w:p>
    <w:p w14:paraId="08ECED63" w14:textId="77777777" w:rsidR="00EE46DF" w:rsidRDefault="00EE46DF" w:rsidP="00EE46DF">
      <w:pPr>
        <w:pStyle w:val="Standard"/>
        <w:ind w:left="240"/>
        <w:rPr>
          <w:rFonts w:ascii="Garamond" w:hAnsi="Garamond"/>
        </w:rPr>
      </w:pPr>
    </w:p>
    <w:p w14:paraId="045B9F13" w14:textId="77777777" w:rsidR="00EE46DF" w:rsidRPr="00536273" w:rsidRDefault="00EE46DF" w:rsidP="00EE46DF">
      <w:pPr>
        <w:pStyle w:val="Standard"/>
        <w:ind w:left="240"/>
        <w:rPr>
          <w:rFonts w:ascii="Garamond" w:hAnsi="Garamond"/>
        </w:rPr>
      </w:pPr>
    </w:p>
    <w:p w14:paraId="49F2408B" w14:textId="77777777" w:rsidR="00EE46DF" w:rsidRPr="00E258DB" w:rsidRDefault="00EE46DF" w:rsidP="00EE46DF">
      <w:pPr>
        <w:ind w:left="240"/>
        <w:jc w:val="both"/>
        <w:rPr>
          <w:sz w:val="16"/>
          <w:szCs w:val="22"/>
        </w:rPr>
      </w:pPr>
    </w:p>
    <w:p w14:paraId="6DA2E784" w14:textId="77777777" w:rsidR="00EE46DF" w:rsidRPr="00E258DB" w:rsidRDefault="00EE46DF" w:rsidP="00EE46DF">
      <w:pPr>
        <w:ind w:left="240"/>
        <w:jc w:val="both"/>
        <w:rPr>
          <w:sz w:val="16"/>
          <w:szCs w:val="22"/>
        </w:rPr>
      </w:pPr>
    </w:p>
    <w:p w14:paraId="1D9896AF" w14:textId="77777777" w:rsidR="00EE46DF" w:rsidRPr="00E258DB" w:rsidRDefault="00EE46DF" w:rsidP="00EE46DF">
      <w:pPr>
        <w:ind w:left="240"/>
        <w:jc w:val="both"/>
        <w:rPr>
          <w:sz w:val="16"/>
          <w:szCs w:val="22"/>
        </w:rPr>
      </w:pPr>
      <w:r w:rsidRPr="00E258DB">
        <w:rPr>
          <w:sz w:val="16"/>
          <w:szCs w:val="22"/>
        </w:rPr>
        <w:t>………………………………………</w:t>
      </w:r>
    </w:p>
    <w:p w14:paraId="01D9886D" w14:textId="77777777" w:rsidR="00EE46DF" w:rsidRPr="00E258DB" w:rsidRDefault="00EE46DF" w:rsidP="00EE46DF">
      <w:pPr>
        <w:ind w:left="240"/>
        <w:jc w:val="both"/>
        <w:rPr>
          <w:sz w:val="16"/>
          <w:szCs w:val="18"/>
        </w:rPr>
      </w:pPr>
      <w:r w:rsidRPr="00E258DB">
        <w:rPr>
          <w:sz w:val="16"/>
          <w:szCs w:val="20"/>
        </w:rPr>
        <w:t xml:space="preserve">            </w:t>
      </w:r>
      <w:r w:rsidRPr="00E258DB">
        <w:rPr>
          <w:sz w:val="16"/>
          <w:szCs w:val="18"/>
        </w:rPr>
        <w:t>/miejscowość i data/</w:t>
      </w:r>
    </w:p>
    <w:p w14:paraId="115370B4" w14:textId="77777777" w:rsidR="00EE46DF" w:rsidRPr="00E258DB" w:rsidRDefault="00EE46DF" w:rsidP="00EE46DF">
      <w:pPr>
        <w:ind w:left="240"/>
        <w:jc w:val="both"/>
        <w:rPr>
          <w:sz w:val="16"/>
          <w:szCs w:val="20"/>
        </w:rPr>
      </w:pPr>
      <w:r w:rsidRPr="00E258DB">
        <w:rPr>
          <w:sz w:val="16"/>
          <w:szCs w:val="20"/>
        </w:rPr>
        <w:t xml:space="preserve">                                                                                                                                  .…………………………………………….........…………</w:t>
      </w:r>
    </w:p>
    <w:p w14:paraId="49175839" w14:textId="77777777" w:rsidR="00EE46DF" w:rsidRPr="00E258DB" w:rsidRDefault="00EE46DF" w:rsidP="00EE46DF">
      <w:pPr>
        <w:ind w:left="240"/>
        <w:jc w:val="both"/>
        <w:rPr>
          <w:sz w:val="16"/>
          <w:szCs w:val="18"/>
        </w:rPr>
      </w:pPr>
      <w:r w:rsidRPr="00E258DB">
        <w:rPr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      /podpis/</w:t>
      </w:r>
    </w:p>
    <w:p w14:paraId="1FA06158" w14:textId="3EC2FD37" w:rsidR="00237727" w:rsidRPr="0046141E" w:rsidRDefault="007A0148" w:rsidP="004330F1">
      <w:pPr>
        <w:pStyle w:val="Tekstprzypisudolnego"/>
        <w:numPr>
          <w:ilvl w:val="0"/>
          <w:numId w:val="69"/>
        </w:numPr>
        <w:spacing w:after="120"/>
        <w:ind w:left="284" w:hanging="284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br w:type="page"/>
      </w:r>
      <w:r w:rsidR="00237727" w:rsidRPr="0046141E">
        <w:rPr>
          <w:rFonts w:ascii="Times New Roman" w:hAnsi="Times New Roman"/>
          <w:b/>
          <w:bCs/>
          <w:sz w:val="22"/>
          <w:szCs w:val="22"/>
        </w:rPr>
        <w:lastRenderedPageBreak/>
        <w:t xml:space="preserve">Część 3 – dostawa odczynników i materiałów eksploatacyjnych przeznaczonych do diagnostyki </w:t>
      </w:r>
      <w:r w:rsidR="003B689C">
        <w:rPr>
          <w:rFonts w:ascii="Times New Roman" w:hAnsi="Times New Roman"/>
          <w:b/>
          <w:bCs/>
          <w:sz w:val="22"/>
          <w:szCs w:val="22"/>
        </w:rPr>
        <w:t>nietolerancji laktozy</w:t>
      </w:r>
      <w:r w:rsidR="00237727" w:rsidRPr="0046141E">
        <w:rPr>
          <w:rFonts w:ascii="Times New Roman" w:hAnsi="Times New Roman"/>
          <w:b/>
          <w:bCs/>
          <w:sz w:val="22"/>
          <w:szCs w:val="22"/>
        </w:rPr>
        <w:t xml:space="preserve"> metodą genetyczną do posiadanego przez Zamawiającego termocyklera CFX96 Real-Time System firmy </w:t>
      </w:r>
      <w:proofErr w:type="spellStart"/>
      <w:r w:rsidR="00237727" w:rsidRPr="0046141E">
        <w:rPr>
          <w:rFonts w:ascii="Times New Roman" w:hAnsi="Times New Roman"/>
          <w:b/>
          <w:bCs/>
          <w:sz w:val="22"/>
          <w:szCs w:val="22"/>
        </w:rPr>
        <w:t>Bio</w:t>
      </w:r>
      <w:proofErr w:type="spellEnd"/>
      <w:r w:rsidR="00237727" w:rsidRPr="0046141E">
        <w:rPr>
          <w:rFonts w:ascii="Times New Roman" w:hAnsi="Times New Roman"/>
          <w:b/>
          <w:bCs/>
          <w:sz w:val="22"/>
          <w:szCs w:val="22"/>
        </w:rPr>
        <w:t>-Rad</w:t>
      </w:r>
      <w:r w:rsidR="004330F1" w:rsidRPr="004330F1">
        <w:rPr>
          <w:rFonts w:ascii="Times New Roman" w:hAnsi="Times New Roman"/>
          <w:b/>
          <w:bCs/>
          <w:sz w:val="22"/>
          <w:szCs w:val="22"/>
          <w:vertAlign w:val="superscript"/>
        </w:rPr>
        <w:t xml:space="preserve"> *)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210"/>
        <w:gridCol w:w="2126"/>
        <w:gridCol w:w="2126"/>
      </w:tblGrid>
      <w:tr w:rsidR="0033445E" w:rsidRPr="0033445E" w14:paraId="75812CA0" w14:textId="77777777" w:rsidTr="0033445E">
        <w:trPr>
          <w:trHeight w:val="133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</w:tcPr>
          <w:p w14:paraId="66C33041" w14:textId="77777777" w:rsidR="0033445E" w:rsidRPr="0033445E" w:rsidRDefault="0033445E" w:rsidP="006343E4">
            <w:pPr>
              <w:pStyle w:val="Standard"/>
              <w:jc w:val="center"/>
              <w:rPr>
                <w:b/>
                <w:bCs/>
                <w:szCs w:val="20"/>
              </w:rPr>
            </w:pPr>
            <w:r w:rsidRPr="0033445E">
              <w:rPr>
                <w:b/>
                <w:bCs/>
                <w:szCs w:val="20"/>
              </w:rPr>
              <w:t>Lp.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91F0BCC" w14:textId="77777777" w:rsidR="0033445E" w:rsidRPr="0033445E" w:rsidRDefault="0033445E" w:rsidP="006343E4">
            <w:pPr>
              <w:pStyle w:val="Standard"/>
              <w:jc w:val="center"/>
              <w:rPr>
                <w:b/>
                <w:bCs/>
                <w:szCs w:val="20"/>
              </w:rPr>
            </w:pPr>
            <w:r w:rsidRPr="0033445E">
              <w:rPr>
                <w:b/>
                <w:bCs/>
                <w:szCs w:val="20"/>
              </w:rPr>
              <w:t>Wymagania Zamawiającego: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714774F" w14:textId="77777777" w:rsidR="0033445E" w:rsidRPr="0033445E" w:rsidRDefault="0033445E" w:rsidP="006343E4">
            <w:pPr>
              <w:pStyle w:val="Standard"/>
              <w:jc w:val="center"/>
              <w:rPr>
                <w:b/>
                <w:bCs/>
                <w:szCs w:val="20"/>
              </w:rPr>
            </w:pPr>
            <w:r w:rsidRPr="0033445E">
              <w:rPr>
                <w:b/>
                <w:bCs/>
                <w:szCs w:val="20"/>
              </w:rPr>
              <w:t>Potwierdzenie przez Wykonawcę spełnienia przez oferowany produkt wymagań Zamawiającego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732089D" w14:textId="77777777" w:rsidR="0033445E" w:rsidRPr="0033445E" w:rsidRDefault="0033445E" w:rsidP="006343E4">
            <w:pPr>
              <w:pStyle w:val="Standard"/>
              <w:jc w:val="center"/>
              <w:rPr>
                <w:b/>
                <w:bCs/>
                <w:szCs w:val="20"/>
              </w:rPr>
            </w:pPr>
            <w:r w:rsidRPr="0033445E">
              <w:rPr>
                <w:b/>
                <w:bCs/>
                <w:szCs w:val="20"/>
              </w:rPr>
              <w:t>Dodatkowe informacje</w:t>
            </w:r>
            <w:r w:rsidRPr="0033445E">
              <w:rPr>
                <w:b/>
                <w:bCs/>
                <w:szCs w:val="20"/>
                <w:vertAlign w:val="superscript"/>
              </w:rPr>
              <w:t>**)</w:t>
            </w:r>
          </w:p>
        </w:tc>
      </w:tr>
      <w:tr w:rsidR="0033445E" w:rsidRPr="00766208" w14:paraId="52CB1EBE" w14:textId="77777777" w:rsidTr="0033445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99DBCD" w14:textId="77777777" w:rsidR="0033445E" w:rsidRPr="00766208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szCs w:val="20"/>
              </w:rPr>
              <w:t>1.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2340B" w14:textId="0D27C84E" w:rsidR="0033445E" w:rsidRPr="00766208" w:rsidRDefault="0033445E" w:rsidP="006343E4">
            <w:pPr>
              <w:pStyle w:val="Standard"/>
              <w:jc w:val="both"/>
              <w:rPr>
                <w:szCs w:val="20"/>
              </w:rPr>
            </w:pPr>
            <w:r w:rsidRPr="00766208">
              <w:rPr>
                <w:szCs w:val="20"/>
              </w:rPr>
              <w:t>Zestaw odczynników i materiałów eksploatacyjnych przeznaczony</w:t>
            </w:r>
            <w:r w:rsidR="00B77842" w:rsidRPr="00766208">
              <w:rPr>
                <w:szCs w:val="20"/>
              </w:rPr>
              <w:t>ch</w:t>
            </w:r>
            <w:r w:rsidRPr="00766208">
              <w:rPr>
                <w:szCs w:val="20"/>
              </w:rPr>
              <w:t xml:space="preserve"> </w:t>
            </w:r>
            <w:r w:rsidR="00B77842" w:rsidRPr="00766208">
              <w:rPr>
                <w:szCs w:val="20"/>
              </w:rPr>
              <w:br/>
            </w:r>
            <w:r w:rsidRPr="00766208">
              <w:rPr>
                <w:szCs w:val="20"/>
              </w:rPr>
              <w:t xml:space="preserve">do jednoczesnego wykrywania polimorfizmów C13910T oraz G22018A w genie MCM6 </w:t>
            </w:r>
            <w:r w:rsidR="00B77842" w:rsidRPr="00766208">
              <w:rPr>
                <w:szCs w:val="20"/>
              </w:rPr>
              <w:br/>
            </w:r>
            <w:r w:rsidRPr="00766208">
              <w:rPr>
                <w:szCs w:val="20"/>
              </w:rPr>
              <w:t>w kierunki diagnostyki nietolerancji laktozy metodą Real-</w:t>
            </w:r>
            <w:r w:rsidR="007A0148" w:rsidRPr="00766208">
              <w:rPr>
                <w:szCs w:val="20"/>
              </w:rPr>
              <w:t>T</w:t>
            </w:r>
            <w:r w:rsidRPr="00766208">
              <w:rPr>
                <w:szCs w:val="20"/>
              </w:rPr>
              <w:t>ime PCR</w:t>
            </w:r>
            <w:r w:rsidR="007A0148" w:rsidRPr="00766208">
              <w:rPr>
                <w:szCs w:val="20"/>
              </w:rPr>
              <w:t xml:space="preserve"> – niezbędnych </w:t>
            </w:r>
            <w:r w:rsidR="00B77842" w:rsidRPr="00766208">
              <w:rPr>
                <w:szCs w:val="20"/>
              </w:rPr>
              <w:br/>
            </w:r>
            <w:r w:rsidR="007A0148" w:rsidRPr="00766208">
              <w:rPr>
                <w:szCs w:val="20"/>
              </w:rPr>
              <w:t>do wykonania 150 oznaczeń</w:t>
            </w:r>
            <w:r w:rsidRPr="00766208">
              <w:rPr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6B7A" w14:textId="77777777" w:rsidR="0033445E" w:rsidRPr="00766208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bCs/>
                <w:szCs w:val="20"/>
              </w:rPr>
              <w:t>TAK</w:t>
            </w:r>
            <w:r w:rsidRPr="00766208">
              <w:rPr>
                <w:bCs/>
                <w:szCs w:val="20"/>
                <w:vertAlign w:val="superscript"/>
              </w:rPr>
              <w:t>* )</w:t>
            </w:r>
            <w:r w:rsidRPr="00766208">
              <w:rPr>
                <w:bCs/>
                <w:szCs w:val="20"/>
              </w:rPr>
              <w:t xml:space="preserve"> / NIE </w:t>
            </w:r>
            <w:r w:rsidRPr="00766208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F0D39" w14:textId="77777777" w:rsidR="0033445E" w:rsidRPr="00766208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szCs w:val="20"/>
              </w:rPr>
              <w:t>----------------------------</w:t>
            </w:r>
          </w:p>
        </w:tc>
      </w:tr>
      <w:tr w:rsidR="0033445E" w:rsidRPr="00766208" w14:paraId="54A54E1E" w14:textId="77777777" w:rsidTr="0033445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675376" w14:textId="77777777" w:rsidR="0033445E" w:rsidRPr="00766208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szCs w:val="20"/>
              </w:rPr>
              <w:t>2.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9BA0B" w14:textId="13D61504" w:rsidR="0033445E" w:rsidRPr="00766208" w:rsidRDefault="0033445E" w:rsidP="006343E4">
            <w:pPr>
              <w:pStyle w:val="Standard"/>
              <w:jc w:val="both"/>
              <w:rPr>
                <w:szCs w:val="20"/>
              </w:rPr>
            </w:pPr>
            <w:r w:rsidRPr="00766208">
              <w:rPr>
                <w:szCs w:val="20"/>
              </w:rPr>
              <w:t xml:space="preserve">Zestaw </w:t>
            </w:r>
            <w:proofErr w:type="spellStart"/>
            <w:r w:rsidRPr="00766208">
              <w:rPr>
                <w:szCs w:val="20"/>
              </w:rPr>
              <w:t>zwalidowany</w:t>
            </w:r>
            <w:proofErr w:type="spellEnd"/>
            <w:r w:rsidRPr="00766208">
              <w:rPr>
                <w:szCs w:val="20"/>
              </w:rPr>
              <w:t xml:space="preserve"> na termocykler CFX96 </w:t>
            </w:r>
            <w:r w:rsidR="004330F1" w:rsidRPr="00766208">
              <w:rPr>
                <w:szCs w:val="20"/>
              </w:rPr>
              <w:br/>
            </w:r>
            <w:r w:rsidRPr="00766208">
              <w:rPr>
                <w:szCs w:val="20"/>
              </w:rPr>
              <w:t>Real-</w:t>
            </w:r>
            <w:r w:rsidR="007A0148" w:rsidRPr="00766208">
              <w:rPr>
                <w:szCs w:val="20"/>
              </w:rPr>
              <w:t>T</w:t>
            </w:r>
            <w:r w:rsidRPr="00766208">
              <w:rPr>
                <w:szCs w:val="20"/>
              </w:rPr>
              <w:t xml:space="preserve">ime System firmy </w:t>
            </w:r>
            <w:proofErr w:type="spellStart"/>
            <w:r w:rsidRPr="00766208">
              <w:rPr>
                <w:szCs w:val="20"/>
              </w:rPr>
              <w:t>Bio</w:t>
            </w:r>
            <w:proofErr w:type="spellEnd"/>
            <w:r w:rsidRPr="00766208">
              <w:rPr>
                <w:szCs w:val="20"/>
              </w:rPr>
              <w:t>-Rad.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33294" w14:textId="77777777" w:rsidR="0033445E" w:rsidRPr="00766208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bCs/>
                <w:szCs w:val="20"/>
              </w:rPr>
              <w:t>TAK</w:t>
            </w:r>
            <w:r w:rsidRPr="00766208">
              <w:rPr>
                <w:bCs/>
                <w:szCs w:val="20"/>
                <w:vertAlign w:val="superscript"/>
              </w:rPr>
              <w:t>* )</w:t>
            </w:r>
            <w:r w:rsidRPr="00766208">
              <w:rPr>
                <w:bCs/>
                <w:szCs w:val="20"/>
              </w:rPr>
              <w:t xml:space="preserve"> / NIE </w:t>
            </w:r>
            <w:r w:rsidRPr="00766208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837E5" w14:textId="77777777" w:rsidR="0033445E" w:rsidRPr="00766208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szCs w:val="20"/>
              </w:rPr>
              <w:t>----------------------------</w:t>
            </w:r>
          </w:p>
        </w:tc>
      </w:tr>
      <w:tr w:rsidR="00B77842" w:rsidRPr="00766208" w14:paraId="3E958C18" w14:textId="77777777" w:rsidTr="0033445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B2AD89" w14:textId="0943925E" w:rsidR="00B77842" w:rsidRPr="00766208" w:rsidRDefault="00B77842" w:rsidP="00B77842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szCs w:val="20"/>
              </w:rPr>
              <w:t>3.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85C67" w14:textId="2168E46D" w:rsidR="00B77842" w:rsidRPr="00766208" w:rsidRDefault="00B77842" w:rsidP="00B77842">
            <w:pPr>
              <w:pStyle w:val="Standard"/>
              <w:jc w:val="both"/>
              <w:rPr>
                <w:szCs w:val="20"/>
              </w:rPr>
            </w:pPr>
            <w:r w:rsidRPr="00766208">
              <w:rPr>
                <w:szCs w:val="20"/>
              </w:rPr>
              <w:t xml:space="preserve">Test dostarczany wraz z oprogramowaniem </w:t>
            </w:r>
            <w:r w:rsidRPr="00766208">
              <w:rPr>
                <w:szCs w:val="20"/>
              </w:rPr>
              <w:br/>
              <w:t xml:space="preserve">do analizy wyników kompatybilnym </w:t>
            </w:r>
            <w:r w:rsidRPr="00766208">
              <w:rPr>
                <w:szCs w:val="20"/>
              </w:rPr>
              <w:br/>
              <w:t xml:space="preserve">z </w:t>
            </w:r>
            <w:proofErr w:type="spellStart"/>
            <w:r w:rsidRPr="00766208">
              <w:rPr>
                <w:szCs w:val="20"/>
              </w:rPr>
              <w:t>termocyklerm</w:t>
            </w:r>
            <w:proofErr w:type="spellEnd"/>
            <w:r w:rsidRPr="00766208">
              <w:rPr>
                <w:szCs w:val="20"/>
              </w:rPr>
              <w:t xml:space="preserve"> CFX96 Real-Time System firmy </w:t>
            </w:r>
            <w:proofErr w:type="spellStart"/>
            <w:r w:rsidRPr="00766208">
              <w:rPr>
                <w:szCs w:val="20"/>
              </w:rPr>
              <w:t>Bio</w:t>
            </w:r>
            <w:proofErr w:type="spellEnd"/>
            <w:r w:rsidRPr="00766208">
              <w:rPr>
                <w:szCs w:val="20"/>
              </w:rPr>
              <w:t>-Rad.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DAA04" w14:textId="77777777" w:rsidR="00B77842" w:rsidRPr="00766208" w:rsidRDefault="00B77842" w:rsidP="00B77842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bCs/>
                <w:szCs w:val="20"/>
              </w:rPr>
              <w:t>TAK</w:t>
            </w:r>
            <w:r w:rsidRPr="00766208">
              <w:rPr>
                <w:bCs/>
                <w:szCs w:val="20"/>
                <w:vertAlign w:val="superscript"/>
              </w:rPr>
              <w:t>* )</w:t>
            </w:r>
            <w:r w:rsidRPr="00766208">
              <w:rPr>
                <w:bCs/>
                <w:szCs w:val="20"/>
              </w:rPr>
              <w:t xml:space="preserve"> / NIE </w:t>
            </w:r>
            <w:r w:rsidRPr="00766208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4A0D" w14:textId="77777777" w:rsidR="00B77842" w:rsidRPr="00766208" w:rsidRDefault="00B77842" w:rsidP="00B77842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szCs w:val="20"/>
              </w:rPr>
              <w:t>----------------------------</w:t>
            </w:r>
          </w:p>
        </w:tc>
      </w:tr>
      <w:tr w:rsidR="00B77842" w:rsidRPr="00766208" w14:paraId="5840175A" w14:textId="77777777" w:rsidTr="0033445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2C577A" w14:textId="0052E17D" w:rsidR="00B77842" w:rsidRPr="00766208" w:rsidRDefault="00B77842" w:rsidP="00B77842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szCs w:val="20"/>
              </w:rPr>
              <w:t>4.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4A63B" w14:textId="77777777" w:rsidR="00B77842" w:rsidRPr="00766208" w:rsidRDefault="00B77842" w:rsidP="00B77842">
            <w:pPr>
              <w:pStyle w:val="Standard"/>
              <w:jc w:val="both"/>
              <w:rPr>
                <w:szCs w:val="20"/>
              </w:rPr>
            </w:pPr>
            <w:r w:rsidRPr="00766208">
              <w:rPr>
                <w:szCs w:val="20"/>
              </w:rPr>
              <w:t xml:space="preserve">Zestaw oparty o technologię sond </w:t>
            </w:r>
            <w:proofErr w:type="spellStart"/>
            <w:r w:rsidRPr="00766208">
              <w:rPr>
                <w:szCs w:val="20"/>
              </w:rPr>
              <w:t>Taq</w:t>
            </w:r>
            <w:proofErr w:type="spellEnd"/>
            <w:r w:rsidRPr="00766208">
              <w:rPr>
                <w:szCs w:val="20"/>
              </w:rPr>
              <w:t xml:space="preserve"> Man.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A0724" w14:textId="77777777" w:rsidR="00B77842" w:rsidRPr="00766208" w:rsidRDefault="00B77842" w:rsidP="00B77842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bCs/>
                <w:szCs w:val="20"/>
              </w:rPr>
              <w:t>TAK</w:t>
            </w:r>
            <w:r w:rsidRPr="00766208">
              <w:rPr>
                <w:bCs/>
                <w:szCs w:val="20"/>
                <w:vertAlign w:val="superscript"/>
              </w:rPr>
              <w:t>* )</w:t>
            </w:r>
            <w:r w:rsidRPr="00766208">
              <w:rPr>
                <w:bCs/>
                <w:szCs w:val="20"/>
              </w:rPr>
              <w:t xml:space="preserve"> / NIE </w:t>
            </w:r>
            <w:r w:rsidRPr="00766208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0C486" w14:textId="77777777" w:rsidR="00B77842" w:rsidRPr="00766208" w:rsidRDefault="00B77842" w:rsidP="00B77842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szCs w:val="20"/>
              </w:rPr>
              <w:t>----------------------------</w:t>
            </w:r>
          </w:p>
        </w:tc>
      </w:tr>
      <w:tr w:rsidR="00B77842" w:rsidRPr="00766208" w14:paraId="41F6A539" w14:textId="77777777" w:rsidTr="0033445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CCCD42" w14:textId="06A13AE0" w:rsidR="00B77842" w:rsidRPr="00766208" w:rsidRDefault="00B77842" w:rsidP="00B77842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szCs w:val="20"/>
              </w:rPr>
              <w:t>5.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3698" w14:textId="1DC71611" w:rsidR="00B77842" w:rsidRPr="00766208" w:rsidRDefault="00B77842" w:rsidP="00B77842">
            <w:pPr>
              <w:pStyle w:val="Standard"/>
              <w:jc w:val="both"/>
              <w:rPr>
                <w:szCs w:val="20"/>
              </w:rPr>
            </w:pPr>
            <w:r w:rsidRPr="00766208">
              <w:rPr>
                <w:szCs w:val="20"/>
              </w:rPr>
              <w:t xml:space="preserve">Zestaw zawiera wszystkie odczynniki potrzebne </w:t>
            </w:r>
            <w:r w:rsidRPr="00766208">
              <w:rPr>
                <w:szCs w:val="20"/>
              </w:rPr>
              <w:br/>
              <w:t>do wykonania reakcji Real-Time PCR.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A21FC" w14:textId="77777777" w:rsidR="00B77842" w:rsidRPr="00766208" w:rsidRDefault="00B77842" w:rsidP="00B77842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bCs/>
                <w:szCs w:val="20"/>
              </w:rPr>
              <w:t>TAK</w:t>
            </w:r>
            <w:r w:rsidRPr="00766208">
              <w:rPr>
                <w:bCs/>
                <w:szCs w:val="20"/>
                <w:vertAlign w:val="superscript"/>
              </w:rPr>
              <w:t>* )</w:t>
            </w:r>
            <w:r w:rsidRPr="00766208">
              <w:rPr>
                <w:bCs/>
                <w:szCs w:val="20"/>
              </w:rPr>
              <w:t xml:space="preserve"> / NIE </w:t>
            </w:r>
            <w:r w:rsidRPr="00766208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6A64D" w14:textId="77777777" w:rsidR="00B77842" w:rsidRPr="00766208" w:rsidRDefault="00B77842" w:rsidP="00B77842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szCs w:val="20"/>
              </w:rPr>
              <w:t>----------------------------</w:t>
            </w:r>
          </w:p>
        </w:tc>
      </w:tr>
      <w:tr w:rsidR="00B77842" w:rsidRPr="00766208" w14:paraId="41976A5C" w14:textId="77777777" w:rsidTr="0033445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2D5FF6" w14:textId="725C5B45" w:rsidR="00B77842" w:rsidRPr="00766208" w:rsidRDefault="00B77842" w:rsidP="00B77842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szCs w:val="20"/>
              </w:rPr>
              <w:t>6.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73B8F" w14:textId="244BDD37" w:rsidR="00B77842" w:rsidRPr="00766208" w:rsidRDefault="00B77842" w:rsidP="00B77842">
            <w:pPr>
              <w:pStyle w:val="Standard"/>
              <w:jc w:val="both"/>
              <w:rPr>
                <w:szCs w:val="20"/>
              </w:rPr>
            </w:pPr>
            <w:r w:rsidRPr="00766208">
              <w:rPr>
                <w:szCs w:val="20"/>
              </w:rPr>
              <w:t xml:space="preserve">Zestaw zawiera kontrole pozytywne dla C13910T </w:t>
            </w:r>
            <w:r w:rsidR="00BF57EB" w:rsidRPr="00766208">
              <w:rPr>
                <w:szCs w:val="20"/>
              </w:rPr>
              <w:br/>
              <w:t>i</w:t>
            </w:r>
            <w:r w:rsidRPr="00766208">
              <w:rPr>
                <w:szCs w:val="20"/>
              </w:rPr>
              <w:t xml:space="preserve"> G22018A oraz wodę do biologii molekularnej.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49298" w14:textId="77777777" w:rsidR="00B77842" w:rsidRPr="00766208" w:rsidRDefault="00B77842" w:rsidP="00B77842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bCs/>
                <w:szCs w:val="20"/>
              </w:rPr>
              <w:t>TAK</w:t>
            </w:r>
            <w:r w:rsidRPr="00766208">
              <w:rPr>
                <w:bCs/>
                <w:szCs w:val="20"/>
                <w:vertAlign w:val="superscript"/>
              </w:rPr>
              <w:t>* )</w:t>
            </w:r>
            <w:r w:rsidRPr="00766208">
              <w:rPr>
                <w:bCs/>
                <w:szCs w:val="20"/>
              </w:rPr>
              <w:t xml:space="preserve"> / NIE </w:t>
            </w:r>
            <w:r w:rsidRPr="00766208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8D386" w14:textId="77777777" w:rsidR="00B77842" w:rsidRPr="00766208" w:rsidRDefault="00B77842" w:rsidP="00B77842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szCs w:val="20"/>
              </w:rPr>
              <w:t>----------------------------</w:t>
            </w:r>
          </w:p>
        </w:tc>
      </w:tr>
      <w:tr w:rsidR="00B77842" w:rsidRPr="00766208" w14:paraId="67CE8306" w14:textId="77777777" w:rsidTr="0033445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D82B7A" w14:textId="5C26619C" w:rsidR="00B77842" w:rsidRPr="00766208" w:rsidRDefault="00B77842" w:rsidP="00B77842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szCs w:val="20"/>
              </w:rPr>
              <w:t>7.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8E247" w14:textId="77777777" w:rsidR="00B77842" w:rsidRPr="00766208" w:rsidRDefault="00B77842" w:rsidP="00B77842">
            <w:pPr>
              <w:pStyle w:val="Standard"/>
              <w:jc w:val="both"/>
              <w:rPr>
                <w:szCs w:val="20"/>
              </w:rPr>
            </w:pPr>
            <w:r w:rsidRPr="00766208">
              <w:rPr>
                <w:szCs w:val="20"/>
              </w:rPr>
              <w:t xml:space="preserve">Możliwość co najmniej 3-krotnego rozmrażania </w:t>
            </w:r>
            <w:r w:rsidRPr="00766208">
              <w:rPr>
                <w:szCs w:val="20"/>
              </w:rPr>
              <w:br/>
              <w:t>i zamrażania zestawu.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D9A68" w14:textId="77777777" w:rsidR="00B77842" w:rsidRPr="00766208" w:rsidRDefault="00B77842" w:rsidP="00B77842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bCs/>
                <w:szCs w:val="20"/>
              </w:rPr>
              <w:t>TAK</w:t>
            </w:r>
            <w:r w:rsidRPr="00766208">
              <w:rPr>
                <w:bCs/>
                <w:szCs w:val="20"/>
                <w:vertAlign w:val="superscript"/>
              </w:rPr>
              <w:t>* )</w:t>
            </w:r>
            <w:r w:rsidRPr="00766208">
              <w:rPr>
                <w:bCs/>
                <w:szCs w:val="20"/>
              </w:rPr>
              <w:t xml:space="preserve"> / NIE </w:t>
            </w:r>
            <w:r w:rsidRPr="00766208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94EBD" w14:textId="77777777" w:rsidR="00B77842" w:rsidRPr="00766208" w:rsidRDefault="00B77842" w:rsidP="00B77842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szCs w:val="20"/>
              </w:rPr>
              <w:t>----------------------------</w:t>
            </w:r>
          </w:p>
        </w:tc>
      </w:tr>
      <w:tr w:rsidR="00B77842" w:rsidRPr="00766208" w14:paraId="4D2C99D9" w14:textId="77777777" w:rsidTr="0033445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855943" w14:textId="477B74D0" w:rsidR="00B77842" w:rsidRPr="00766208" w:rsidRDefault="00B77842" w:rsidP="00B77842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szCs w:val="20"/>
              </w:rPr>
              <w:t>8.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E689C" w14:textId="76DA8CE9" w:rsidR="00B77842" w:rsidRPr="00766208" w:rsidRDefault="00B77842" w:rsidP="00B77842">
            <w:pPr>
              <w:pStyle w:val="Standard"/>
              <w:jc w:val="both"/>
              <w:rPr>
                <w:szCs w:val="20"/>
              </w:rPr>
            </w:pPr>
            <w:r w:rsidRPr="00766208">
              <w:rPr>
                <w:szCs w:val="20"/>
              </w:rPr>
              <w:t xml:space="preserve">Wykonawca zapewni bezpłatne uczestnictwo </w:t>
            </w:r>
            <w:r w:rsidRPr="00766208">
              <w:rPr>
                <w:szCs w:val="20"/>
              </w:rPr>
              <w:br/>
              <w:t xml:space="preserve">w programie kontroli zewnątrzlaboratoryjnej dotyczącej wykrywania polimorfizmu C13910T </w:t>
            </w:r>
            <w:r w:rsidRPr="00766208">
              <w:rPr>
                <w:szCs w:val="20"/>
              </w:rPr>
              <w:br/>
              <w:t>co najmniej 1x w roku. Uczestnictwo w programie kontroli zewnątrzlaboratoryjnej zapewnia certyfikaty z kontroli.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FF985" w14:textId="77777777" w:rsidR="00B77842" w:rsidRPr="00766208" w:rsidRDefault="00B77842" w:rsidP="00B77842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bCs/>
                <w:szCs w:val="20"/>
              </w:rPr>
              <w:t>TAK</w:t>
            </w:r>
            <w:r w:rsidRPr="00766208">
              <w:rPr>
                <w:bCs/>
                <w:szCs w:val="20"/>
                <w:vertAlign w:val="superscript"/>
              </w:rPr>
              <w:t>* )</w:t>
            </w:r>
            <w:r w:rsidRPr="00766208">
              <w:rPr>
                <w:bCs/>
                <w:szCs w:val="20"/>
              </w:rPr>
              <w:t xml:space="preserve"> / NIE </w:t>
            </w:r>
            <w:r w:rsidRPr="00766208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43CC8" w14:textId="77777777" w:rsidR="00B77842" w:rsidRPr="00766208" w:rsidRDefault="00B77842" w:rsidP="00B77842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szCs w:val="20"/>
              </w:rPr>
              <w:t>----------------------------</w:t>
            </w:r>
          </w:p>
        </w:tc>
      </w:tr>
      <w:tr w:rsidR="00B77842" w:rsidRPr="00766208" w14:paraId="049DC075" w14:textId="77777777" w:rsidTr="0033445E">
        <w:trPr>
          <w:trHeight w:val="31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1707D4" w14:textId="663D32EA" w:rsidR="00B77842" w:rsidRPr="00766208" w:rsidRDefault="00B77842" w:rsidP="00B77842">
            <w:pPr>
              <w:snapToGrid w:val="0"/>
              <w:jc w:val="center"/>
              <w:rPr>
                <w:sz w:val="20"/>
                <w:szCs w:val="20"/>
              </w:rPr>
            </w:pPr>
            <w:r w:rsidRPr="00766208">
              <w:rPr>
                <w:sz w:val="20"/>
                <w:szCs w:val="20"/>
              </w:rPr>
              <w:t>9.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41C5E" w14:textId="77777777" w:rsidR="00B77842" w:rsidRPr="00766208" w:rsidRDefault="00B77842" w:rsidP="00B77842">
            <w:pPr>
              <w:pStyle w:val="Standard"/>
              <w:jc w:val="both"/>
              <w:rPr>
                <w:szCs w:val="20"/>
              </w:rPr>
            </w:pPr>
            <w:r w:rsidRPr="00766208">
              <w:rPr>
                <w:szCs w:val="20"/>
              </w:rPr>
              <w:t>Zestaw przeznaczony do diagnostyki in vitro, zaopatrzony w certyfikat CE IVD.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11F81" w14:textId="77777777" w:rsidR="00B77842" w:rsidRPr="00766208" w:rsidRDefault="00B77842" w:rsidP="00B77842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bCs/>
                <w:szCs w:val="20"/>
              </w:rPr>
              <w:t>TAK</w:t>
            </w:r>
            <w:r w:rsidRPr="00766208">
              <w:rPr>
                <w:bCs/>
                <w:szCs w:val="20"/>
                <w:vertAlign w:val="superscript"/>
              </w:rPr>
              <w:t>* )</w:t>
            </w:r>
            <w:r w:rsidRPr="00766208">
              <w:rPr>
                <w:bCs/>
                <w:szCs w:val="20"/>
              </w:rPr>
              <w:t xml:space="preserve"> / NIE </w:t>
            </w:r>
            <w:r w:rsidRPr="00766208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2A480" w14:textId="77777777" w:rsidR="00B77842" w:rsidRPr="00766208" w:rsidRDefault="00B77842" w:rsidP="00B77842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szCs w:val="20"/>
              </w:rPr>
              <w:t>----------------------------</w:t>
            </w:r>
          </w:p>
        </w:tc>
      </w:tr>
      <w:tr w:rsidR="00B77842" w:rsidRPr="00766208" w14:paraId="136265D3" w14:textId="77777777" w:rsidTr="0033445E">
        <w:trPr>
          <w:trHeight w:val="31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ED0905" w14:textId="34784C5D" w:rsidR="00B77842" w:rsidRPr="00766208" w:rsidRDefault="00B77842" w:rsidP="00B77842">
            <w:pPr>
              <w:snapToGrid w:val="0"/>
              <w:jc w:val="center"/>
              <w:rPr>
                <w:sz w:val="20"/>
                <w:szCs w:val="20"/>
              </w:rPr>
            </w:pPr>
            <w:r w:rsidRPr="00766208">
              <w:rPr>
                <w:sz w:val="20"/>
                <w:szCs w:val="20"/>
              </w:rPr>
              <w:t>10.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FC75A" w14:textId="7E214D17" w:rsidR="00B77842" w:rsidRPr="00766208" w:rsidRDefault="00B77842" w:rsidP="00B77842">
            <w:pPr>
              <w:snapToGrid w:val="0"/>
              <w:jc w:val="both"/>
              <w:rPr>
                <w:sz w:val="20"/>
                <w:szCs w:val="20"/>
              </w:rPr>
            </w:pPr>
            <w:r w:rsidRPr="00766208">
              <w:rPr>
                <w:sz w:val="20"/>
                <w:szCs w:val="20"/>
              </w:rPr>
              <w:t>Termin ważności zestawów – minimum 9 miesięcy od daty dostawy do siedziby Zamawiającego.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FACED" w14:textId="77777777" w:rsidR="00B77842" w:rsidRPr="00766208" w:rsidRDefault="00B77842" w:rsidP="00B77842">
            <w:pPr>
              <w:snapToGrid w:val="0"/>
              <w:jc w:val="center"/>
              <w:rPr>
                <w:sz w:val="20"/>
                <w:szCs w:val="20"/>
              </w:rPr>
            </w:pPr>
            <w:r w:rsidRPr="00766208">
              <w:rPr>
                <w:bCs/>
                <w:sz w:val="20"/>
                <w:szCs w:val="20"/>
              </w:rPr>
              <w:t>TAK</w:t>
            </w:r>
            <w:r w:rsidRPr="00766208">
              <w:rPr>
                <w:bCs/>
                <w:sz w:val="20"/>
                <w:szCs w:val="20"/>
                <w:vertAlign w:val="superscript"/>
              </w:rPr>
              <w:t>* )</w:t>
            </w:r>
            <w:r w:rsidRPr="00766208">
              <w:rPr>
                <w:bCs/>
                <w:sz w:val="20"/>
                <w:szCs w:val="20"/>
              </w:rPr>
              <w:t xml:space="preserve"> / NIE </w:t>
            </w:r>
            <w:r w:rsidRPr="00766208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9C2C9" w14:textId="77777777" w:rsidR="00B77842" w:rsidRPr="00766208" w:rsidRDefault="00B77842" w:rsidP="00B77842">
            <w:pPr>
              <w:snapToGrid w:val="0"/>
              <w:rPr>
                <w:sz w:val="20"/>
                <w:szCs w:val="20"/>
              </w:rPr>
            </w:pPr>
            <w:r w:rsidRPr="00766208">
              <w:rPr>
                <w:sz w:val="20"/>
                <w:szCs w:val="20"/>
              </w:rPr>
              <w:t xml:space="preserve">Termin ważności: </w:t>
            </w:r>
            <w:r w:rsidRPr="00766208">
              <w:rPr>
                <w:sz w:val="20"/>
                <w:szCs w:val="20"/>
              </w:rPr>
              <w:br/>
              <w:t>min. …… miesięcy.</w:t>
            </w:r>
          </w:p>
        </w:tc>
      </w:tr>
    </w:tbl>
    <w:p w14:paraId="40E90A19" w14:textId="77777777" w:rsidR="0033445E" w:rsidRPr="00766208" w:rsidRDefault="0033445E" w:rsidP="0033445E">
      <w:pPr>
        <w:spacing w:before="60"/>
        <w:rPr>
          <w:i/>
          <w:iCs/>
          <w:sz w:val="18"/>
          <w:szCs w:val="20"/>
        </w:rPr>
      </w:pPr>
      <w:r w:rsidRPr="00766208">
        <w:rPr>
          <w:bCs/>
          <w:i/>
          <w:iCs/>
          <w:sz w:val="18"/>
          <w:szCs w:val="20"/>
          <w:vertAlign w:val="superscript"/>
        </w:rPr>
        <w:t xml:space="preserve">* ) </w:t>
      </w:r>
      <w:r w:rsidRPr="00766208">
        <w:rPr>
          <w:i/>
          <w:iCs/>
          <w:sz w:val="18"/>
          <w:szCs w:val="20"/>
        </w:rPr>
        <w:t xml:space="preserve"> - niepotrzebne skreślić</w:t>
      </w:r>
    </w:p>
    <w:p w14:paraId="47352EA2" w14:textId="77777777" w:rsidR="0033445E" w:rsidRPr="00766208" w:rsidRDefault="0033445E" w:rsidP="0033445E">
      <w:pPr>
        <w:spacing w:before="60"/>
        <w:rPr>
          <w:i/>
          <w:iCs/>
          <w:sz w:val="18"/>
          <w:szCs w:val="20"/>
        </w:rPr>
      </w:pPr>
      <w:r w:rsidRPr="00766208">
        <w:rPr>
          <w:i/>
          <w:iCs/>
          <w:sz w:val="18"/>
          <w:szCs w:val="20"/>
          <w:vertAlign w:val="superscript"/>
        </w:rPr>
        <w:t>**)</w:t>
      </w:r>
      <w:r w:rsidRPr="00766208">
        <w:rPr>
          <w:i/>
          <w:iCs/>
          <w:sz w:val="18"/>
          <w:szCs w:val="20"/>
        </w:rPr>
        <w:t xml:space="preserve"> – Wykonawca podaje stosowane informacje</w:t>
      </w:r>
    </w:p>
    <w:p w14:paraId="5E4AD69D" w14:textId="77777777" w:rsidR="00EE46DF" w:rsidRPr="00766208" w:rsidRDefault="00EE46DF" w:rsidP="00EE46DF">
      <w:pPr>
        <w:pStyle w:val="Standard"/>
        <w:rPr>
          <w:rFonts w:ascii="Garamond" w:hAnsi="Garamond"/>
        </w:rPr>
      </w:pPr>
    </w:p>
    <w:p w14:paraId="78183619" w14:textId="77777777" w:rsidR="00EE46DF" w:rsidRPr="00766208" w:rsidRDefault="00EE46DF" w:rsidP="00EE46DF">
      <w:pPr>
        <w:pStyle w:val="Standard"/>
        <w:rPr>
          <w:rFonts w:ascii="Garamond" w:hAnsi="Garamond"/>
        </w:rPr>
      </w:pPr>
    </w:p>
    <w:p w14:paraId="53E060F4" w14:textId="77777777" w:rsidR="00EE46DF" w:rsidRPr="00766208" w:rsidRDefault="00EE46DF" w:rsidP="00EE46DF">
      <w:pPr>
        <w:pStyle w:val="Standard"/>
        <w:rPr>
          <w:rFonts w:ascii="Garamond" w:hAnsi="Garamond"/>
        </w:rPr>
      </w:pPr>
    </w:p>
    <w:p w14:paraId="61F464DA" w14:textId="77777777" w:rsidR="00EE46DF" w:rsidRPr="00766208" w:rsidRDefault="00EE46DF" w:rsidP="00EE46DF">
      <w:pPr>
        <w:pStyle w:val="Standard"/>
        <w:rPr>
          <w:rFonts w:ascii="Garamond" w:hAnsi="Garamond"/>
        </w:rPr>
      </w:pPr>
    </w:p>
    <w:p w14:paraId="77CDF4D4" w14:textId="77777777" w:rsidR="00EE46DF" w:rsidRPr="00766208" w:rsidRDefault="00EE46DF" w:rsidP="00EE46DF">
      <w:pPr>
        <w:pStyle w:val="Standard"/>
        <w:rPr>
          <w:rFonts w:ascii="Garamond" w:hAnsi="Garamond"/>
        </w:rPr>
      </w:pPr>
    </w:p>
    <w:p w14:paraId="33366FF6" w14:textId="77777777" w:rsidR="00EE46DF" w:rsidRPr="00766208" w:rsidRDefault="00EE46DF" w:rsidP="00EE46DF">
      <w:pPr>
        <w:jc w:val="both"/>
        <w:rPr>
          <w:sz w:val="16"/>
          <w:szCs w:val="22"/>
        </w:rPr>
      </w:pPr>
    </w:p>
    <w:p w14:paraId="4A720F73" w14:textId="77777777" w:rsidR="00EE46DF" w:rsidRPr="00766208" w:rsidRDefault="00EE46DF" w:rsidP="00EE46DF">
      <w:pPr>
        <w:jc w:val="both"/>
        <w:rPr>
          <w:sz w:val="16"/>
          <w:szCs w:val="22"/>
        </w:rPr>
      </w:pPr>
    </w:p>
    <w:p w14:paraId="14C79BE0" w14:textId="77777777" w:rsidR="00EE46DF" w:rsidRPr="00766208" w:rsidRDefault="00EE46DF" w:rsidP="00EE46DF">
      <w:pPr>
        <w:jc w:val="both"/>
        <w:rPr>
          <w:sz w:val="16"/>
          <w:szCs w:val="22"/>
        </w:rPr>
      </w:pPr>
      <w:r w:rsidRPr="00766208">
        <w:rPr>
          <w:sz w:val="16"/>
          <w:szCs w:val="22"/>
        </w:rPr>
        <w:t>………………………………………</w:t>
      </w:r>
    </w:p>
    <w:p w14:paraId="48B3A5D5" w14:textId="77777777" w:rsidR="00EE46DF" w:rsidRPr="00766208" w:rsidRDefault="00EE46DF" w:rsidP="00EE46DF">
      <w:pPr>
        <w:jc w:val="both"/>
        <w:rPr>
          <w:sz w:val="16"/>
          <w:szCs w:val="18"/>
        </w:rPr>
      </w:pPr>
      <w:r w:rsidRPr="00766208">
        <w:rPr>
          <w:sz w:val="16"/>
          <w:szCs w:val="20"/>
        </w:rPr>
        <w:t xml:space="preserve">            </w:t>
      </w:r>
      <w:r w:rsidRPr="00766208">
        <w:rPr>
          <w:sz w:val="16"/>
          <w:szCs w:val="18"/>
        </w:rPr>
        <w:t>/miejscowość i data/</w:t>
      </w:r>
    </w:p>
    <w:p w14:paraId="2EEDC4D5" w14:textId="77777777" w:rsidR="00EE46DF" w:rsidRPr="00766208" w:rsidRDefault="00EE46DF" w:rsidP="00EE46DF">
      <w:pPr>
        <w:jc w:val="both"/>
        <w:rPr>
          <w:sz w:val="16"/>
          <w:szCs w:val="20"/>
        </w:rPr>
      </w:pPr>
      <w:r w:rsidRPr="00766208">
        <w:rPr>
          <w:sz w:val="16"/>
          <w:szCs w:val="20"/>
        </w:rPr>
        <w:t xml:space="preserve">                                                                                                                                  .…………………………………………….........…………</w:t>
      </w:r>
    </w:p>
    <w:p w14:paraId="72A4DACB" w14:textId="77777777" w:rsidR="00EE46DF" w:rsidRPr="00766208" w:rsidRDefault="00EE46DF" w:rsidP="00EE46DF">
      <w:pPr>
        <w:jc w:val="both"/>
        <w:rPr>
          <w:sz w:val="16"/>
          <w:szCs w:val="18"/>
        </w:rPr>
      </w:pPr>
      <w:r w:rsidRPr="00766208">
        <w:rPr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      /podpis/</w:t>
      </w:r>
    </w:p>
    <w:p w14:paraId="396A9F86" w14:textId="77777777" w:rsidR="00237727" w:rsidRPr="00766208" w:rsidRDefault="00237727" w:rsidP="00237727">
      <w:pPr>
        <w:pStyle w:val="Tytu"/>
        <w:ind w:left="360" w:hanging="360"/>
        <w:jc w:val="both"/>
        <w:rPr>
          <w:sz w:val="22"/>
          <w:szCs w:val="22"/>
        </w:rPr>
      </w:pPr>
    </w:p>
    <w:p w14:paraId="4A76A23C" w14:textId="6AAE2130" w:rsidR="00237727" w:rsidRPr="00766208" w:rsidRDefault="007A0148" w:rsidP="00B10C9F">
      <w:pPr>
        <w:pStyle w:val="Tekstprzypisudolnego"/>
        <w:numPr>
          <w:ilvl w:val="0"/>
          <w:numId w:val="69"/>
        </w:numPr>
        <w:spacing w:after="120"/>
        <w:ind w:left="284" w:hanging="284"/>
        <w:jc w:val="both"/>
        <w:rPr>
          <w:rFonts w:ascii="Times New Roman" w:hAnsi="Times New Roman"/>
          <w:b/>
          <w:bCs/>
          <w:sz w:val="22"/>
          <w:szCs w:val="22"/>
        </w:rPr>
      </w:pPr>
      <w:r w:rsidRPr="00766208">
        <w:rPr>
          <w:rFonts w:ascii="Times New Roman" w:hAnsi="Times New Roman"/>
          <w:b/>
          <w:bCs/>
          <w:sz w:val="22"/>
          <w:szCs w:val="22"/>
        </w:rPr>
        <w:br w:type="page"/>
      </w:r>
      <w:r w:rsidR="00237727" w:rsidRPr="00766208">
        <w:rPr>
          <w:rFonts w:ascii="Times New Roman" w:hAnsi="Times New Roman"/>
          <w:b/>
          <w:bCs/>
          <w:sz w:val="22"/>
          <w:szCs w:val="22"/>
        </w:rPr>
        <w:lastRenderedPageBreak/>
        <w:t>Część 4 – dostawa odczynników i materiałów eksploatacyjnych przeznaczonych do ekstrakcji materiału genetycznego wirusa EBV do posiadanego przez Zamawiającego analizatora Maelstrom 4800</w:t>
      </w:r>
      <w:r w:rsidR="004330F1" w:rsidRPr="00766208">
        <w:rPr>
          <w:rFonts w:ascii="Times New Roman" w:hAnsi="Times New Roman"/>
          <w:b/>
          <w:bCs/>
          <w:sz w:val="22"/>
          <w:szCs w:val="22"/>
          <w:vertAlign w:val="superscript"/>
        </w:rPr>
        <w:t xml:space="preserve"> *)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280"/>
        <w:gridCol w:w="2126"/>
        <w:gridCol w:w="2126"/>
      </w:tblGrid>
      <w:tr w:rsidR="0033445E" w:rsidRPr="00766208" w14:paraId="3384A84C" w14:textId="77777777" w:rsidTr="0033445E">
        <w:trPr>
          <w:trHeight w:val="140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</w:tcPr>
          <w:p w14:paraId="443AA75F" w14:textId="77777777" w:rsidR="0033445E" w:rsidRPr="00766208" w:rsidRDefault="0033445E" w:rsidP="006343E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766208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933BD9B" w14:textId="77777777" w:rsidR="0033445E" w:rsidRPr="00766208" w:rsidRDefault="0033445E" w:rsidP="006343E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766208">
              <w:rPr>
                <w:b/>
                <w:bCs/>
                <w:sz w:val="20"/>
                <w:szCs w:val="20"/>
              </w:rPr>
              <w:t>Wymagania Zamawiającego: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0FDB1D5" w14:textId="77777777" w:rsidR="0033445E" w:rsidRPr="00766208" w:rsidRDefault="0033445E" w:rsidP="006343E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766208">
              <w:rPr>
                <w:b/>
                <w:bCs/>
                <w:sz w:val="20"/>
                <w:szCs w:val="20"/>
              </w:rPr>
              <w:t>Potwierdzenie przez Wykonawcę spełnienia przez oferowany produkt wymagań Zamawiającego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F9C2001" w14:textId="77777777" w:rsidR="0033445E" w:rsidRPr="00766208" w:rsidRDefault="0033445E" w:rsidP="006343E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766208">
              <w:rPr>
                <w:b/>
                <w:bCs/>
                <w:sz w:val="20"/>
                <w:szCs w:val="20"/>
              </w:rPr>
              <w:t>Dodatkowe informacje</w:t>
            </w:r>
            <w:r w:rsidRPr="00766208">
              <w:rPr>
                <w:b/>
                <w:bCs/>
                <w:sz w:val="20"/>
                <w:szCs w:val="20"/>
                <w:vertAlign w:val="superscript"/>
              </w:rPr>
              <w:t>**)</w:t>
            </w:r>
          </w:p>
        </w:tc>
      </w:tr>
      <w:tr w:rsidR="0033445E" w:rsidRPr="00766208" w14:paraId="1AB92757" w14:textId="77777777" w:rsidTr="0033445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392E99" w14:textId="77777777" w:rsidR="0033445E" w:rsidRPr="00766208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szCs w:val="20"/>
              </w:rPr>
              <w:t>1.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D65E5" w14:textId="33922EE2" w:rsidR="0033445E" w:rsidRPr="00766208" w:rsidRDefault="0033445E" w:rsidP="006343E4">
            <w:pPr>
              <w:pStyle w:val="Standard"/>
              <w:jc w:val="both"/>
              <w:rPr>
                <w:szCs w:val="20"/>
              </w:rPr>
            </w:pPr>
            <w:r w:rsidRPr="00766208">
              <w:rPr>
                <w:szCs w:val="20"/>
              </w:rPr>
              <w:t xml:space="preserve">Zestaw odczynników i materiałów eksploatacyjnych </w:t>
            </w:r>
            <w:r w:rsidR="00B77842" w:rsidRPr="00766208">
              <w:rPr>
                <w:szCs w:val="20"/>
              </w:rPr>
              <w:t>przeznaczonych</w:t>
            </w:r>
            <w:r w:rsidRPr="00766208">
              <w:rPr>
                <w:szCs w:val="20"/>
              </w:rPr>
              <w:t xml:space="preserve"> do wykonania automatycznej </w:t>
            </w:r>
            <w:proofErr w:type="spellStart"/>
            <w:r w:rsidRPr="00766208">
              <w:rPr>
                <w:szCs w:val="20"/>
              </w:rPr>
              <w:t>ekstarkcji</w:t>
            </w:r>
            <w:proofErr w:type="spellEnd"/>
            <w:r w:rsidRPr="00766208">
              <w:rPr>
                <w:szCs w:val="20"/>
              </w:rPr>
              <w:t xml:space="preserve"> materiału genetycznego wirusa EBV z osocza na </w:t>
            </w:r>
            <w:r w:rsidR="00373E31" w:rsidRPr="00766208">
              <w:rPr>
                <w:szCs w:val="20"/>
              </w:rPr>
              <w:t>analizatorze</w:t>
            </w:r>
            <w:r w:rsidRPr="00766208">
              <w:rPr>
                <w:szCs w:val="20"/>
              </w:rPr>
              <w:t xml:space="preserve"> Maelstrom 4800</w:t>
            </w:r>
            <w:r w:rsidR="007A0148" w:rsidRPr="00766208">
              <w:rPr>
                <w:szCs w:val="20"/>
              </w:rPr>
              <w:t xml:space="preserve"> – niezbędnych do wykonania </w:t>
            </w:r>
            <w:r w:rsidR="00EE46DF" w:rsidRPr="00766208">
              <w:rPr>
                <w:szCs w:val="20"/>
              </w:rPr>
              <w:t>96 izolacji</w:t>
            </w:r>
            <w:r w:rsidRPr="00766208">
              <w:rPr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AD284" w14:textId="77777777" w:rsidR="0033445E" w:rsidRPr="00766208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bCs/>
                <w:szCs w:val="20"/>
              </w:rPr>
              <w:t>TAK</w:t>
            </w:r>
            <w:r w:rsidRPr="00766208">
              <w:rPr>
                <w:bCs/>
                <w:szCs w:val="20"/>
                <w:vertAlign w:val="superscript"/>
              </w:rPr>
              <w:t>* )</w:t>
            </w:r>
            <w:r w:rsidRPr="00766208">
              <w:rPr>
                <w:bCs/>
                <w:szCs w:val="20"/>
              </w:rPr>
              <w:t xml:space="preserve"> / NIE </w:t>
            </w:r>
            <w:r w:rsidRPr="00766208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AF801" w14:textId="77777777" w:rsidR="0033445E" w:rsidRPr="00766208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szCs w:val="20"/>
              </w:rPr>
              <w:t>----------------------------</w:t>
            </w:r>
          </w:p>
        </w:tc>
      </w:tr>
      <w:tr w:rsidR="0033445E" w:rsidRPr="00766208" w14:paraId="50865852" w14:textId="77777777" w:rsidTr="00E97C72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26FA70" w14:textId="77777777" w:rsidR="0033445E" w:rsidRPr="00766208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szCs w:val="20"/>
              </w:rPr>
              <w:t>2.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27F9F" w14:textId="61E0DF2F" w:rsidR="0033445E" w:rsidRPr="00766208" w:rsidRDefault="0033445E" w:rsidP="006343E4">
            <w:pPr>
              <w:pStyle w:val="Standard"/>
              <w:jc w:val="both"/>
              <w:rPr>
                <w:szCs w:val="20"/>
              </w:rPr>
            </w:pPr>
            <w:r w:rsidRPr="00766208">
              <w:rPr>
                <w:szCs w:val="20"/>
              </w:rPr>
              <w:t xml:space="preserve">Zestaw do </w:t>
            </w:r>
            <w:proofErr w:type="spellStart"/>
            <w:r w:rsidRPr="00766208">
              <w:rPr>
                <w:szCs w:val="20"/>
              </w:rPr>
              <w:t>autoamtycznej</w:t>
            </w:r>
            <w:proofErr w:type="spellEnd"/>
            <w:r w:rsidRPr="00766208">
              <w:rPr>
                <w:szCs w:val="20"/>
              </w:rPr>
              <w:t xml:space="preserve"> izolacji DNA wirusa EBV </w:t>
            </w:r>
            <w:proofErr w:type="spellStart"/>
            <w:r w:rsidRPr="00766208">
              <w:rPr>
                <w:szCs w:val="20"/>
              </w:rPr>
              <w:t>zwalidowany</w:t>
            </w:r>
            <w:proofErr w:type="spellEnd"/>
            <w:r w:rsidRPr="00766208">
              <w:rPr>
                <w:szCs w:val="20"/>
              </w:rPr>
              <w:t xml:space="preserve"> na posiadany przez Zamawiającego </w:t>
            </w:r>
            <w:r w:rsidR="00373E31" w:rsidRPr="00766208">
              <w:rPr>
                <w:szCs w:val="20"/>
              </w:rPr>
              <w:t>analizator</w:t>
            </w:r>
            <w:r w:rsidRPr="00766208">
              <w:rPr>
                <w:szCs w:val="20"/>
              </w:rPr>
              <w:t xml:space="preserve"> Maelstrom 4800.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69D92" w14:textId="77777777" w:rsidR="0033445E" w:rsidRPr="00766208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bCs/>
                <w:szCs w:val="20"/>
              </w:rPr>
              <w:t>TAK</w:t>
            </w:r>
            <w:r w:rsidRPr="00766208">
              <w:rPr>
                <w:bCs/>
                <w:szCs w:val="20"/>
                <w:vertAlign w:val="superscript"/>
              </w:rPr>
              <w:t>* )</w:t>
            </w:r>
            <w:r w:rsidRPr="00766208">
              <w:rPr>
                <w:bCs/>
                <w:szCs w:val="20"/>
              </w:rPr>
              <w:t xml:space="preserve"> / NIE </w:t>
            </w:r>
            <w:r w:rsidRPr="00766208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EDB1" w14:textId="77777777" w:rsidR="0033445E" w:rsidRPr="00766208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szCs w:val="20"/>
              </w:rPr>
              <w:t>----------------------------</w:t>
            </w:r>
          </w:p>
        </w:tc>
      </w:tr>
      <w:tr w:rsidR="0033445E" w:rsidRPr="0033445E" w14:paraId="46521250" w14:textId="77777777" w:rsidTr="0033445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F72465" w14:textId="77777777" w:rsidR="0033445E" w:rsidRPr="00766208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szCs w:val="20"/>
              </w:rPr>
              <w:t>3.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C1208" w14:textId="77777777" w:rsidR="0033445E" w:rsidRPr="00766208" w:rsidRDefault="0033445E" w:rsidP="006343E4">
            <w:pPr>
              <w:pStyle w:val="Standard"/>
              <w:jc w:val="both"/>
              <w:rPr>
                <w:szCs w:val="20"/>
              </w:rPr>
            </w:pPr>
            <w:r w:rsidRPr="00766208">
              <w:rPr>
                <w:rStyle w:val="rynqvb"/>
                <w:szCs w:val="20"/>
              </w:rPr>
              <w:t>Możliwość analizowania oczyszczonych kwasów nukleinowych w dalszych zastosowaniach, w tym przy użyciu reakcji PCR w czasie rzeczywistym.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C807D" w14:textId="77777777" w:rsidR="0033445E" w:rsidRPr="00766208" w:rsidRDefault="0033445E" w:rsidP="006343E4">
            <w:pPr>
              <w:pStyle w:val="Standard"/>
              <w:jc w:val="center"/>
              <w:rPr>
                <w:rStyle w:val="rynqvb"/>
                <w:szCs w:val="20"/>
              </w:rPr>
            </w:pPr>
            <w:r w:rsidRPr="00766208">
              <w:rPr>
                <w:bCs/>
                <w:szCs w:val="20"/>
              </w:rPr>
              <w:t>TAK</w:t>
            </w:r>
            <w:r w:rsidRPr="00766208">
              <w:rPr>
                <w:bCs/>
                <w:szCs w:val="20"/>
                <w:vertAlign w:val="superscript"/>
              </w:rPr>
              <w:t>* )</w:t>
            </w:r>
            <w:r w:rsidRPr="00766208">
              <w:rPr>
                <w:bCs/>
                <w:szCs w:val="20"/>
              </w:rPr>
              <w:t xml:space="preserve"> / NIE </w:t>
            </w:r>
            <w:r w:rsidRPr="00766208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A3578" w14:textId="77777777" w:rsidR="0033445E" w:rsidRPr="0033445E" w:rsidRDefault="0033445E" w:rsidP="006343E4">
            <w:pPr>
              <w:pStyle w:val="Standard"/>
              <w:jc w:val="center"/>
              <w:rPr>
                <w:rStyle w:val="rynqvb"/>
                <w:szCs w:val="20"/>
              </w:rPr>
            </w:pPr>
            <w:r w:rsidRPr="00766208">
              <w:rPr>
                <w:szCs w:val="20"/>
              </w:rPr>
              <w:t>----------------------------</w:t>
            </w:r>
          </w:p>
        </w:tc>
      </w:tr>
      <w:tr w:rsidR="0033445E" w:rsidRPr="0033445E" w14:paraId="204DDDEA" w14:textId="77777777" w:rsidTr="00E97C72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95591C" w14:textId="77777777" w:rsidR="0033445E" w:rsidRPr="0033445E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33445E">
              <w:rPr>
                <w:szCs w:val="20"/>
              </w:rPr>
              <w:t>4.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5D0A" w14:textId="77777777" w:rsidR="0033445E" w:rsidRPr="0033445E" w:rsidRDefault="0033445E" w:rsidP="006343E4">
            <w:pPr>
              <w:pStyle w:val="Standard"/>
              <w:jc w:val="both"/>
              <w:rPr>
                <w:szCs w:val="20"/>
              </w:rPr>
            </w:pPr>
            <w:r w:rsidRPr="0033445E">
              <w:rPr>
                <w:szCs w:val="20"/>
              </w:rPr>
              <w:t>Możliwość pojedynczej izolacji.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6289D" w14:textId="77777777" w:rsidR="0033445E" w:rsidRPr="0033445E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33445E">
              <w:rPr>
                <w:bCs/>
                <w:szCs w:val="20"/>
              </w:rPr>
              <w:t>TAK</w:t>
            </w:r>
            <w:r w:rsidRPr="0033445E">
              <w:rPr>
                <w:bCs/>
                <w:szCs w:val="20"/>
                <w:vertAlign w:val="superscript"/>
              </w:rPr>
              <w:t>* )</w:t>
            </w:r>
            <w:r w:rsidRPr="0033445E">
              <w:rPr>
                <w:bCs/>
                <w:szCs w:val="20"/>
              </w:rPr>
              <w:t xml:space="preserve"> / NIE </w:t>
            </w:r>
            <w:r w:rsidRPr="0033445E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0307" w14:textId="77777777" w:rsidR="0033445E" w:rsidRPr="0033445E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CA2BE1">
              <w:rPr>
                <w:szCs w:val="20"/>
              </w:rPr>
              <w:t>----------------------------</w:t>
            </w:r>
          </w:p>
        </w:tc>
      </w:tr>
      <w:tr w:rsidR="0033445E" w:rsidRPr="0033445E" w14:paraId="5E79BC19" w14:textId="77777777" w:rsidTr="00E97C72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472097" w14:textId="77777777" w:rsidR="0033445E" w:rsidRPr="0033445E" w:rsidRDefault="00EE46DF" w:rsidP="006343E4">
            <w:pPr>
              <w:pStyle w:val="Standard"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33445E" w:rsidRPr="0033445E">
              <w:rPr>
                <w:szCs w:val="20"/>
              </w:rPr>
              <w:t>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A1EBD" w14:textId="77777777" w:rsidR="0033445E" w:rsidRPr="0033445E" w:rsidRDefault="0033445E" w:rsidP="006343E4">
            <w:pPr>
              <w:pStyle w:val="Standard"/>
              <w:jc w:val="both"/>
              <w:rPr>
                <w:szCs w:val="20"/>
              </w:rPr>
            </w:pPr>
            <w:r w:rsidRPr="0033445E">
              <w:rPr>
                <w:szCs w:val="20"/>
              </w:rPr>
              <w:t>Zestaw przeznaczony do diagnostyki in vitro, zaopatrzony w certyfikat CE IVD.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A295A" w14:textId="77777777" w:rsidR="0033445E" w:rsidRPr="0033445E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33445E">
              <w:rPr>
                <w:bCs/>
                <w:szCs w:val="20"/>
              </w:rPr>
              <w:t>TAK</w:t>
            </w:r>
            <w:r w:rsidRPr="0033445E">
              <w:rPr>
                <w:bCs/>
                <w:szCs w:val="20"/>
                <w:vertAlign w:val="superscript"/>
              </w:rPr>
              <w:t>* )</w:t>
            </w:r>
            <w:r w:rsidRPr="0033445E">
              <w:rPr>
                <w:bCs/>
                <w:szCs w:val="20"/>
              </w:rPr>
              <w:t xml:space="preserve"> / NIE </w:t>
            </w:r>
            <w:r w:rsidRPr="0033445E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42BB" w14:textId="77777777" w:rsidR="0033445E" w:rsidRPr="0033445E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CA2BE1">
              <w:rPr>
                <w:szCs w:val="20"/>
              </w:rPr>
              <w:t>----------------------------</w:t>
            </w:r>
          </w:p>
        </w:tc>
      </w:tr>
      <w:tr w:rsidR="0033445E" w:rsidRPr="0033445E" w14:paraId="0AC2E441" w14:textId="77777777" w:rsidTr="0033445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3205D0" w14:textId="77777777" w:rsidR="0033445E" w:rsidRPr="0033445E" w:rsidRDefault="00EE46DF" w:rsidP="006343E4">
            <w:pPr>
              <w:pStyle w:val="Standard"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  <w:r w:rsidR="0033445E" w:rsidRPr="0033445E">
              <w:rPr>
                <w:szCs w:val="20"/>
              </w:rPr>
              <w:t>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5EAA2" w14:textId="5E975BF9" w:rsidR="0033445E" w:rsidRPr="0033445E" w:rsidRDefault="0033445E" w:rsidP="006343E4">
            <w:pPr>
              <w:pStyle w:val="Standard"/>
              <w:jc w:val="both"/>
              <w:rPr>
                <w:szCs w:val="20"/>
              </w:rPr>
            </w:pPr>
            <w:r w:rsidRPr="0033445E">
              <w:rPr>
                <w:szCs w:val="20"/>
              </w:rPr>
              <w:t>Termin ważności zestawów – minimum 12 miesięcy od daty dostawy do siedziby Zamawiającego.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71C40" w14:textId="77777777" w:rsidR="0033445E" w:rsidRPr="0033445E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33445E">
              <w:rPr>
                <w:bCs/>
                <w:szCs w:val="20"/>
              </w:rPr>
              <w:t>TAK</w:t>
            </w:r>
            <w:r w:rsidRPr="0033445E">
              <w:rPr>
                <w:bCs/>
                <w:szCs w:val="20"/>
                <w:vertAlign w:val="superscript"/>
              </w:rPr>
              <w:t>* )</w:t>
            </w:r>
            <w:r w:rsidRPr="0033445E">
              <w:rPr>
                <w:bCs/>
                <w:szCs w:val="20"/>
              </w:rPr>
              <w:t xml:space="preserve"> / NIE </w:t>
            </w:r>
            <w:r w:rsidRPr="0033445E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37D19" w14:textId="77777777" w:rsidR="0033445E" w:rsidRPr="0033445E" w:rsidRDefault="0033445E" w:rsidP="006343E4">
            <w:pPr>
              <w:pStyle w:val="Standard"/>
              <w:rPr>
                <w:szCs w:val="20"/>
              </w:rPr>
            </w:pPr>
            <w:r w:rsidRPr="0033445E">
              <w:rPr>
                <w:szCs w:val="20"/>
              </w:rPr>
              <w:t xml:space="preserve">Termin ważności: </w:t>
            </w:r>
            <w:r w:rsidRPr="0033445E">
              <w:rPr>
                <w:szCs w:val="20"/>
              </w:rPr>
              <w:br/>
              <w:t>min. …… miesięcy.</w:t>
            </w:r>
          </w:p>
        </w:tc>
      </w:tr>
    </w:tbl>
    <w:p w14:paraId="71BB3F9E" w14:textId="77777777" w:rsidR="0033445E" w:rsidRPr="00E258DB" w:rsidRDefault="0033445E" w:rsidP="0033445E">
      <w:pPr>
        <w:spacing w:before="60"/>
        <w:rPr>
          <w:i/>
          <w:iCs/>
          <w:sz w:val="18"/>
          <w:szCs w:val="20"/>
        </w:rPr>
      </w:pPr>
      <w:r w:rsidRPr="00D6011F">
        <w:rPr>
          <w:bCs/>
          <w:i/>
          <w:iCs/>
          <w:sz w:val="18"/>
          <w:szCs w:val="20"/>
          <w:vertAlign w:val="superscript"/>
        </w:rPr>
        <w:t xml:space="preserve">* ) </w:t>
      </w:r>
      <w:r w:rsidRPr="00D6011F">
        <w:rPr>
          <w:i/>
          <w:iCs/>
          <w:sz w:val="18"/>
          <w:szCs w:val="20"/>
        </w:rPr>
        <w:t xml:space="preserve"> - niepotrzebne skreślić</w:t>
      </w:r>
    </w:p>
    <w:p w14:paraId="37847E78" w14:textId="77777777" w:rsidR="0033445E" w:rsidRPr="00C86E2C" w:rsidRDefault="0033445E" w:rsidP="0033445E">
      <w:pPr>
        <w:spacing w:before="60"/>
        <w:rPr>
          <w:i/>
          <w:iCs/>
          <w:sz w:val="18"/>
          <w:szCs w:val="20"/>
        </w:rPr>
      </w:pPr>
      <w:r w:rsidRPr="00C86E2C">
        <w:rPr>
          <w:i/>
          <w:iCs/>
          <w:sz w:val="18"/>
          <w:szCs w:val="20"/>
          <w:vertAlign w:val="superscript"/>
        </w:rPr>
        <w:t>**)</w:t>
      </w:r>
      <w:r w:rsidRPr="00C86E2C">
        <w:rPr>
          <w:i/>
          <w:iCs/>
          <w:sz w:val="18"/>
          <w:szCs w:val="20"/>
        </w:rPr>
        <w:t xml:space="preserve"> – Wykonawca podaje stosowane informacje</w:t>
      </w:r>
    </w:p>
    <w:p w14:paraId="70F494FC" w14:textId="77777777" w:rsidR="00EE46DF" w:rsidRDefault="00EE46DF" w:rsidP="00EE46DF">
      <w:pPr>
        <w:pStyle w:val="Standard"/>
        <w:rPr>
          <w:rFonts w:ascii="Garamond" w:hAnsi="Garamond"/>
        </w:rPr>
      </w:pPr>
    </w:p>
    <w:p w14:paraId="72048E1E" w14:textId="77777777" w:rsidR="00EE46DF" w:rsidRDefault="00EE46DF" w:rsidP="00EE46DF">
      <w:pPr>
        <w:pStyle w:val="Standard"/>
        <w:rPr>
          <w:rFonts w:ascii="Garamond" w:hAnsi="Garamond"/>
        </w:rPr>
      </w:pPr>
    </w:p>
    <w:p w14:paraId="33CCF76E" w14:textId="77777777" w:rsidR="00EE46DF" w:rsidRDefault="00EE46DF" w:rsidP="00EE46DF">
      <w:pPr>
        <w:pStyle w:val="Standard"/>
        <w:rPr>
          <w:rFonts w:ascii="Garamond" w:hAnsi="Garamond"/>
        </w:rPr>
      </w:pPr>
    </w:p>
    <w:p w14:paraId="593D0B67" w14:textId="77777777" w:rsidR="00EE46DF" w:rsidRDefault="00EE46DF" w:rsidP="00EE46DF">
      <w:pPr>
        <w:pStyle w:val="Standard"/>
        <w:rPr>
          <w:rFonts w:ascii="Garamond" w:hAnsi="Garamond"/>
        </w:rPr>
      </w:pPr>
    </w:p>
    <w:p w14:paraId="15EB6375" w14:textId="77777777" w:rsidR="00EE46DF" w:rsidRDefault="00EE46DF" w:rsidP="00EE46DF">
      <w:pPr>
        <w:pStyle w:val="Standard"/>
        <w:rPr>
          <w:rFonts w:ascii="Garamond" w:hAnsi="Garamond"/>
        </w:rPr>
      </w:pPr>
    </w:p>
    <w:p w14:paraId="02534EB5" w14:textId="77777777" w:rsidR="00EE46DF" w:rsidRPr="00536273" w:rsidRDefault="00EE46DF" w:rsidP="00EE46DF">
      <w:pPr>
        <w:pStyle w:val="Standard"/>
        <w:rPr>
          <w:rFonts w:ascii="Garamond" w:hAnsi="Garamond"/>
        </w:rPr>
      </w:pPr>
    </w:p>
    <w:p w14:paraId="50FF2901" w14:textId="77777777" w:rsidR="00EE46DF" w:rsidRPr="00E258DB" w:rsidRDefault="00EE46DF" w:rsidP="00EE46DF">
      <w:pPr>
        <w:jc w:val="both"/>
        <w:rPr>
          <w:sz w:val="16"/>
          <w:szCs w:val="22"/>
        </w:rPr>
      </w:pPr>
    </w:p>
    <w:p w14:paraId="67D4EE7E" w14:textId="77777777" w:rsidR="00EE46DF" w:rsidRPr="00E258DB" w:rsidRDefault="00EE46DF" w:rsidP="00EE46DF">
      <w:pPr>
        <w:jc w:val="both"/>
        <w:rPr>
          <w:sz w:val="16"/>
          <w:szCs w:val="22"/>
        </w:rPr>
      </w:pPr>
    </w:p>
    <w:p w14:paraId="6ECE5487" w14:textId="77777777" w:rsidR="00EE46DF" w:rsidRPr="00E258DB" w:rsidRDefault="00EE46DF" w:rsidP="00EE46DF">
      <w:pPr>
        <w:jc w:val="both"/>
        <w:rPr>
          <w:sz w:val="16"/>
          <w:szCs w:val="22"/>
        </w:rPr>
      </w:pPr>
      <w:r w:rsidRPr="00E258DB">
        <w:rPr>
          <w:sz w:val="16"/>
          <w:szCs w:val="22"/>
        </w:rPr>
        <w:t>………………………………………</w:t>
      </w:r>
    </w:p>
    <w:p w14:paraId="7C8DA970" w14:textId="77777777" w:rsidR="00EE46DF" w:rsidRPr="00E258DB" w:rsidRDefault="00EE46DF" w:rsidP="00EE46DF">
      <w:pPr>
        <w:jc w:val="both"/>
        <w:rPr>
          <w:sz w:val="16"/>
          <w:szCs w:val="18"/>
        </w:rPr>
      </w:pPr>
      <w:r w:rsidRPr="00E258DB">
        <w:rPr>
          <w:sz w:val="16"/>
          <w:szCs w:val="20"/>
        </w:rPr>
        <w:t xml:space="preserve">            </w:t>
      </w:r>
      <w:r w:rsidRPr="00E258DB">
        <w:rPr>
          <w:sz w:val="16"/>
          <w:szCs w:val="18"/>
        </w:rPr>
        <w:t>/miejscowość i data/</w:t>
      </w:r>
    </w:p>
    <w:p w14:paraId="61AA2B31" w14:textId="77777777" w:rsidR="00EE46DF" w:rsidRPr="00E258DB" w:rsidRDefault="00EE46DF" w:rsidP="00EE46DF">
      <w:pPr>
        <w:jc w:val="both"/>
        <w:rPr>
          <w:sz w:val="16"/>
          <w:szCs w:val="20"/>
        </w:rPr>
      </w:pPr>
      <w:r w:rsidRPr="00E258DB">
        <w:rPr>
          <w:sz w:val="16"/>
          <w:szCs w:val="20"/>
        </w:rPr>
        <w:t xml:space="preserve">                                                                                                                                  .…………………………………………….........…………</w:t>
      </w:r>
    </w:p>
    <w:p w14:paraId="5847DA3B" w14:textId="77777777" w:rsidR="00EE46DF" w:rsidRPr="00E258DB" w:rsidRDefault="00EE46DF" w:rsidP="00EE46DF">
      <w:pPr>
        <w:jc w:val="both"/>
        <w:rPr>
          <w:sz w:val="16"/>
          <w:szCs w:val="18"/>
        </w:rPr>
      </w:pPr>
      <w:r w:rsidRPr="00E258DB">
        <w:rPr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      /podpis/</w:t>
      </w:r>
    </w:p>
    <w:p w14:paraId="578BE4B2" w14:textId="77777777" w:rsidR="00237727" w:rsidRPr="00536273" w:rsidRDefault="00237727" w:rsidP="00237727">
      <w:pPr>
        <w:pStyle w:val="Standard"/>
        <w:rPr>
          <w:b/>
          <w:bCs/>
        </w:rPr>
      </w:pPr>
    </w:p>
    <w:p w14:paraId="2CD163A5" w14:textId="1EC4FE08" w:rsidR="00237727" w:rsidRPr="00536273" w:rsidRDefault="00EE46DF" w:rsidP="00B10C9F">
      <w:pPr>
        <w:pStyle w:val="Tekstprzypisudolnego"/>
        <w:numPr>
          <w:ilvl w:val="0"/>
          <w:numId w:val="69"/>
        </w:numPr>
        <w:spacing w:after="120"/>
        <w:ind w:left="284" w:hanging="284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br w:type="page"/>
      </w:r>
      <w:r w:rsidR="00237727" w:rsidRPr="00536273">
        <w:rPr>
          <w:rFonts w:ascii="Times New Roman" w:hAnsi="Times New Roman"/>
          <w:b/>
          <w:bCs/>
          <w:sz w:val="22"/>
          <w:szCs w:val="22"/>
        </w:rPr>
        <w:lastRenderedPageBreak/>
        <w:t xml:space="preserve">Część 5 – dostawa odczynników i materiałów eksploatacyjnych przeznaczonych do automatycznej izolacji genomowych kwasów nukleinowych w celu diagnostyki celiakii </w:t>
      </w:r>
      <w:r w:rsidR="006F7A19" w:rsidRPr="006F7A19">
        <w:rPr>
          <w:rFonts w:ascii="Times New Roman" w:hAnsi="Times New Roman"/>
          <w:b/>
          <w:bCs/>
          <w:sz w:val="22"/>
          <w:szCs w:val="22"/>
        </w:rPr>
        <w:t>oraz nietolerancji laktozy</w:t>
      </w:r>
      <w:r w:rsidR="006F7A19">
        <w:rPr>
          <w:sz w:val="22"/>
          <w:szCs w:val="22"/>
        </w:rPr>
        <w:t xml:space="preserve"> </w:t>
      </w:r>
      <w:r w:rsidR="00237727" w:rsidRPr="00536273">
        <w:rPr>
          <w:rFonts w:ascii="Times New Roman" w:hAnsi="Times New Roman"/>
          <w:b/>
          <w:bCs/>
          <w:sz w:val="22"/>
          <w:szCs w:val="22"/>
        </w:rPr>
        <w:t>do posiadanego przez Zamawiającego analizatora Maelstrom 4800</w:t>
      </w:r>
      <w:r w:rsidR="004330F1" w:rsidRPr="004330F1">
        <w:rPr>
          <w:rFonts w:ascii="Times New Roman" w:hAnsi="Times New Roman"/>
          <w:b/>
          <w:bCs/>
          <w:sz w:val="22"/>
          <w:szCs w:val="22"/>
          <w:vertAlign w:val="superscript"/>
        </w:rPr>
        <w:t xml:space="preserve"> *)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280"/>
        <w:gridCol w:w="2126"/>
        <w:gridCol w:w="2126"/>
      </w:tblGrid>
      <w:tr w:rsidR="0033445E" w:rsidRPr="0033445E" w14:paraId="4D53C70E" w14:textId="77777777" w:rsidTr="0033445E">
        <w:trPr>
          <w:trHeight w:val="151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</w:tcPr>
          <w:p w14:paraId="77E888C1" w14:textId="77777777" w:rsidR="0033445E" w:rsidRPr="0033445E" w:rsidRDefault="0033445E" w:rsidP="006343E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33445E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ED34FD2" w14:textId="77777777" w:rsidR="0033445E" w:rsidRPr="0033445E" w:rsidRDefault="0033445E" w:rsidP="006343E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33445E">
              <w:rPr>
                <w:b/>
                <w:bCs/>
                <w:sz w:val="20"/>
                <w:szCs w:val="20"/>
              </w:rPr>
              <w:t>Wymagania Zamawiającego: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BAA00EE" w14:textId="77777777" w:rsidR="0033445E" w:rsidRPr="0033445E" w:rsidRDefault="0033445E" w:rsidP="006343E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33445E">
              <w:rPr>
                <w:b/>
                <w:bCs/>
                <w:sz w:val="20"/>
                <w:szCs w:val="20"/>
              </w:rPr>
              <w:t>Potwierdzenie przez Wykonawcę spełnienia przez oferowany produkt wymagań Zamawiającego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3F29BE7" w14:textId="77777777" w:rsidR="0033445E" w:rsidRPr="0033445E" w:rsidRDefault="0033445E" w:rsidP="006343E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33445E">
              <w:rPr>
                <w:b/>
                <w:bCs/>
                <w:sz w:val="20"/>
                <w:szCs w:val="20"/>
              </w:rPr>
              <w:t>Dodatkowe informacje</w:t>
            </w:r>
            <w:r w:rsidRPr="0033445E">
              <w:rPr>
                <w:b/>
                <w:bCs/>
                <w:sz w:val="20"/>
                <w:szCs w:val="20"/>
                <w:vertAlign w:val="superscript"/>
              </w:rPr>
              <w:t>**)</w:t>
            </w:r>
          </w:p>
        </w:tc>
      </w:tr>
      <w:tr w:rsidR="0033445E" w:rsidRPr="00766208" w14:paraId="75567A3B" w14:textId="77777777" w:rsidTr="0033445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0851A2" w14:textId="77777777" w:rsidR="0033445E" w:rsidRPr="00766208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szCs w:val="20"/>
              </w:rPr>
              <w:t>1.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07CC2" w14:textId="336757C7" w:rsidR="0033445E" w:rsidRPr="00766208" w:rsidRDefault="0033445E" w:rsidP="006343E4">
            <w:pPr>
              <w:pStyle w:val="Standard"/>
              <w:jc w:val="both"/>
              <w:rPr>
                <w:szCs w:val="20"/>
              </w:rPr>
            </w:pPr>
            <w:r w:rsidRPr="00766208">
              <w:rPr>
                <w:szCs w:val="20"/>
              </w:rPr>
              <w:t xml:space="preserve">Zestaw odczynników i materiałów eksploatacyjnych </w:t>
            </w:r>
            <w:r w:rsidR="00B77842" w:rsidRPr="00766208">
              <w:rPr>
                <w:szCs w:val="20"/>
              </w:rPr>
              <w:t xml:space="preserve">przeznaczonych </w:t>
            </w:r>
            <w:r w:rsidRPr="00766208">
              <w:rPr>
                <w:szCs w:val="20"/>
              </w:rPr>
              <w:t xml:space="preserve">do wykonania automatycznej izolacji genomowych kwasów nukleinowych na analizatorze Maelstrom 4800 </w:t>
            </w:r>
            <w:r w:rsidR="00EE46DF" w:rsidRPr="00766208">
              <w:rPr>
                <w:szCs w:val="20"/>
              </w:rPr>
              <w:br/>
            </w:r>
            <w:r w:rsidRPr="00766208">
              <w:rPr>
                <w:szCs w:val="20"/>
              </w:rPr>
              <w:t xml:space="preserve">z krwi pełnej w celu diagnostyki celiakii </w:t>
            </w:r>
            <w:r w:rsidR="00EE46DF" w:rsidRPr="00766208">
              <w:rPr>
                <w:szCs w:val="20"/>
              </w:rPr>
              <w:br/>
            </w:r>
            <w:r w:rsidRPr="00766208">
              <w:rPr>
                <w:szCs w:val="20"/>
              </w:rPr>
              <w:t>oraz nietolerancji laktozy metodą Real-</w:t>
            </w:r>
            <w:r w:rsidR="00EE46DF" w:rsidRPr="00766208">
              <w:rPr>
                <w:szCs w:val="20"/>
              </w:rPr>
              <w:t>T</w:t>
            </w:r>
            <w:r w:rsidRPr="00766208">
              <w:rPr>
                <w:szCs w:val="20"/>
              </w:rPr>
              <w:t>ime PCR</w:t>
            </w:r>
            <w:r w:rsidR="00EE46DF" w:rsidRPr="00766208">
              <w:rPr>
                <w:szCs w:val="20"/>
              </w:rPr>
              <w:t xml:space="preserve"> </w:t>
            </w:r>
            <w:r w:rsidR="004330F1" w:rsidRPr="00766208">
              <w:rPr>
                <w:szCs w:val="20"/>
              </w:rPr>
              <w:br/>
            </w:r>
            <w:r w:rsidR="00EE46DF" w:rsidRPr="00766208">
              <w:rPr>
                <w:szCs w:val="20"/>
              </w:rPr>
              <w:t>– niezbędnych do wykonania 192 izolacji.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EEE33" w14:textId="77777777" w:rsidR="0033445E" w:rsidRPr="00766208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bCs/>
                <w:szCs w:val="20"/>
              </w:rPr>
              <w:t>TAK</w:t>
            </w:r>
            <w:r w:rsidRPr="00766208">
              <w:rPr>
                <w:bCs/>
                <w:szCs w:val="20"/>
                <w:vertAlign w:val="superscript"/>
              </w:rPr>
              <w:t>* )</w:t>
            </w:r>
            <w:r w:rsidRPr="00766208">
              <w:rPr>
                <w:bCs/>
                <w:szCs w:val="20"/>
              </w:rPr>
              <w:t xml:space="preserve"> / NIE </w:t>
            </w:r>
            <w:r w:rsidRPr="00766208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4FE8E" w14:textId="77777777" w:rsidR="0033445E" w:rsidRPr="00766208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szCs w:val="20"/>
              </w:rPr>
              <w:t>----------------------------</w:t>
            </w:r>
          </w:p>
        </w:tc>
      </w:tr>
      <w:tr w:rsidR="0033445E" w:rsidRPr="00766208" w14:paraId="7835595E" w14:textId="77777777" w:rsidTr="0033445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9C11F6" w14:textId="77777777" w:rsidR="0033445E" w:rsidRPr="00766208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szCs w:val="20"/>
              </w:rPr>
              <w:t>2.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9CCD5" w14:textId="6ACD1479" w:rsidR="0033445E" w:rsidRPr="00766208" w:rsidRDefault="0033445E" w:rsidP="006343E4">
            <w:pPr>
              <w:pStyle w:val="Standard"/>
              <w:jc w:val="both"/>
              <w:rPr>
                <w:szCs w:val="20"/>
              </w:rPr>
            </w:pPr>
            <w:r w:rsidRPr="00766208">
              <w:rPr>
                <w:szCs w:val="20"/>
              </w:rPr>
              <w:t xml:space="preserve">Zestaw do automatycznej izolacji kwasów nukleinowych w kierunku diagnostyki celiakii </w:t>
            </w:r>
            <w:r w:rsidR="00EE46DF" w:rsidRPr="00766208">
              <w:rPr>
                <w:szCs w:val="20"/>
              </w:rPr>
              <w:br/>
            </w:r>
            <w:r w:rsidRPr="00766208">
              <w:rPr>
                <w:szCs w:val="20"/>
              </w:rPr>
              <w:t xml:space="preserve">i nietolerancji laktozy </w:t>
            </w:r>
            <w:proofErr w:type="spellStart"/>
            <w:r w:rsidRPr="00766208">
              <w:rPr>
                <w:szCs w:val="20"/>
              </w:rPr>
              <w:t>zwalidowany</w:t>
            </w:r>
            <w:proofErr w:type="spellEnd"/>
            <w:r w:rsidRPr="00766208">
              <w:rPr>
                <w:szCs w:val="20"/>
              </w:rPr>
              <w:t xml:space="preserve"> na posiadany przez Zamawiającego </w:t>
            </w:r>
            <w:r w:rsidR="00373E31" w:rsidRPr="00766208">
              <w:rPr>
                <w:szCs w:val="20"/>
              </w:rPr>
              <w:t>analizator</w:t>
            </w:r>
            <w:r w:rsidRPr="00766208">
              <w:rPr>
                <w:szCs w:val="20"/>
              </w:rPr>
              <w:t xml:space="preserve"> Maelstrom 4800.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3BF47" w14:textId="77777777" w:rsidR="0033445E" w:rsidRPr="00766208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bCs/>
                <w:szCs w:val="20"/>
              </w:rPr>
              <w:t>TAK</w:t>
            </w:r>
            <w:r w:rsidRPr="00766208">
              <w:rPr>
                <w:bCs/>
                <w:szCs w:val="20"/>
                <w:vertAlign w:val="superscript"/>
              </w:rPr>
              <w:t>* )</w:t>
            </w:r>
            <w:r w:rsidRPr="00766208">
              <w:rPr>
                <w:bCs/>
                <w:szCs w:val="20"/>
              </w:rPr>
              <w:t xml:space="preserve"> / NIE </w:t>
            </w:r>
            <w:r w:rsidRPr="00766208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DCD9B" w14:textId="77777777" w:rsidR="0033445E" w:rsidRPr="00766208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szCs w:val="20"/>
              </w:rPr>
              <w:t>----------------------------</w:t>
            </w:r>
          </w:p>
        </w:tc>
      </w:tr>
      <w:tr w:rsidR="0033445E" w:rsidRPr="00766208" w14:paraId="20ED67F8" w14:textId="77777777" w:rsidTr="0033445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B275D8" w14:textId="77777777" w:rsidR="0033445E" w:rsidRPr="00766208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szCs w:val="20"/>
              </w:rPr>
              <w:t>3.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FA9B9" w14:textId="77777777" w:rsidR="0033445E" w:rsidRPr="00766208" w:rsidRDefault="0033445E" w:rsidP="006343E4">
            <w:pPr>
              <w:pStyle w:val="Standard"/>
              <w:jc w:val="both"/>
              <w:rPr>
                <w:szCs w:val="20"/>
              </w:rPr>
            </w:pPr>
            <w:r w:rsidRPr="00766208">
              <w:rPr>
                <w:szCs w:val="20"/>
              </w:rPr>
              <w:t>Możliwość pojedynczej izolacji.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EF845" w14:textId="77777777" w:rsidR="0033445E" w:rsidRPr="00766208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bCs/>
                <w:szCs w:val="20"/>
              </w:rPr>
              <w:t>TAK</w:t>
            </w:r>
            <w:r w:rsidRPr="00766208">
              <w:rPr>
                <w:bCs/>
                <w:szCs w:val="20"/>
                <w:vertAlign w:val="superscript"/>
              </w:rPr>
              <w:t>* )</w:t>
            </w:r>
            <w:r w:rsidRPr="00766208">
              <w:rPr>
                <w:bCs/>
                <w:szCs w:val="20"/>
              </w:rPr>
              <w:t xml:space="preserve"> / NIE </w:t>
            </w:r>
            <w:r w:rsidRPr="00766208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755A4" w14:textId="77777777" w:rsidR="0033445E" w:rsidRPr="00766208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szCs w:val="20"/>
              </w:rPr>
              <w:t>----------------------------</w:t>
            </w:r>
          </w:p>
        </w:tc>
      </w:tr>
      <w:tr w:rsidR="0033445E" w:rsidRPr="00766208" w14:paraId="0695412A" w14:textId="77777777" w:rsidTr="0033445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BA6471" w14:textId="77777777" w:rsidR="0033445E" w:rsidRPr="00766208" w:rsidRDefault="00EE46DF" w:rsidP="006343E4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szCs w:val="20"/>
              </w:rPr>
              <w:t>4</w:t>
            </w:r>
            <w:r w:rsidR="0033445E" w:rsidRPr="00766208">
              <w:rPr>
                <w:szCs w:val="20"/>
              </w:rPr>
              <w:t>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C2A9A" w14:textId="77777777" w:rsidR="0033445E" w:rsidRPr="00766208" w:rsidRDefault="0033445E" w:rsidP="006343E4">
            <w:pPr>
              <w:pStyle w:val="Standard"/>
              <w:jc w:val="both"/>
              <w:rPr>
                <w:szCs w:val="20"/>
              </w:rPr>
            </w:pPr>
            <w:r w:rsidRPr="00766208">
              <w:rPr>
                <w:szCs w:val="20"/>
              </w:rPr>
              <w:t>Zestaw przeznaczony do diagnostyki in vitro, zaopatrzony w certyfikat CE IVD.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B30D5" w14:textId="77777777" w:rsidR="0033445E" w:rsidRPr="00766208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bCs/>
                <w:szCs w:val="20"/>
              </w:rPr>
              <w:t>TAK</w:t>
            </w:r>
            <w:r w:rsidRPr="00766208">
              <w:rPr>
                <w:bCs/>
                <w:szCs w:val="20"/>
                <w:vertAlign w:val="superscript"/>
              </w:rPr>
              <w:t>* )</w:t>
            </w:r>
            <w:r w:rsidRPr="00766208">
              <w:rPr>
                <w:bCs/>
                <w:szCs w:val="20"/>
              </w:rPr>
              <w:t xml:space="preserve"> / NIE </w:t>
            </w:r>
            <w:r w:rsidRPr="00766208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D41E1" w14:textId="77777777" w:rsidR="0033445E" w:rsidRPr="00766208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szCs w:val="20"/>
              </w:rPr>
              <w:t>----------------------------</w:t>
            </w:r>
          </w:p>
        </w:tc>
      </w:tr>
      <w:tr w:rsidR="0033445E" w:rsidRPr="00766208" w14:paraId="635594D1" w14:textId="77777777" w:rsidTr="0033445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F1955E" w14:textId="77777777" w:rsidR="0033445E" w:rsidRPr="00766208" w:rsidRDefault="00EE46DF" w:rsidP="006343E4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szCs w:val="20"/>
              </w:rPr>
              <w:t>5</w:t>
            </w:r>
            <w:r w:rsidR="0033445E" w:rsidRPr="00766208">
              <w:rPr>
                <w:szCs w:val="20"/>
              </w:rPr>
              <w:t>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BF7F7" w14:textId="1CD0DB01" w:rsidR="0033445E" w:rsidRPr="00766208" w:rsidRDefault="0033445E" w:rsidP="006343E4">
            <w:pPr>
              <w:pStyle w:val="Standard"/>
              <w:jc w:val="both"/>
              <w:rPr>
                <w:szCs w:val="20"/>
              </w:rPr>
            </w:pPr>
            <w:r w:rsidRPr="00766208">
              <w:rPr>
                <w:szCs w:val="20"/>
              </w:rPr>
              <w:t>Termin ważności zestawów – minimum 12 miesięcy od daty dostawy do siedziby Zamawiającego.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476C8" w14:textId="77777777" w:rsidR="0033445E" w:rsidRPr="00766208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766208">
              <w:rPr>
                <w:bCs/>
                <w:szCs w:val="20"/>
              </w:rPr>
              <w:t>TAK</w:t>
            </w:r>
            <w:r w:rsidRPr="00766208">
              <w:rPr>
                <w:bCs/>
                <w:szCs w:val="20"/>
                <w:vertAlign w:val="superscript"/>
              </w:rPr>
              <w:t>* )</w:t>
            </w:r>
            <w:r w:rsidRPr="00766208">
              <w:rPr>
                <w:bCs/>
                <w:szCs w:val="20"/>
              </w:rPr>
              <w:t xml:space="preserve"> / NIE </w:t>
            </w:r>
            <w:r w:rsidRPr="00766208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D8509" w14:textId="77777777" w:rsidR="0033445E" w:rsidRPr="00766208" w:rsidRDefault="0033445E" w:rsidP="006343E4">
            <w:pPr>
              <w:pStyle w:val="Standard"/>
              <w:rPr>
                <w:szCs w:val="20"/>
              </w:rPr>
            </w:pPr>
            <w:r w:rsidRPr="00766208">
              <w:rPr>
                <w:szCs w:val="20"/>
              </w:rPr>
              <w:t xml:space="preserve">Termin ważności: </w:t>
            </w:r>
            <w:r w:rsidRPr="00766208">
              <w:rPr>
                <w:szCs w:val="20"/>
              </w:rPr>
              <w:br/>
              <w:t>min. …… miesięcy.</w:t>
            </w:r>
          </w:p>
        </w:tc>
      </w:tr>
    </w:tbl>
    <w:p w14:paraId="653AFB27" w14:textId="77777777" w:rsidR="0033445E" w:rsidRPr="00766208" w:rsidRDefault="0033445E" w:rsidP="0033445E">
      <w:pPr>
        <w:spacing w:before="60"/>
        <w:rPr>
          <w:i/>
          <w:iCs/>
          <w:sz w:val="18"/>
          <w:szCs w:val="20"/>
        </w:rPr>
      </w:pPr>
      <w:r w:rsidRPr="00766208">
        <w:rPr>
          <w:bCs/>
          <w:i/>
          <w:iCs/>
          <w:sz w:val="18"/>
          <w:szCs w:val="20"/>
          <w:vertAlign w:val="superscript"/>
        </w:rPr>
        <w:t xml:space="preserve">* ) </w:t>
      </w:r>
      <w:r w:rsidRPr="00766208">
        <w:rPr>
          <w:i/>
          <w:iCs/>
          <w:sz w:val="18"/>
          <w:szCs w:val="20"/>
        </w:rPr>
        <w:t xml:space="preserve"> - niepotrzebne skreślić</w:t>
      </w:r>
    </w:p>
    <w:p w14:paraId="22C1F038" w14:textId="77777777" w:rsidR="0033445E" w:rsidRPr="00766208" w:rsidRDefault="0033445E" w:rsidP="0033445E">
      <w:pPr>
        <w:spacing w:before="60"/>
        <w:rPr>
          <w:i/>
          <w:iCs/>
          <w:sz w:val="18"/>
          <w:szCs w:val="20"/>
        </w:rPr>
      </w:pPr>
      <w:r w:rsidRPr="00766208">
        <w:rPr>
          <w:i/>
          <w:iCs/>
          <w:sz w:val="18"/>
          <w:szCs w:val="20"/>
          <w:vertAlign w:val="superscript"/>
        </w:rPr>
        <w:t>**)</w:t>
      </w:r>
      <w:r w:rsidRPr="00766208">
        <w:rPr>
          <w:i/>
          <w:iCs/>
          <w:sz w:val="18"/>
          <w:szCs w:val="20"/>
        </w:rPr>
        <w:t xml:space="preserve"> – Wykonawca podaje stosowane informacje</w:t>
      </w:r>
    </w:p>
    <w:p w14:paraId="05296126" w14:textId="77777777" w:rsidR="00237727" w:rsidRPr="00766208" w:rsidRDefault="00237727" w:rsidP="00237727">
      <w:pPr>
        <w:pStyle w:val="Standard"/>
        <w:rPr>
          <w:rFonts w:ascii="Garamond" w:hAnsi="Garamond"/>
        </w:rPr>
      </w:pPr>
    </w:p>
    <w:p w14:paraId="1F80A940" w14:textId="77777777" w:rsidR="00237727" w:rsidRPr="00766208" w:rsidRDefault="00237727" w:rsidP="00237727">
      <w:pPr>
        <w:pStyle w:val="Standard"/>
        <w:rPr>
          <w:rFonts w:ascii="Garamond" w:hAnsi="Garamond"/>
        </w:rPr>
      </w:pPr>
    </w:p>
    <w:p w14:paraId="25E9C9CD" w14:textId="77777777" w:rsidR="00EE46DF" w:rsidRPr="00766208" w:rsidRDefault="00EE46DF" w:rsidP="00237727">
      <w:pPr>
        <w:pStyle w:val="Standard"/>
        <w:rPr>
          <w:rFonts w:ascii="Garamond" w:hAnsi="Garamond"/>
        </w:rPr>
      </w:pPr>
    </w:p>
    <w:p w14:paraId="14EF973D" w14:textId="77777777" w:rsidR="00EE46DF" w:rsidRPr="00766208" w:rsidRDefault="00EE46DF" w:rsidP="00237727">
      <w:pPr>
        <w:pStyle w:val="Standard"/>
        <w:rPr>
          <w:rFonts w:ascii="Garamond" w:hAnsi="Garamond"/>
        </w:rPr>
      </w:pPr>
    </w:p>
    <w:p w14:paraId="4689C9DD" w14:textId="77777777" w:rsidR="00EE46DF" w:rsidRPr="00766208" w:rsidRDefault="00EE46DF" w:rsidP="00237727">
      <w:pPr>
        <w:pStyle w:val="Standard"/>
        <w:rPr>
          <w:rFonts w:ascii="Garamond" w:hAnsi="Garamond"/>
        </w:rPr>
      </w:pPr>
    </w:p>
    <w:p w14:paraId="2F1200CC" w14:textId="77777777" w:rsidR="00EE46DF" w:rsidRPr="00766208" w:rsidRDefault="00EE46DF" w:rsidP="00237727">
      <w:pPr>
        <w:pStyle w:val="Standard"/>
        <w:rPr>
          <w:rFonts w:ascii="Garamond" w:hAnsi="Garamond"/>
        </w:rPr>
      </w:pPr>
    </w:p>
    <w:p w14:paraId="60B55FF5" w14:textId="77777777" w:rsidR="00EE46DF" w:rsidRPr="00766208" w:rsidRDefault="00EE46DF" w:rsidP="00EE46DF">
      <w:pPr>
        <w:jc w:val="both"/>
        <w:rPr>
          <w:sz w:val="16"/>
          <w:szCs w:val="22"/>
        </w:rPr>
      </w:pPr>
    </w:p>
    <w:p w14:paraId="292F2FA5" w14:textId="77777777" w:rsidR="00EE46DF" w:rsidRPr="00766208" w:rsidRDefault="00EE46DF" w:rsidP="00EE46DF">
      <w:pPr>
        <w:jc w:val="both"/>
        <w:rPr>
          <w:sz w:val="16"/>
          <w:szCs w:val="22"/>
        </w:rPr>
      </w:pPr>
    </w:p>
    <w:p w14:paraId="1243872A" w14:textId="77777777" w:rsidR="00EE46DF" w:rsidRPr="00766208" w:rsidRDefault="00EE46DF" w:rsidP="00EE46DF">
      <w:pPr>
        <w:jc w:val="both"/>
        <w:rPr>
          <w:sz w:val="16"/>
          <w:szCs w:val="22"/>
        </w:rPr>
      </w:pPr>
      <w:r w:rsidRPr="00766208">
        <w:rPr>
          <w:sz w:val="16"/>
          <w:szCs w:val="22"/>
        </w:rPr>
        <w:t>………………………………………</w:t>
      </w:r>
    </w:p>
    <w:p w14:paraId="43A50EE7" w14:textId="77777777" w:rsidR="00EE46DF" w:rsidRPr="00766208" w:rsidRDefault="00EE46DF" w:rsidP="00EE46DF">
      <w:pPr>
        <w:jc w:val="both"/>
        <w:rPr>
          <w:sz w:val="16"/>
          <w:szCs w:val="18"/>
        </w:rPr>
      </w:pPr>
      <w:r w:rsidRPr="00766208">
        <w:rPr>
          <w:sz w:val="16"/>
          <w:szCs w:val="20"/>
        </w:rPr>
        <w:t xml:space="preserve">            </w:t>
      </w:r>
      <w:r w:rsidRPr="00766208">
        <w:rPr>
          <w:sz w:val="16"/>
          <w:szCs w:val="18"/>
        </w:rPr>
        <w:t>/miejscowość i data/</w:t>
      </w:r>
    </w:p>
    <w:p w14:paraId="2E399A0C" w14:textId="77777777" w:rsidR="00EE46DF" w:rsidRPr="00766208" w:rsidRDefault="00EE46DF" w:rsidP="00EE46DF">
      <w:pPr>
        <w:jc w:val="both"/>
        <w:rPr>
          <w:sz w:val="16"/>
          <w:szCs w:val="20"/>
        </w:rPr>
      </w:pPr>
      <w:r w:rsidRPr="00766208">
        <w:rPr>
          <w:sz w:val="16"/>
          <w:szCs w:val="20"/>
        </w:rPr>
        <w:t xml:space="preserve">                                                                                                                                  .…………………………………………….........…………</w:t>
      </w:r>
    </w:p>
    <w:p w14:paraId="72D787F0" w14:textId="77777777" w:rsidR="00EE46DF" w:rsidRPr="00766208" w:rsidRDefault="00EE46DF" w:rsidP="00EE46DF">
      <w:pPr>
        <w:jc w:val="both"/>
        <w:rPr>
          <w:sz w:val="16"/>
          <w:szCs w:val="18"/>
        </w:rPr>
      </w:pPr>
      <w:r w:rsidRPr="00766208">
        <w:rPr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      /podpis/</w:t>
      </w:r>
    </w:p>
    <w:p w14:paraId="5186EA43" w14:textId="66A53853" w:rsidR="00237727" w:rsidRPr="00766208" w:rsidRDefault="00EE46DF" w:rsidP="004330F1">
      <w:pPr>
        <w:pStyle w:val="Tekstprzypisudolnego"/>
        <w:numPr>
          <w:ilvl w:val="0"/>
          <w:numId w:val="69"/>
        </w:numPr>
        <w:spacing w:after="120"/>
        <w:ind w:left="284" w:hanging="284"/>
        <w:jc w:val="both"/>
        <w:rPr>
          <w:rFonts w:ascii="Times New Roman" w:hAnsi="Times New Roman"/>
          <w:b/>
          <w:bCs/>
          <w:sz w:val="22"/>
          <w:szCs w:val="22"/>
        </w:rPr>
      </w:pPr>
      <w:r w:rsidRPr="00766208">
        <w:rPr>
          <w:rFonts w:ascii="Times New Roman" w:hAnsi="Times New Roman"/>
          <w:b/>
          <w:bCs/>
          <w:sz w:val="22"/>
          <w:szCs w:val="22"/>
        </w:rPr>
        <w:br w:type="page"/>
      </w:r>
      <w:r w:rsidR="00237727" w:rsidRPr="00766208">
        <w:rPr>
          <w:rFonts w:ascii="Times New Roman" w:hAnsi="Times New Roman"/>
          <w:b/>
          <w:bCs/>
          <w:sz w:val="22"/>
          <w:szCs w:val="22"/>
        </w:rPr>
        <w:lastRenderedPageBreak/>
        <w:t>Część 6 – dostaw</w:t>
      </w:r>
      <w:r w:rsidR="004A16E9" w:rsidRPr="00766208">
        <w:rPr>
          <w:rFonts w:ascii="Times New Roman" w:hAnsi="Times New Roman"/>
          <w:b/>
          <w:bCs/>
          <w:sz w:val="22"/>
          <w:szCs w:val="22"/>
        </w:rPr>
        <w:t>a</w:t>
      </w:r>
      <w:r w:rsidR="00237727" w:rsidRPr="00766208">
        <w:rPr>
          <w:rFonts w:ascii="Times New Roman" w:hAnsi="Times New Roman"/>
          <w:b/>
          <w:bCs/>
          <w:sz w:val="22"/>
          <w:szCs w:val="22"/>
        </w:rPr>
        <w:t xml:space="preserve"> zestawów odczynników z polimerazą do oceny kontaminacji pomieszczeń </w:t>
      </w:r>
      <w:r w:rsidR="004330F1" w:rsidRPr="00766208">
        <w:rPr>
          <w:rFonts w:ascii="Times New Roman" w:hAnsi="Times New Roman"/>
          <w:b/>
          <w:bCs/>
          <w:sz w:val="22"/>
          <w:szCs w:val="22"/>
        </w:rPr>
        <w:br/>
      </w:r>
      <w:r w:rsidR="00237727" w:rsidRPr="00766208">
        <w:rPr>
          <w:rFonts w:ascii="Times New Roman" w:hAnsi="Times New Roman"/>
          <w:b/>
          <w:bCs/>
          <w:sz w:val="22"/>
          <w:szCs w:val="22"/>
        </w:rPr>
        <w:t>i urządzeń metodą genetyczną</w:t>
      </w:r>
      <w:r w:rsidR="004330F1" w:rsidRPr="00766208">
        <w:rPr>
          <w:rFonts w:ascii="Times New Roman" w:hAnsi="Times New Roman"/>
          <w:b/>
          <w:bCs/>
          <w:sz w:val="22"/>
          <w:szCs w:val="22"/>
          <w:vertAlign w:val="superscript"/>
        </w:rPr>
        <w:t xml:space="preserve"> *)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210"/>
        <w:gridCol w:w="2126"/>
        <w:gridCol w:w="2126"/>
      </w:tblGrid>
      <w:tr w:rsidR="0033445E" w:rsidRPr="00766208" w14:paraId="77134B13" w14:textId="77777777" w:rsidTr="0033445E">
        <w:trPr>
          <w:trHeight w:val="138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</w:tcPr>
          <w:p w14:paraId="3FD5F1B8" w14:textId="77777777" w:rsidR="0033445E" w:rsidRPr="00766208" w:rsidRDefault="0033445E" w:rsidP="006343E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766208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DA6F078" w14:textId="77777777" w:rsidR="0033445E" w:rsidRPr="00766208" w:rsidRDefault="0033445E" w:rsidP="006343E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766208">
              <w:rPr>
                <w:b/>
                <w:bCs/>
                <w:sz w:val="20"/>
                <w:szCs w:val="20"/>
              </w:rPr>
              <w:t>Wymagania Zamawiającego: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863F027" w14:textId="77777777" w:rsidR="0033445E" w:rsidRPr="00766208" w:rsidRDefault="0033445E" w:rsidP="006343E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766208">
              <w:rPr>
                <w:b/>
                <w:bCs/>
                <w:sz w:val="20"/>
                <w:szCs w:val="20"/>
              </w:rPr>
              <w:t>Potwierdzenie przez Wykonawcę spełnienia przez oferowany produkt wymagań Zamawiającego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D00E9BA" w14:textId="77777777" w:rsidR="0033445E" w:rsidRPr="00766208" w:rsidRDefault="0033445E" w:rsidP="006343E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766208">
              <w:rPr>
                <w:b/>
                <w:bCs/>
                <w:sz w:val="20"/>
                <w:szCs w:val="20"/>
              </w:rPr>
              <w:t>Dodatkowe informacje</w:t>
            </w:r>
            <w:r w:rsidRPr="00766208">
              <w:rPr>
                <w:b/>
                <w:bCs/>
                <w:sz w:val="20"/>
                <w:szCs w:val="20"/>
                <w:vertAlign w:val="superscript"/>
              </w:rPr>
              <w:t>**)</w:t>
            </w:r>
          </w:p>
        </w:tc>
      </w:tr>
      <w:tr w:rsidR="0033445E" w:rsidRPr="00766208" w14:paraId="30F3CA18" w14:textId="77777777" w:rsidTr="0033445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34152F" w14:textId="77777777" w:rsidR="0033445E" w:rsidRPr="00766208" w:rsidRDefault="0033445E" w:rsidP="006343E4">
            <w:pPr>
              <w:snapToGrid w:val="0"/>
              <w:jc w:val="center"/>
              <w:rPr>
                <w:sz w:val="20"/>
                <w:szCs w:val="20"/>
              </w:rPr>
            </w:pPr>
            <w:r w:rsidRPr="00766208">
              <w:rPr>
                <w:sz w:val="20"/>
                <w:szCs w:val="20"/>
              </w:rPr>
              <w:t>1.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7A85" w14:textId="7F85E4CF" w:rsidR="0033445E" w:rsidRPr="00766208" w:rsidRDefault="0033445E" w:rsidP="006343E4">
            <w:pPr>
              <w:pStyle w:val="Tekstpodstawowy210"/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766208">
              <w:rPr>
                <w:rFonts w:ascii="Times New Roman" w:hAnsi="Times New Roman" w:cs="Times New Roman"/>
                <w:szCs w:val="20"/>
              </w:rPr>
              <w:t xml:space="preserve">Zestaw </w:t>
            </w:r>
            <w:r w:rsidRPr="00766208">
              <w:rPr>
                <w:rFonts w:ascii="Times New Roman" w:hAnsi="Times New Roman" w:cs="Times New Roman"/>
                <w:bCs/>
                <w:szCs w:val="20"/>
              </w:rPr>
              <w:t xml:space="preserve">z polimerazą </w:t>
            </w:r>
            <w:r w:rsidRPr="00766208">
              <w:rPr>
                <w:rFonts w:ascii="Times New Roman" w:hAnsi="Times New Roman" w:cs="Times New Roman"/>
                <w:szCs w:val="20"/>
              </w:rPr>
              <w:t xml:space="preserve">do oceny kontaminacji pomieszczeń i urządzeń metodą genetyczną </w:t>
            </w:r>
            <w:r w:rsidRPr="00766208">
              <w:rPr>
                <w:rFonts w:ascii="Times New Roman" w:hAnsi="Times New Roman" w:cs="Times New Roman"/>
                <w:szCs w:val="20"/>
              </w:rPr>
              <w:br/>
              <w:t xml:space="preserve">– </w:t>
            </w:r>
            <w:r w:rsidR="00857A19" w:rsidRPr="00766208">
              <w:rPr>
                <w:rFonts w:ascii="Times New Roman" w:hAnsi="Times New Roman" w:cs="Times New Roman"/>
                <w:szCs w:val="20"/>
              </w:rPr>
              <w:t xml:space="preserve">niezbędnych </w:t>
            </w:r>
            <w:r w:rsidRPr="00766208">
              <w:rPr>
                <w:rFonts w:ascii="Times New Roman" w:hAnsi="Times New Roman" w:cs="Times New Roman"/>
                <w:szCs w:val="20"/>
              </w:rPr>
              <w:t>do wykonania 96 testów.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24757" w14:textId="77777777" w:rsidR="0033445E" w:rsidRPr="00766208" w:rsidRDefault="0033445E" w:rsidP="006343E4">
            <w:pPr>
              <w:pStyle w:val="Tekstpodstawowy21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6208">
              <w:rPr>
                <w:rFonts w:ascii="Times New Roman" w:hAnsi="Times New Roman" w:cs="Times New Roman"/>
                <w:bCs/>
                <w:szCs w:val="20"/>
              </w:rPr>
              <w:t>TAK</w:t>
            </w:r>
            <w:r w:rsidRPr="00766208">
              <w:rPr>
                <w:rFonts w:ascii="Times New Roman" w:hAnsi="Times New Roman" w:cs="Times New Roman"/>
                <w:bCs/>
                <w:szCs w:val="20"/>
                <w:vertAlign w:val="superscript"/>
              </w:rPr>
              <w:t>* )</w:t>
            </w:r>
            <w:r w:rsidRPr="00766208">
              <w:rPr>
                <w:rFonts w:ascii="Times New Roman" w:hAnsi="Times New Roman" w:cs="Times New Roman"/>
                <w:bCs/>
                <w:szCs w:val="20"/>
              </w:rPr>
              <w:t xml:space="preserve"> / NIE </w:t>
            </w:r>
            <w:r w:rsidRPr="00766208">
              <w:rPr>
                <w:rFonts w:ascii="Times New Roman" w:hAnsi="Times New Roman" w:cs="Times New Roman"/>
                <w:bCs/>
                <w:szCs w:val="20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7945E" w14:textId="77777777" w:rsidR="0033445E" w:rsidRPr="00766208" w:rsidRDefault="0033445E" w:rsidP="006343E4">
            <w:pPr>
              <w:pStyle w:val="Tekstpodstawowy210"/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766208">
              <w:rPr>
                <w:szCs w:val="20"/>
              </w:rPr>
              <w:t>----------------------------</w:t>
            </w:r>
          </w:p>
        </w:tc>
      </w:tr>
      <w:tr w:rsidR="0033445E" w:rsidRPr="0033445E" w14:paraId="27F75B80" w14:textId="77777777" w:rsidTr="0033445E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9CBC6F" w14:textId="77777777" w:rsidR="0033445E" w:rsidRPr="00766208" w:rsidRDefault="0033445E" w:rsidP="006343E4">
            <w:pPr>
              <w:snapToGrid w:val="0"/>
              <w:jc w:val="center"/>
              <w:rPr>
                <w:sz w:val="20"/>
                <w:szCs w:val="20"/>
              </w:rPr>
            </w:pPr>
            <w:r w:rsidRPr="00766208">
              <w:rPr>
                <w:sz w:val="20"/>
                <w:szCs w:val="20"/>
              </w:rPr>
              <w:t>2.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5AD43" w14:textId="10A71007" w:rsidR="0033445E" w:rsidRPr="00766208" w:rsidRDefault="0033445E" w:rsidP="006343E4">
            <w:pPr>
              <w:snapToGrid w:val="0"/>
              <w:jc w:val="both"/>
              <w:rPr>
                <w:sz w:val="20"/>
                <w:szCs w:val="20"/>
              </w:rPr>
            </w:pPr>
            <w:r w:rsidRPr="00766208">
              <w:rPr>
                <w:sz w:val="20"/>
                <w:szCs w:val="20"/>
              </w:rPr>
              <w:t xml:space="preserve">Termin ważności zestawów – minimum </w:t>
            </w:r>
            <w:r w:rsidR="004330F1" w:rsidRPr="00766208">
              <w:rPr>
                <w:sz w:val="20"/>
                <w:szCs w:val="20"/>
              </w:rPr>
              <w:br/>
            </w:r>
            <w:r w:rsidRPr="00766208">
              <w:rPr>
                <w:sz w:val="20"/>
                <w:szCs w:val="20"/>
              </w:rPr>
              <w:t>12 miesięcy od daty dostawy do siedziby Zamawiającego.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4D35C" w14:textId="77777777" w:rsidR="0033445E" w:rsidRPr="00766208" w:rsidRDefault="0033445E" w:rsidP="006343E4">
            <w:pPr>
              <w:snapToGrid w:val="0"/>
              <w:jc w:val="center"/>
              <w:rPr>
                <w:sz w:val="20"/>
                <w:szCs w:val="20"/>
              </w:rPr>
            </w:pPr>
            <w:r w:rsidRPr="00766208">
              <w:rPr>
                <w:bCs/>
                <w:sz w:val="20"/>
                <w:szCs w:val="20"/>
              </w:rPr>
              <w:t>TAK</w:t>
            </w:r>
            <w:r w:rsidRPr="00766208">
              <w:rPr>
                <w:bCs/>
                <w:sz w:val="20"/>
                <w:szCs w:val="20"/>
                <w:vertAlign w:val="superscript"/>
              </w:rPr>
              <w:t>* )</w:t>
            </w:r>
            <w:r w:rsidRPr="00766208">
              <w:rPr>
                <w:bCs/>
                <w:sz w:val="20"/>
                <w:szCs w:val="20"/>
              </w:rPr>
              <w:t xml:space="preserve"> / NIE </w:t>
            </w:r>
            <w:r w:rsidRPr="00766208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D392C" w14:textId="77777777" w:rsidR="0033445E" w:rsidRPr="0033445E" w:rsidRDefault="0033445E" w:rsidP="006343E4">
            <w:pPr>
              <w:snapToGrid w:val="0"/>
              <w:rPr>
                <w:sz w:val="20"/>
                <w:szCs w:val="20"/>
              </w:rPr>
            </w:pPr>
            <w:r w:rsidRPr="00766208">
              <w:rPr>
                <w:sz w:val="20"/>
                <w:szCs w:val="20"/>
              </w:rPr>
              <w:t xml:space="preserve">Termin ważności: </w:t>
            </w:r>
            <w:r w:rsidRPr="00766208">
              <w:rPr>
                <w:sz w:val="20"/>
                <w:szCs w:val="20"/>
              </w:rPr>
              <w:br/>
              <w:t>min. …… miesięcy.</w:t>
            </w:r>
          </w:p>
        </w:tc>
      </w:tr>
    </w:tbl>
    <w:p w14:paraId="577E038F" w14:textId="77777777" w:rsidR="0033445E" w:rsidRPr="00E258DB" w:rsidRDefault="0033445E" w:rsidP="0033445E">
      <w:pPr>
        <w:spacing w:before="60"/>
        <w:rPr>
          <w:i/>
          <w:iCs/>
          <w:sz w:val="18"/>
          <w:szCs w:val="20"/>
        </w:rPr>
      </w:pPr>
      <w:r w:rsidRPr="00D6011F">
        <w:rPr>
          <w:bCs/>
          <w:i/>
          <w:iCs/>
          <w:sz w:val="18"/>
          <w:szCs w:val="20"/>
          <w:vertAlign w:val="superscript"/>
        </w:rPr>
        <w:t xml:space="preserve">* ) </w:t>
      </w:r>
      <w:r w:rsidRPr="00D6011F">
        <w:rPr>
          <w:i/>
          <w:iCs/>
          <w:sz w:val="18"/>
          <w:szCs w:val="20"/>
        </w:rPr>
        <w:t xml:space="preserve"> - niepotrzebne skreślić</w:t>
      </w:r>
    </w:p>
    <w:p w14:paraId="185B586C" w14:textId="77777777" w:rsidR="0033445E" w:rsidRPr="00C86E2C" w:rsidRDefault="0033445E" w:rsidP="0033445E">
      <w:pPr>
        <w:spacing w:before="60"/>
        <w:rPr>
          <w:i/>
          <w:iCs/>
          <w:sz w:val="18"/>
          <w:szCs w:val="20"/>
        </w:rPr>
      </w:pPr>
      <w:r w:rsidRPr="00C86E2C">
        <w:rPr>
          <w:i/>
          <w:iCs/>
          <w:sz w:val="18"/>
          <w:szCs w:val="20"/>
          <w:vertAlign w:val="superscript"/>
        </w:rPr>
        <w:t>**)</w:t>
      </w:r>
      <w:r w:rsidRPr="00C86E2C">
        <w:rPr>
          <w:i/>
          <w:iCs/>
          <w:sz w:val="18"/>
          <w:szCs w:val="20"/>
        </w:rPr>
        <w:t xml:space="preserve"> – Wykonawca podaje stosowane informacje</w:t>
      </w:r>
    </w:p>
    <w:p w14:paraId="035BE80D" w14:textId="77777777" w:rsidR="00237727" w:rsidRPr="00536273" w:rsidRDefault="00237727" w:rsidP="00237727">
      <w:pPr>
        <w:pStyle w:val="Tekstprzypisudolnego"/>
        <w:ind w:left="360" w:hanging="360"/>
        <w:jc w:val="both"/>
        <w:rPr>
          <w:rFonts w:ascii="Times New Roman" w:hAnsi="Times New Roman"/>
          <w:sz w:val="22"/>
          <w:szCs w:val="24"/>
        </w:rPr>
      </w:pPr>
    </w:p>
    <w:p w14:paraId="77E1F2C4" w14:textId="77777777" w:rsidR="00237727" w:rsidRPr="00536273" w:rsidRDefault="00237727" w:rsidP="00237727">
      <w:pPr>
        <w:pStyle w:val="Tytu"/>
        <w:rPr>
          <w:b w:val="0"/>
          <w:bCs w:val="0"/>
          <w:sz w:val="22"/>
          <w:szCs w:val="22"/>
        </w:rPr>
      </w:pPr>
    </w:p>
    <w:p w14:paraId="322B4450" w14:textId="77777777" w:rsidR="00237727" w:rsidRPr="00536273" w:rsidRDefault="00237727" w:rsidP="00237727">
      <w:pPr>
        <w:pStyle w:val="Tytu"/>
        <w:jc w:val="left"/>
        <w:rPr>
          <w:sz w:val="22"/>
          <w:szCs w:val="22"/>
        </w:rPr>
      </w:pPr>
    </w:p>
    <w:p w14:paraId="40E87553" w14:textId="77777777" w:rsidR="005F6662" w:rsidRDefault="005F6662" w:rsidP="00422A62">
      <w:pPr>
        <w:ind w:left="142" w:hanging="142"/>
        <w:jc w:val="right"/>
        <w:rPr>
          <w:b/>
          <w:sz w:val="22"/>
          <w:szCs w:val="22"/>
        </w:rPr>
      </w:pPr>
    </w:p>
    <w:p w14:paraId="30E9B6D6" w14:textId="77777777" w:rsidR="005F6662" w:rsidRDefault="005F6662" w:rsidP="00422A62">
      <w:pPr>
        <w:ind w:left="142" w:hanging="142"/>
        <w:jc w:val="right"/>
        <w:rPr>
          <w:b/>
          <w:sz w:val="22"/>
          <w:szCs w:val="22"/>
        </w:rPr>
      </w:pPr>
    </w:p>
    <w:p w14:paraId="111806BD" w14:textId="77777777" w:rsidR="009C6672" w:rsidRPr="00E258DB" w:rsidRDefault="009C6672" w:rsidP="009C6672">
      <w:pPr>
        <w:jc w:val="both"/>
        <w:rPr>
          <w:sz w:val="16"/>
          <w:szCs w:val="22"/>
        </w:rPr>
      </w:pPr>
    </w:p>
    <w:p w14:paraId="61C72FB7" w14:textId="77777777" w:rsidR="009C6672" w:rsidRPr="00E258DB" w:rsidRDefault="009C6672" w:rsidP="009C6672">
      <w:pPr>
        <w:jc w:val="both"/>
        <w:rPr>
          <w:sz w:val="16"/>
          <w:szCs w:val="22"/>
        </w:rPr>
      </w:pPr>
    </w:p>
    <w:p w14:paraId="317E5C05" w14:textId="77777777" w:rsidR="009C6672" w:rsidRPr="00E258DB" w:rsidRDefault="009C6672" w:rsidP="009C6672">
      <w:pPr>
        <w:jc w:val="both"/>
        <w:rPr>
          <w:sz w:val="16"/>
          <w:szCs w:val="22"/>
        </w:rPr>
      </w:pPr>
    </w:p>
    <w:p w14:paraId="579CEBCE" w14:textId="77777777" w:rsidR="009C6672" w:rsidRPr="00E258DB" w:rsidRDefault="009C6672" w:rsidP="009C6672">
      <w:pPr>
        <w:jc w:val="both"/>
        <w:rPr>
          <w:sz w:val="16"/>
          <w:szCs w:val="22"/>
        </w:rPr>
      </w:pPr>
    </w:p>
    <w:p w14:paraId="3A0F1C52" w14:textId="77777777" w:rsidR="009C6672" w:rsidRPr="00E258DB" w:rsidRDefault="009C6672" w:rsidP="009C6672">
      <w:pPr>
        <w:jc w:val="both"/>
        <w:rPr>
          <w:sz w:val="16"/>
          <w:szCs w:val="22"/>
        </w:rPr>
      </w:pPr>
      <w:r w:rsidRPr="00E258DB">
        <w:rPr>
          <w:sz w:val="16"/>
          <w:szCs w:val="22"/>
        </w:rPr>
        <w:t>………………………………………</w:t>
      </w:r>
    </w:p>
    <w:p w14:paraId="70BE5180" w14:textId="77777777" w:rsidR="009C6672" w:rsidRPr="00E258DB" w:rsidRDefault="009C6672" w:rsidP="009C6672">
      <w:pPr>
        <w:jc w:val="both"/>
        <w:rPr>
          <w:sz w:val="16"/>
          <w:szCs w:val="18"/>
        </w:rPr>
      </w:pPr>
      <w:r w:rsidRPr="00E258DB">
        <w:rPr>
          <w:sz w:val="16"/>
          <w:szCs w:val="20"/>
        </w:rPr>
        <w:t xml:space="preserve">            </w:t>
      </w:r>
      <w:r w:rsidRPr="00E258DB">
        <w:rPr>
          <w:sz w:val="16"/>
          <w:szCs w:val="18"/>
        </w:rPr>
        <w:t>/miejscowość i data/</w:t>
      </w:r>
    </w:p>
    <w:p w14:paraId="504981ED" w14:textId="77777777" w:rsidR="009C6672" w:rsidRPr="00E258DB" w:rsidRDefault="009C6672" w:rsidP="009C6672">
      <w:pPr>
        <w:jc w:val="both"/>
        <w:rPr>
          <w:sz w:val="16"/>
          <w:szCs w:val="20"/>
        </w:rPr>
      </w:pPr>
      <w:r w:rsidRPr="00E258DB">
        <w:rPr>
          <w:sz w:val="16"/>
          <w:szCs w:val="20"/>
        </w:rPr>
        <w:t xml:space="preserve">                                                                                                                                  .…………………………………………….........…………</w:t>
      </w:r>
    </w:p>
    <w:p w14:paraId="2F0A46A0" w14:textId="77777777" w:rsidR="009C6672" w:rsidRPr="00E258DB" w:rsidRDefault="009C6672" w:rsidP="009C6672">
      <w:pPr>
        <w:jc w:val="both"/>
        <w:rPr>
          <w:sz w:val="16"/>
          <w:szCs w:val="18"/>
        </w:rPr>
      </w:pPr>
      <w:r w:rsidRPr="00E258DB">
        <w:rPr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      /podpis/</w:t>
      </w:r>
    </w:p>
    <w:p w14:paraId="384446AF" w14:textId="77777777" w:rsidR="00CD2122" w:rsidRDefault="00CD2122" w:rsidP="00CD2122">
      <w:pPr>
        <w:pStyle w:val="Tekstprzypisudolnego"/>
        <w:spacing w:after="120"/>
        <w:rPr>
          <w:rFonts w:ascii="Times New Roman" w:hAnsi="Times New Roman"/>
          <w:b/>
          <w:bCs/>
          <w:sz w:val="22"/>
        </w:rPr>
      </w:pPr>
    </w:p>
    <w:p w14:paraId="2E588A42" w14:textId="77777777" w:rsidR="0027607C" w:rsidRDefault="0027607C" w:rsidP="00CD2122">
      <w:pPr>
        <w:pStyle w:val="Tekstprzypisudolnego"/>
        <w:spacing w:after="120"/>
        <w:rPr>
          <w:rFonts w:ascii="Times New Roman" w:hAnsi="Times New Roman"/>
          <w:b/>
          <w:bCs/>
          <w:sz w:val="22"/>
        </w:rPr>
      </w:pPr>
    </w:p>
    <w:p w14:paraId="15BCC1EC" w14:textId="77777777" w:rsidR="0027607C" w:rsidRDefault="0027607C" w:rsidP="00CD2122">
      <w:pPr>
        <w:pStyle w:val="Tekstprzypisudolnego"/>
        <w:spacing w:after="120"/>
        <w:rPr>
          <w:rFonts w:ascii="Times New Roman" w:hAnsi="Times New Roman"/>
          <w:b/>
          <w:bCs/>
          <w:sz w:val="22"/>
        </w:rPr>
      </w:pPr>
    </w:p>
    <w:p w14:paraId="05683A34" w14:textId="77777777" w:rsidR="0027607C" w:rsidRDefault="0027607C" w:rsidP="00CD2122">
      <w:pPr>
        <w:pStyle w:val="Tekstprzypisudolnego"/>
        <w:spacing w:after="120"/>
        <w:rPr>
          <w:rFonts w:ascii="Times New Roman" w:hAnsi="Times New Roman"/>
          <w:b/>
          <w:bCs/>
          <w:sz w:val="22"/>
        </w:rPr>
      </w:pPr>
    </w:p>
    <w:p w14:paraId="0A8D8A9A" w14:textId="77777777" w:rsidR="00776A56" w:rsidRPr="00E17D56" w:rsidRDefault="009C6672" w:rsidP="00E17D5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br w:type="page"/>
      </w:r>
      <w:r w:rsidR="00776A56" w:rsidRPr="00E17D56">
        <w:rPr>
          <w:rFonts w:ascii="Times New Roman" w:hAnsi="Times New Roman"/>
          <w:b/>
          <w:bCs/>
          <w:sz w:val="22"/>
        </w:rPr>
        <w:lastRenderedPageBreak/>
        <w:t xml:space="preserve">Załącznik nr </w:t>
      </w:r>
      <w:r w:rsidR="00383C1D" w:rsidRPr="00E17D56">
        <w:rPr>
          <w:rFonts w:ascii="Times New Roman" w:hAnsi="Times New Roman"/>
          <w:b/>
          <w:bCs/>
          <w:sz w:val="22"/>
        </w:rPr>
        <w:t>4</w:t>
      </w:r>
    </w:p>
    <w:p w14:paraId="730AE1C7" w14:textId="77777777" w:rsidR="00776A56" w:rsidRPr="00E30E7A" w:rsidRDefault="00776A56" w:rsidP="00776A5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E30E7A">
        <w:rPr>
          <w:rFonts w:ascii="Times New Roman" w:hAnsi="Times New Roman"/>
          <w:b/>
          <w:bCs/>
          <w:sz w:val="22"/>
        </w:rPr>
        <w:t>do Warunków przetargowych</w:t>
      </w:r>
    </w:p>
    <w:p w14:paraId="0384731A" w14:textId="77777777" w:rsidR="00776A56" w:rsidRPr="00E30E7A" w:rsidRDefault="00776A56" w:rsidP="00776A56">
      <w:pPr>
        <w:jc w:val="right"/>
        <w:rPr>
          <w:i/>
          <w:iCs/>
          <w:sz w:val="22"/>
          <w:szCs w:val="22"/>
        </w:rPr>
      </w:pPr>
      <w:r w:rsidRPr="00E30E7A">
        <w:rPr>
          <w:i/>
          <w:iCs/>
          <w:sz w:val="22"/>
          <w:szCs w:val="22"/>
        </w:rPr>
        <w:t>(wzór)</w:t>
      </w:r>
    </w:p>
    <w:p w14:paraId="0B405DD4" w14:textId="77777777" w:rsidR="00776A56" w:rsidRPr="00E30E7A" w:rsidRDefault="00776A56" w:rsidP="00776A56">
      <w:pPr>
        <w:jc w:val="both"/>
        <w:rPr>
          <w:sz w:val="22"/>
          <w:szCs w:val="22"/>
        </w:rPr>
      </w:pPr>
    </w:p>
    <w:p w14:paraId="3F5C3607" w14:textId="77777777" w:rsidR="00776A56" w:rsidRPr="00E30E7A" w:rsidRDefault="00776A56" w:rsidP="00776A56">
      <w:pPr>
        <w:jc w:val="right"/>
        <w:rPr>
          <w:b/>
          <w:bCs/>
          <w:i/>
          <w:iCs/>
          <w:sz w:val="22"/>
          <w:szCs w:val="22"/>
        </w:rPr>
      </w:pPr>
      <w:r w:rsidRPr="00E30E7A">
        <w:rPr>
          <w:b/>
          <w:bCs/>
          <w:i/>
          <w:iCs/>
          <w:sz w:val="22"/>
          <w:szCs w:val="22"/>
        </w:rPr>
        <w:t>Regionalne Centrum Krwiodawstwa</w:t>
      </w:r>
    </w:p>
    <w:p w14:paraId="4F91843B" w14:textId="77777777" w:rsidR="00776A56" w:rsidRPr="00E30E7A" w:rsidRDefault="00776A56" w:rsidP="00776A56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i Krwiolecznictwa w Białymstoku</w:t>
      </w:r>
    </w:p>
    <w:p w14:paraId="1C8AB589" w14:textId="77777777" w:rsidR="00776A56" w:rsidRPr="00E30E7A" w:rsidRDefault="00776A56" w:rsidP="00776A56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ul. M. Skłodowskiej-Curie 23</w:t>
      </w:r>
    </w:p>
    <w:p w14:paraId="1063040B" w14:textId="77777777" w:rsidR="00776A56" w:rsidRPr="00E30E7A" w:rsidRDefault="00776A56" w:rsidP="00776A56">
      <w:pPr>
        <w:jc w:val="right"/>
        <w:rPr>
          <w:sz w:val="22"/>
          <w:szCs w:val="20"/>
        </w:rPr>
      </w:pPr>
      <w:r w:rsidRPr="00E30E7A">
        <w:rPr>
          <w:b/>
          <w:bCs/>
          <w:i/>
          <w:iCs/>
          <w:sz w:val="22"/>
          <w:szCs w:val="20"/>
        </w:rPr>
        <w:t>15-950 Białystok</w:t>
      </w:r>
    </w:p>
    <w:p w14:paraId="419EC11C" w14:textId="77777777" w:rsidR="00776A56" w:rsidRPr="00E30E7A" w:rsidRDefault="00776A56" w:rsidP="00776A56">
      <w:pPr>
        <w:jc w:val="both"/>
        <w:rPr>
          <w:sz w:val="22"/>
          <w:szCs w:val="20"/>
        </w:rPr>
      </w:pPr>
    </w:p>
    <w:p w14:paraId="026321F9" w14:textId="77777777" w:rsidR="00776A56" w:rsidRPr="00E30E7A" w:rsidRDefault="00776A56" w:rsidP="00776A56">
      <w:pPr>
        <w:jc w:val="both"/>
        <w:rPr>
          <w:sz w:val="22"/>
          <w:szCs w:val="22"/>
        </w:rPr>
      </w:pPr>
    </w:p>
    <w:p w14:paraId="301AF5EB" w14:textId="77777777" w:rsidR="00776A56" w:rsidRPr="00E30E7A" w:rsidRDefault="00776A56" w:rsidP="00776A56">
      <w:pPr>
        <w:pStyle w:val="Nagwek2"/>
        <w:rPr>
          <w:szCs w:val="22"/>
        </w:rPr>
      </w:pPr>
      <w:r w:rsidRPr="00E30E7A">
        <w:rPr>
          <w:szCs w:val="22"/>
        </w:rPr>
        <w:t>Oświadczenie o spełnieniu warunków udziału w postępowaniu</w:t>
      </w:r>
    </w:p>
    <w:p w14:paraId="15591583" w14:textId="77777777" w:rsidR="00776A56" w:rsidRPr="00E30E7A" w:rsidRDefault="00776A56" w:rsidP="00776A56">
      <w:pPr>
        <w:pStyle w:val="Nagwek2"/>
        <w:rPr>
          <w:szCs w:val="22"/>
        </w:rPr>
      </w:pPr>
    </w:p>
    <w:p w14:paraId="159B049B" w14:textId="77777777" w:rsidR="00776A56" w:rsidRPr="00E30E7A" w:rsidRDefault="00776A56" w:rsidP="00776A56">
      <w:pPr>
        <w:jc w:val="both"/>
        <w:rPr>
          <w:sz w:val="22"/>
          <w:szCs w:val="22"/>
        </w:rPr>
      </w:pPr>
    </w:p>
    <w:p w14:paraId="770C62C1" w14:textId="77777777" w:rsidR="00776A56" w:rsidRPr="00E30E7A" w:rsidRDefault="00776A56" w:rsidP="00776A5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Ja/My niżej podpisany/-ni:</w:t>
      </w:r>
    </w:p>
    <w:p w14:paraId="31358C03" w14:textId="77777777" w:rsidR="00776A56" w:rsidRPr="00E30E7A" w:rsidRDefault="00776A56" w:rsidP="00776A56">
      <w:pPr>
        <w:spacing w:line="276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6E491957" w14:textId="77777777" w:rsidR="00776A56" w:rsidRPr="00E30E7A" w:rsidRDefault="00776A56" w:rsidP="00776A56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>(imię i nazwisko osoby/osób upoważnionej/-</w:t>
      </w:r>
      <w:proofErr w:type="spellStart"/>
      <w:r w:rsidRPr="00E30E7A">
        <w:rPr>
          <w:i/>
          <w:sz w:val="18"/>
          <w:szCs w:val="18"/>
        </w:rPr>
        <w:t>ych</w:t>
      </w:r>
      <w:proofErr w:type="spellEnd"/>
      <w:r w:rsidRPr="00E30E7A">
        <w:rPr>
          <w:i/>
          <w:sz w:val="18"/>
          <w:szCs w:val="18"/>
        </w:rPr>
        <w:t xml:space="preserve"> do reprezentowania </w:t>
      </w:r>
      <w:r w:rsidR="00964A25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/</w:t>
      </w:r>
    </w:p>
    <w:p w14:paraId="055E1F09" w14:textId="77777777" w:rsidR="00776A56" w:rsidRPr="00E30E7A" w:rsidRDefault="00964A25" w:rsidP="00776A56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>Wykonawców</w:t>
      </w:r>
      <w:r w:rsidR="00776A56" w:rsidRPr="00E30E7A">
        <w:rPr>
          <w:i/>
          <w:sz w:val="18"/>
          <w:szCs w:val="18"/>
        </w:rPr>
        <w:t xml:space="preserve"> wspólnie ubiegających się o udzielenie zamówienia)</w:t>
      </w:r>
    </w:p>
    <w:p w14:paraId="06D95CA3" w14:textId="77777777" w:rsidR="00776A56" w:rsidRPr="00E30E7A" w:rsidRDefault="00776A56" w:rsidP="00776A56">
      <w:pPr>
        <w:jc w:val="both"/>
        <w:rPr>
          <w:sz w:val="22"/>
          <w:szCs w:val="22"/>
        </w:rPr>
      </w:pPr>
    </w:p>
    <w:p w14:paraId="5BC38DD0" w14:textId="77777777" w:rsidR="00776A56" w:rsidRPr="00E30E7A" w:rsidRDefault="00776A56" w:rsidP="00776A5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działając w imieniu i na rzecz:</w:t>
      </w:r>
    </w:p>
    <w:p w14:paraId="78245208" w14:textId="77777777" w:rsidR="00776A56" w:rsidRPr="00E30E7A" w:rsidRDefault="00776A56" w:rsidP="00776A5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14:paraId="246BE535" w14:textId="77777777" w:rsidR="00776A56" w:rsidRPr="00E30E7A" w:rsidRDefault="00776A56" w:rsidP="00776A5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14:paraId="5A44F619" w14:textId="77777777" w:rsidR="00776A56" w:rsidRPr="00E30E7A" w:rsidRDefault="00776A56" w:rsidP="00776A56">
      <w:pPr>
        <w:tabs>
          <w:tab w:val="left" w:pos="9214"/>
        </w:tabs>
        <w:jc w:val="center"/>
        <w:rPr>
          <w:sz w:val="22"/>
          <w:szCs w:val="22"/>
        </w:rPr>
      </w:pPr>
      <w:r w:rsidRPr="00E30E7A">
        <w:rPr>
          <w:i/>
          <w:sz w:val="18"/>
          <w:szCs w:val="18"/>
        </w:rPr>
        <w:t xml:space="preserve">(nazwa i dokładny adres </w:t>
      </w:r>
      <w:r w:rsidR="00964A25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)</w:t>
      </w:r>
    </w:p>
    <w:p w14:paraId="22A200BD" w14:textId="77777777" w:rsidR="00776A56" w:rsidRPr="00E30E7A" w:rsidRDefault="00776A56" w:rsidP="00776A56">
      <w:pPr>
        <w:tabs>
          <w:tab w:val="left" w:pos="9214"/>
        </w:tabs>
        <w:jc w:val="center"/>
        <w:rPr>
          <w:i/>
          <w:sz w:val="18"/>
          <w:szCs w:val="18"/>
        </w:rPr>
      </w:pPr>
    </w:p>
    <w:p w14:paraId="3C031C77" w14:textId="77777777" w:rsidR="00776A56" w:rsidRPr="00E30E7A" w:rsidRDefault="00776A56" w:rsidP="00776A56">
      <w:pPr>
        <w:jc w:val="both"/>
        <w:rPr>
          <w:sz w:val="22"/>
          <w:szCs w:val="22"/>
        </w:rPr>
      </w:pPr>
    </w:p>
    <w:p w14:paraId="5E67D7D9" w14:textId="5B757359" w:rsidR="00BC5292" w:rsidRPr="006E26E3" w:rsidRDefault="00BC5292" w:rsidP="00383C1D">
      <w:pPr>
        <w:pStyle w:val="Tytu"/>
        <w:spacing w:line="276" w:lineRule="auto"/>
        <w:jc w:val="both"/>
        <w:rPr>
          <w:b w:val="0"/>
          <w:sz w:val="22"/>
          <w:szCs w:val="22"/>
        </w:rPr>
      </w:pPr>
      <w:r w:rsidRPr="006E26E3">
        <w:rPr>
          <w:b w:val="0"/>
          <w:sz w:val="22"/>
          <w:szCs w:val="22"/>
        </w:rPr>
        <w:t xml:space="preserve">przystępując do udziału w postępowaniu o udzielenie zamówienia publicznego </w:t>
      </w:r>
      <w:r w:rsidRPr="006343E4">
        <w:rPr>
          <w:b w:val="0"/>
          <w:sz w:val="22"/>
          <w:szCs w:val="22"/>
        </w:rPr>
        <w:t xml:space="preserve">na </w:t>
      </w:r>
      <w:r w:rsidR="006343E4" w:rsidRPr="006343E4">
        <w:rPr>
          <w:bCs w:val="0"/>
          <w:color w:val="000000"/>
          <w:sz w:val="22"/>
          <w:szCs w:val="22"/>
        </w:rPr>
        <w:t>„</w:t>
      </w:r>
      <w:r w:rsidR="006343E4" w:rsidRPr="006343E4">
        <w:rPr>
          <w:bCs w:val="0"/>
          <w:sz w:val="22"/>
        </w:rPr>
        <w:t>Dostawę odczynników do wykonywania badań metodą biologii molekularnej do posiadanych przez Zamawiającego urządzeń</w:t>
      </w:r>
      <w:r w:rsidR="006343E4" w:rsidRPr="006343E4">
        <w:rPr>
          <w:bCs w:val="0"/>
          <w:color w:val="000000"/>
          <w:sz w:val="22"/>
          <w:szCs w:val="22"/>
        </w:rPr>
        <w:t>”</w:t>
      </w:r>
      <w:r w:rsidRPr="006E26E3">
        <w:rPr>
          <w:b w:val="0"/>
          <w:sz w:val="22"/>
        </w:rPr>
        <w:t xml:space="preserve">, </w:t>
      </w:r>
      <w:r w:rsidRPr="006E26E3">
        <w:rPr>
          <w:b w:val="0"/>
          <w:bCs w:val="0"/>
          <w:sz w:val="22"/>
        </w:rPr>
        <w:t xml:space="preserve">znak postępowania </w:t>
      </w:r>
      <w:r w:rsidRPr="00A13D5C">
        <w:rPr>
          <w:bCs w:val="0"/>
          <w:sz w:val="22"/>
          <w:szCs w:val="22"/>
        </w:rPr>
        <w:t>ZP/KC-</w:t>
      </w:r>
      <w:r w:rsidR="005755F6">
        <w:rPr>
          <w:bCs w:val="0"/>
          <w:sz w:val="22"/>
          <w:szCs w:val="22"/>
        </w:rPr>
        <w:t>1/2025</w:t>
      </w:r>
      <w:r w:rsidRPr="006E26E3">
        <w:rPr>
          <w:b w:val="0"/>
          <w:sz w:val="22"/>
          <w:szCs w:val="22"/>
        </w:rPr>
        <w:t xml:space="preserve"> oświadczam/-y, że reprezentowany przeze </w:t>
      </w:r>
      <w:r w:rsidR="004330F1">
        <w:rPr>
          <w:b w:val="0"/>
          <w:sz w:val="22"/>
          <w:szCs w:val="22"/>
        </w:rPr>
        <w:br/>
      </w:r>
      <w:r w:rsidRPr="006E26E3">
        <w:rPr>
          <w:b w:val="0"/>
          <w:sz w:val="22"/>
          <w:szCs w:val="22"/>
        </w:rPr>
        <w:t xml:space="preserve">mnie/nas </w:t>
      </w:r>
      <w:r w:rsidR="00C353D0">
        <w:rPr>
          <w:b w:val="0"/>
          <w:sz w:val="22"/>
          <w:szCs w:val="22"/>
        </w:rPr>
        <w:t>Wykonawca</w:t>
      </w:r>
      <w:r w:rsidRPr="006E26E3">
        <w:rPr>
          <w:b w:val="0"/>
          <w:sz w:val="22"/>
          <w:szCs w:val="22"/>
        </w:rPr>
        <w:t xml:space="preserve">, składający ofertę w przedmiotowym postępowaniu spełnia warunki udziału </w:t>
      </w:r>
      <w:r w:rsidR="004330F1">
        <w:rPr>
          <w:b w:val="0"/>
          <w:sz w:val="22"/>
          <w:szCs w:val="22"/>
        </w:rPr>
        <w:br/>
      </w:r>
      <w:r w:rsidRPr="006E26E3">
        <w:rPr>
          <w:b w:val="0"/>
          <w:sz w:val="22"/>
          <w:szCs w:val="22"/>
        </w:rPr>
        <w:t>w postępowaniu, tj.:</w:t>
      </w:r>
    </w:p>
    <w:p w14:paraId="50D078C5" w14:textId="77777777" w:rsidR="00BC5292" w:rsidRPr="00587364" w:rsidRDefault="00BC5292" w:rsidP="00383C1D">
      <w:pPr>
        <w:pStyle w:val="Tekstpodstawowywcity"/>
        <w:numPr>
          <w:ilvl w:val="0"/>
          <w:numId w:val="33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87364">
        <w:rPr>
          <w:sz w:val="22"/>
          <w:szCs w:val="22"/>
        </w:rPr>
        <w:t>posiada zdolność do występowania w obrocie gospodarczym;</w:t>
      </w:r>
    </w:p>
    <w:p w14:paraId="68B60EB5" w14:textId="2CA37300" w:rsidR="00BC5292" w:rsidRPr="006E26E3" w:rsidRDefault="00BC5292" w:rsidP="00383C1D">
      <w:pPr>
        <w:pStyle w:val="Tekstpodstawowywcity"/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6E26E3">
        <w:rPr>
          <w:sz w:val="22"/>
          <w:szCs w:val="22"/>
        </w:rPr>
        <w:t>)</w:t>
      </w:r>
      <w:r w:rsidRPr="006E26E3">
        <w:rPr>
          <w:sz w:val="22"/>
          <w:szCs w:val="22"/>
        </w:rPr>
        <w:tab/>
        <w:t>posiada uprawnienia do prowadzenia określonej działalności gospodarczej lub zawodowej, o ile wynika to z odrębnych przepisów;</w:t>
      </w:r>
    </w:p>
    <w:p w14:paraId="2B5F1A3C" w14:textId="77777777" w:rsidR="00BC5292" w:rsidRPr="006E26E3" w:rsidRDefault="00BC5292" w:rsidP="00383C1D">
      <w:pPr>
        <w:pStyle w:val="Tekstpodstawowywcity"/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6E26E3">
        <w:rPr>
          <w:sz w:val="22"/>
          <w:szCs w:val="22"/>
        </w:rPr>
        <w:t>)</w:t>
      </w:r>
      <w:r w:rsidRPr="006E26E3">
        <w:rPr>
          <w:sz w:val="22"/>
          <w:szCs w:val="22"/>
        </w:rPr>
        <w:tab/>
        <w:t>posiada zdolność techniczną lub zawodową;</w:t>
      </w:r>
    </w:p>
    <w:p w14:paraId="7A7E3986" w14:textId="77777777" w:rsidR="00BC5292" w:rsidRPr="006E26E3" w:rsidRDefault="00BC5292" w:rsidP="00383C1D">
      <w:pPr>
        <w:pStyle w:val="Tekstpodstawowywcity"/>
        <w:tabs>
          <w:tab w:val="left" w:pos="284"/>
        </w:tabs>
        <w:spacing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6E26E3">
        <w:rPr>
          <w:sz w:val="22"/>
          <w:szCs w:val="22"/>
        </w:rPr>
        <w:t>)</w:t>
      </w:r>
      <w:r w:rsidRPr="006E26E3">
        <w:rPr>
          <w:sz w:val="22"/>
          <w:szCs w:val="22"/>
        </w:rPr>
        <w:tab/>
        <w:t>znajduje się w sytuacji ekonomicznej i finansowej zapewniającej wykonanie zamówienia.</w:t>
      </w:r>
    </w:p>
    <w:p w14:paraId="5771BFB1" w14:textId="77777777" w:rsidR="00BC5292" w:rsidRPr="006E26E3" w:rsidRDefault="00BC5292" w:rsidP="00BC5292">
      <w:pPr>
        <w:ind w:left="360" w:hanging="360"/>
        <w:jc w:val="both"/>
        <w:rPr>
          <w:sz w:val="22"/>
          <w:szCs w:val="22"/>
        </w:rPr>
      </w:pPr>
    </w:p>
    <w:p w14:paraId="41D3C670" w14:textId="77777777" w:rsidR="00776A56" w:rsidRPr="00E30E7A" w:rsidRDefault="00776A56" w:rsidP="00776A56">
      <w:pPr>
        <w:pStyle w:val="Tekstpodstawowywcity"/>
        <w:ind w:left="360" w:hanging="360"/>
        <w:jc w:val="both"/>
        <w:rPr>
          <w:sz w:val="22"/>
          <w:szCs w:val="22"/>
        </w:rPr>
      </w:pPr>
    </w:p>
    <w:p w14:paraId="7470880F" w14:textId="77777777" w:rsidR="00776A56" w:rsidRPr="00E30E7A" w:rsidRDefault="00776A56" w:rsidP="00776A56">
      <w:pPr>
        <w:jc w:val="both"/>
        <w:rPr>
          <w:sz w:val="22"/>
          <w:szCs w:val="22"/>
        </w:rPr>
      </w:pPr>
    </w:p>
    <w:p w14:paraId="1C208B55" w14:textId="77777777" w:rsidR="00776A56" w:rsidRPr="00E30E7A" w:rsidRDefault="00776A56" w:rsidP="00776A5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>…………………………………..</w:t>
      </w:r>
    </w:p>
    <w:p w14:paraId="278DF44D" w14:textId="77777777" w:rsidR="00776A56" w:rsidRPr="00E30E7A" w:rsidRDefault="00776A56" w:rsidP="00776A5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/miejscowość i data/ </w:t>
      </w:r>
    </w:p>
    <w:p w14:paraId="0BE1FF33" w14:textId="77777777" w:rsidR="00776A56" w:rsidRPr="00E30E7A" w:rsidRDefault="00776A56" w:rsidP="00776A56">
      <w:pPr>
        <w:ind w:left="2977"/>
        <w:jc w:val="both"/>
        <w:rPr>
          <w:sz w:val="16"/>
          <w:szCs w:val="18"/>
        </w:rPr>
      </w:pPr>
      <w:r w:rsidRPr="00E30E7A">
        <w:rPr>
          <w:sz w:val="22"/>
          <w:szCs w:val="18"/>
        </w:rPr>
        <w:t xml:space="preserve">                                                                                                            </w:t>
      </w:r>
      <w:r w:rsidR="00422A62" w:rsidRPr="00E30E7A">
        <w:rPr>
          <w:sz w:val="22"/>
          <w:szCs w:val="18"/>
        </w:rPr>
        <w:t xml:space="preserve">                                           </w:t>
      </w:r>
      <w:r w:rsidR="00422A62" w:rsidRPr="00E30E7A">
        <w:rPr>
          <w:sz w:val="22"/>
          <w:szCs w:val="18"/>
        </w:rPr>
        <w:br/>
        <w:t xml:space="preserve">                                              </w:t>
      </w:r>
      <w:r w:rsidRPr="00E30E7A">
        <w:rPr>
          <w:sz w:val="16"/>
          <w:szCs w:val="18"/>
        </w:rPr>
        <w:t>……………………………………………………….</w:t>
      </w:r>
    </w:p>
    <w:p w14:paraId="7807F71B" w14:textId="77777777" w:rsidR="00776A56" w:rsidRPr="00E30E7A" w:rsidRDefault="00776A56" w:rsidP="00776A5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                                                                      </w:t>
      </w:r>
      <w:r w:rsidR="00422A62" w:rsidRPr="00E30E7A">
        <w:rPr>
          <w:sz w:val="16"/>
          <w:szCs w:val="18"/>
        </w:rPr>
        <w:t xml:space="preserve">                                                                                                    </w:t>
      </w:r>
      <w:r w:rsidRPr="00E30E7A">
        <w:rPr>
          <w:sz w:val="16"/>
          <w:szCs w:val="18"/>
        </w:rPr>
        <w:t xml:space="preserve">  /podpis/</w:t>
      </w:r>
    </w:p>
    <w:p w14:paraId="649FADC2" w14:textId="77777777" w:rsidR="00A07CD6" w:rsidRPr="00E30E7A" w:rsidRDefault="00776A56" w:rsidP="00A07CD6">
      <w:pPr>
        <w:ind w:left="142" w:hanging="142"/>
        <w:jc w:val="right"/>
        <w:rPr>
          <w:b/>
          <w:sz w:val="22"/>
          <w:szCs w:val="22"/>
        </w:rPr>
      </w:pPr>
      <w:r w:rsidRPr="00E30E7A">
        <w:rPr>
          <w:sz w:val="22"/>
          <w:szCs w:val="22"/>
        </w:rPr>
        <w:br w:type="page"/>
      </w:r>
      <w:r w:rsidR="00A07CD6" w:rsidRPr="00E30E7A">
        <w:rPr>
          <w:b/>
          <w:sz w:val="22"/>
          <w:szCs w:val="22"/>
        </w:rPr>
        <w:lastRenderedPageBreak/>
        <w:t xml:space="preserve">Załącznik nr </w:t>
      </w:r>
      <w:r w:rsidR="00383C1D">
        <w:rPr>
          <w:b/>
          <w:sz w:val="22"/>
          <w:szCs w:val="22"/>
        </w:rPr>
        <w:t>5</w:t>
      </w:r>
    </w:p>
    <w:p w14:paraId="5CD9DB7E" w14:textId="77777777" w:rsidR="00A07CD6" w:rsidRPr="00E30E7A" w:rsidRDefault="00A07CD6" w:rsidP="00A07CD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E30E7A">
        <w:rPr>
          <w:rFonts w:ascii="Times New Roman" w:hAnsi="Times New Roman"/>
          <w:b/>
          <w:bCs/>
          <w:sz w:val="22"/>
        </w:rPr>
        <w:t>do Warunków przetargowych</w:t>
      </w:r>
    </w:p>
    <w:p w14:paraId="2CC65FD2" w14:textId="77777777" w:rsidR="00A07CD6" w:rsidRPr="00E30E7A" w:rsidRDefault="00A07CD6" w:rsidP="00A07CD6">
      <w:pPr>
        <w:jc w:val="right"/>
        <w:rPr>
          <w:i/>
          <w:iCs/>
          <w:sz w:val="22"/>
          <w:szCs w:val="22"/>
        </w:rPr>
      </w:pPr>
      <w:r w:rsidRPr="00E30E7A">
        <w:rPr>
          <w:i/>
          <w:iCs/>
          <w:sz w:val="22"/>
          <w:szCs w:val="22"/>
        </w:rPr>
        <w:t>(wzór)</w:t>
      </w:r>
    </w:p>
    <w:p w14:paraId="5156B61B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06951A34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211B020D" w14:textId="77777777" w:rsidR="00A07CD6" w:rsidRPr="00E30E7A" w:rsidRDefault="00A07CD6" w:rsidP="00A07CD6">
      <w:pPr>
        <w:jc w:val="right"/>
        <w:rPr>
          <w:b/>
          <w:bCs/>
          <w:i/>
          <w:iCs/>
          <w:sz w:val="22"/>
          <w:szCs w:val="22"/>
        </w:rPr>
      </w:pPr>
      <w:r w:rsidRPr="00E30E7A">
        <w:rPr>
          <w:b/>
          <w:bCs/>
          <w:i/>
          <w:iCs/>
          <w:sz w:val="22"/>
          <w:szCs w:val="22"/>
        </w:rPr>
        <w:t>Regionalne Centrum Krwiodawstwa</w:t>
      </w:r>
    </w:p>
    <w:p w14:paraId="242A794D" w14:textId="77777777" w:rsidR="00A07CD6" w:rsidRPr="00E30E7A" w:rsidRDefault="00A07CD6" w:rsidP="00A07CD6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i Krwiolecznictwa w Białymstoku</w:t>
      </w:r>
    </w:p>
    <w:p w14:paraId="0C7C4AE1" w14:textId="77777777" w:rsidR="00A07CD6" w:rsidRPr="00E30E7A" w:rsidRDefault="00A07CD6" w:rsidP="00A07CD6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ul. M. Skłodowskiej-Curie 23</w:t>
      </w:r>
    </w:p>
    <w:p w14:paraId="17514D4B" w14:textId="77777777" w:rsidR="00A07CD6" w:rsidRPr="00E30E7A" w:rsidRDefault="00A07CD6" w:rsidP="00A07CD6">
      <w:pPr>
        <w:jc w:val="right"/>
        <w:rPr>
          <w:sz w:val="22"/>
          <w:szCs w:val="20"/>
        </w:rPr>
      </w:pPr>
      <w:r w:rsidRPr="00E30E7A">
        <w:rPr>
          <w:b/>
          <w:bCs/>
          <w:i/>
          <w:iCs/>
          <w:sz w:val="22"/>
          <w:szCs w:val="20"/>
        </w:rPr>
        <w:t>15-950 Białystok</w:t>
      </w:r>
    </w:p>
    <w:p w14:paraId="250EE886" w14:textId="77777777" w:rsidR="00A07CD6" w:rsidRPr="00E30E7A" w:rsidRDefault="00A07CD6" w:rsidP="00A07CD6">
      <w:pPr>
        <w:jc w:val="both"/>
        <w:rPr>
          <w:sz w:val="22"/>
          <w:szCs w:val="20"/>
        </w:rPr>
      </w:pPr>
    </w:p>
    <w:p w14:paraId="47FB31F3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0AB805E1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50C650F8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631D17D4" w14:textId="77777777" w:rsidR="00A07CD6" w:rsidRPr="00E30E7A" w:rsidRDefault="00A07CD6" w:rsidP="00A07CD6">
      <w:pPr>
        <w:spacing w:line="276" w:lineRule="auto"/>
        <w:jc w:val="center"/>
        <w:rPr>
          <w:b/>
          <w:sz w:val="22"/>
          <w:szCs w:val="22"/>
        </w:rPr>
      </w:pPr>
      <w:r w:rsidRPr="00E30E7A">
        <w:rPr>
          <w:b/>
          <w:sz w:val="22"/>
          <w:szCs w:val="22"/>
        </w:rPr>
        <w:t xml:space="preserve">Oświadczenie </w:t>
      </w:r>
      <w:r w:rsidR="00A92593" w:rsidRPr="00E30E7A">
        <w:rPr>
          <w:b/>
          <w:sz w:val="22"/>
        </w:rPr>
        <w:t xml:space="preserve">o </w:t>
      </w:r>
      <w:r w:rsidRPr="00E30E7A">
        <w:rPr>
          <w:b/>
          <w:sz w:val="22"/>
          <w:szCs w:val="22"/>
        </w:rPr>
        <w:t>braku podstaw do wykluczenia z postępowania</w:t>
      </w:r>
    </w:p>
    <w:p w14:paraId="6E2802C5" w14:textId="77777777" w:rsidR="00A07CD6" w:rsidRPr="00E30E7A" w:rsidRDefault="00A07CD6" w:rsidP="00A07CD6">
      <w:pPr>
        <w:rPr>
          <w:sz w:val="22"/>
          <w:szCs w:val="22"/>
        </w:rPr>
      </w:pPr>
    </w:p>
    <w:p w14:paraId="0FFF28D8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4ACEA1E3" w14:textId="77777777" w:rsidR="00A07CD6" w:rsidRPr="00E30E7A" w:rsidRDefault="00A07CD6" w:rsidP="00A07CD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Ja/My niżej podpisany/-ni:</w:t>
      </w:r>
    </w:p>
    <w:p w14:paraId="74255CE0" w14:textId="77777777" w:rsidR="00A07CD6" w:rsidRPr="00E30E7A" w:rsidRDefault="00A07CD6" w:rsidP="00A07CD6">
      <w:pPr>
        <w:spacing w:line="276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5868EE4A" w14:textId="77777777" w:rsidR="00A07CD6" w:rsidRPr="00E30E7A" w:rsidRDefault="00A07CD6" w:rsidP="00A07CD6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>(imię i nazwisko osoby/osób upoważnionej/-</w:t>
      </w:r>
      <w:proofErr w:type="spellStart"/>
      <w:r w:rsidRPr="00E30E7A">
        <w:rPr>
          <w:i/>
          <w:sz w:val="18"/>
          <w:szCs w:val="18"/>
        </w:rPr>
        <w:t>ych</w:t>
      </w:r>
      <w:proofErr w:type="spellEnd"/>
      <w:r w:rsidRPr="00E30E7A">
        <w:rPr>
          <w:i/>
          <w:sz w:val="18"/>
          <w:szCs w:val="18"/>
        </w:rPr>
        <w:t xml:space="preserve"> do reprezentowania </w:t>
      </w:r>
      <w:r w:rsidR="00422A62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/</w:t>
      </w:r>
    </w:p>
    <w:p w14:paraId="4C8A82E5" w14:textId="77777777" w:rsidR="00A07CD6" w:rsidRPr="00E30E7A" w:rsidRDefault="00422A62" w:rsidP="00A07CD6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>Wykonawców</w:t>
      </w:r>
      <w:r w:rsidR="00A07CD6" w:rsidRPr="00E30E7A">
        <w:rPr>
          <w:i/>
          <w:sz w:val="18"/>
          <w:szCs w:val="18"/>
        </w:rPr>
        <w:t xml:space="preserve"> wspólnie ubiegających się o udzielenie zamówienia)</w:t>
      </w:r>
    </w:p>
    <w:p w14:paraId="78CC6840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54C85004" w14:textId="77777777" w:rsidR="00A07CD6" w:rsidRPr="00E30E7A" w:rsidRDefault="00A07CD6" w:rsidP="00A07CD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działając w imieniu i na rzecz:</w:t>
      </w:r>
    </w:p>
    <w:p w14:paraId="23B29188" w14:textId="77777777" w:rsidR="00A07CD6" w:rsidRPr="00E30E7A" w:rsidRDefault="00A07CD6" w:rsidP="00A07CD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85CD59" w14:textId="77777777" w:rsidR="00A07CD6" w:rsidRPr="00E30E7A" w:rsidRDefault="00A07CD6" w:rsidP="00A07CD6">
      <w:pPr>
        <w:tabs>
          <w:tab w:val="left" w:pos="9214"/>
        </w:tabs>
        <w:jc w:val="center"/>
        <w:rPr>
          <w:sz w:val="22"/>
          <w:szCs w:val="22"/>
        </w:rPr>
      </w:pPr>
      <w:r w:rsidRPr="00E30E7A">
        <w:rPr>
          <w:i/>
          <w:sz w:val="18"/>
          <w:szCs w:val="18"/>
        </w:rPr>
        <w:t xml:space="preserve">(nazwa i dokładny adres </w:t>
      </w:r>
      <w:r w:rsidR="00422A62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)</w:t>
      </w:r>
    </w:p>
    <w:p w14:paraId="6C2398FC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2CB0EA98" w14:textId="287928CC" w:rsidR="00A07CD6" w:rsidRPr="00E30E7A" w:rsidRDefault="00A07CD6" w:rsidP="00A07CD6">
      <w:pPr>
        <w:pStyle w:val="Tytu"/>
        <w:spacing w:line="276" w:lineRule="auto"/>
        <w:jc w:val="both"/>
        <w:rPr>
          <w:b w:val="0"/>
          <w:bCs w:val="0"/>
          <w:spacing w:val="4"/>
          <w:sz w:val="22"/>
          <w:szCs w:val="22"/>
        </w:rPr>
      </w:pPr>
      <w:r w:rsidRPr="00E30E7A">
        <w:rPr>
          <w:b w:val="0"/>
          <w:sz w:val="22"/>
          <w:szCs w:val="22"/>
        </w:rPr>
        <w:t>składając ofertę w postępowaniu o udzielenie zamówienia publicznego na</w:t>
      </w:r>
      <w:r w:rsidRPr="00E30E7A">
        <w:rPr>
          <w:b w:val="0"/>
          <w:bCs w:val="0"/>
          <w:sz w:val="22"/>
          <w:szCs w:val="22"/>
        </w:rPr>
        <w:t xml:space="preserve"> </w:t>
      </w:r>
      <w:r w:rsidR="00AA1364" w:rsidRPr="00E30E7A">
        <w:rPr>
          <w:color w:val="000000"/>
          <w:sz w:val="22"/>
          <w:szCs w:val="22"/>
        </w:rPr>
        <w:t>„</w:t>
      </w:r>
      <w:r w:rsidR="001A1082" w:rsidRPr="001A1082">
        <w:rPr>
          <w:sz w:val="22"/>
        </w:rPr>
        <w:t xml:space="preserve">Dostawę odczynników </w:t>
      </w:r>
      <w:r w:rsidR="004330F1">
        <w:rPr>
          <w:sz w:val="22"/>
        </w:rPr>
        <w:br/>
      </w:r>
      <w:r w:rsidR="001A1082" w:rsidRPr="001A1082">
        <w:rPr>
          <w:sz w:val="22"/>
        </w:rPr>
        <w:t>do wykonywania badań metodą biologii molekularnej do posiadanych przez Zamawiającego urządzeń</w:t>
      </w:r>
      <w:r w:rsidR="00AA1364" w:rsidRPr="00E30E7A">
        <w:rPr>
          <w:color w:val="000000"/>
          <w:sz w:val="22"/>
          <w:szCs w:val="22"/>
        </w:rPr>
        <w:t>”</w:t>
      </w:r>
      <w:r w:rsidRPr="00E30E7A">
        <w:rPr>
          <w:b w:val="0"/>
          <w:sz w:val="22"/>
        </w:rPr>
        <w:t xml:space="preserve">, </w:t>
      </w:r>
      <w:r w:rsidRPr="00E30E7A">
        <w:rPr>
          <w:b w:val="0"/>
          <w:bCs w:val="0"/>
          <w:sz w:val="22"/>
        </w:rPr>
        <w:t xml:space="preserve">znak postępowania: </w:t>
      </w:r>
      <w:r w:rsidRPr="00E30E7A">
        <w:rPr>
          <w:bCs w:val="0"/>
          <w:sz w:val="22"/>
          <w:szCs w:val="22"/>
        </w:rPr>
        <w:t>ZP/KC-</w:t>
      </w:r>
      <w:r w:rsidR="005755F6">
        <w:rPr>
          <w:bCs w:val="0"/>
          <w:sz w:val="22"/>
          <w:szCs w:val="22"/>
        </w:rPr>
        <w:t>1/2025</w:t>
      </w:r>
      <w:r w:rsidRPr="00E30E7A">
        <w:rPr>
          <w:b w:val="0"/>
          <w:sz w:val="22"/>
          <w:szCs w:val="22"/>
        </w:rPr>
        <w:t xml:space="preserve"> oświadczam/-my, że:</w:t>
      </w:r>
    </w:p>
    <w:p w14:paraId="1A248431" w14:textId="77777777" w:rsidR="00A07CD6" w:rsidRPr="00E30E7A" w:rsidRDefault="00A07CD6" w:rsidP="00052BCE">
      <w:pPr>
        <w:pStyle w:val="Tytu"/>
        <w:numPr>
          <w:ilvl w:val="0"/>
          <w:numId w:val="38"/>
        </w:numPr>
        <w:spacing w:line="276" w:lineRule="auto"/>
        <w:ind w:left="284" w:hanging="284"/>
        <w:jc w:val="both"/>
        <w:rPr>
          <w:b w:val="0"/>
          <w:bCs w:val="0"/>
          <w:sz w:val="22"/>
          <w:szCs w:val="22"/>
        </w:rPr>
      </w:pPr>
      <w:r w:rsidRPr="00E30E7A">
        <w:rPr>
          <w:b w:val="0"/>
          <w:bCs w:val="0"/>
          <w:spacing w:val="4"/>
          <w:sz w:val="22"/>
          <w:szCs w:val="22"/>
        </w:rPr>
        <w:t xml:space="preserve">nie podlegam/-my wykluczeniu z postępowania na podstawie art. 7 ust. 1 </w:t>
      </w:r>
      <w:r w:rsidRPr="00E30E7A">
        <w:rPr>
          <w:b w:val="0"/>
          <w:bCs w:val="0"/>
          <w:sz w:val="22"/>
          <w:szCs w:val="22"/>
        </w:rPr>
        <w:t>ustawy o szczególnych rozwiązaniach w zakresie przeciwdziałania wspieraniu agresji na Ukrainę oraz służących ochronie bezpieczeństwa narodowego;</w:t>
      </w:r>
    </w:p>
    <w:p w14:paraId="05EFFD68" w14:textId="7A3468F8" w:rsidR="00A07CD6" w:rsidRPr="00E30E7A" w:rsidRDefault="00A07CD6" w:rsidP="00052BCE">
      <w:pPr>
        <w:pStyle w:val="Tytu"/>
        <w:numPr>
          <w:ilvl w:val="0"/>
          <w:numId w:val="38"/>
        </w:numPr>
        <w:spacing w:line="276" w:lineRule="auto"/>
        <w:ind w:left="284" w:hanging="284"/>
        <w:jc w:val="both"/>
        <w:rPr>
          <w:b w:val="0"/>
          <w:bCs w:val="0"/>
          <w:sz w:val="18"/>
          <w:szCs w:val="18"/>
        </w:rPr>
      </w:pPr>
      <w:r w:rsidRPr="00E30E7A">
        <w:rPr>
          <w:b w:val="0"/>
          <w:bCs w:val="0"/>
          <w:spacing w:val="4"/>
          <w:sz w:val="22"/>
          <w:szCs w:val="22"/>
        </w:rPr>
        <w:t xml:space="preserve">informacje podane w powyższym oświadczeniu są aktualne i zgodne z prawdą oraz zostały przedstawione z pełną świadomością konsekwencji wprowadzenia Zamawiającego w błąd </w:t>
      </w:r>
      <w:r w:rsidR="004330F1">
        <w:rPr>
          <w:b w:val="0"/>
          <w:bCs w:val="0"/>
          <w:spacing w:val="4"/>
          <w:sz w:val="22"/>
          <w:szCs w:val="22"/>
        </w:rPr>
        <w:br/>
      </w:r>
      <w:r w:rsidRPr="00E30E7A">
        <w:rPr>
          <w:b w:val="0"/>
          <w:bCs w:val="0"/>
          <w:spacing w:val="4"/>
          <w:sz w:val="22"/>
          <w:szCs w:val="22"/>
        </w:rPr>
        <w:t>przy przedstawianiu informacji.</w:t>
      </w:r>
    </w:p>
    <w:p w14:paraId="62D93BB2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42D40F5A" w14:textId="77777777" w:rsidR="00A07CD6" w:rsidRPr="00E30E7A" w:rsidRDefault="00A07CD6" w:rsidP="00A07CD6">
      <w:pPr>
        <w:jc w:val="both"/>
        <w:rPr>
          <w:sz w:val="16"/>
          <w:szCs w:val="18"/>
        </w:rPr>
      </w:pPr>
    </w:p>
    <w:p w14:paraId="5C5DDAEB" w14:textId="77777777" w:rsidR="00A07CD6" w:rsidRPr="00E30E7A" w:rsidRDefault="00A07CD6" w:rsidP="00A07CD6">
      <w:pPr>
        <w:jc w:val="both"/>
        <w:rPr>
          <w:sz w:val="16"/>
          <w:szCs w:val="18"/>
        </w:rPr>
      </w:pPr>
    </w:p>
    <w:p w14:paraId="17A44071" w14:textId="77777777" w:rsidR="00A07CD6" w:rsidRPr="00E30E7A" w:rsidRDefault="00A07CD6" w:rsidP="00A07CD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>…………………………………..</w:t>
      </w:r>
    </w:p>
    <w:p w14:paraId="1348E514" w14:textId="77777777" w:rsidR="00A07CD6" w:rsidRPr="00E30E7A" w:rsidRDefault="00A07CD6" w:rsidP="00A07CD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/miejscowość i data/ </w:t>
      </w:r>
    </w:p>
    <w:p w14:paraId="6E88E251" w14:textId="77777777" w:rsidR="00A07CD6" w:rsidRPr="00E30E7A" w:rsidRDefault="00A07CD6" w:rsidP="00A07CD6">
      <w:pPr>
        <w:ind w:left="2977"/>
        <w:jc w:val="both"/>
        <w:rPr>
          <w:sz w:val="16"/>
          <w:szCs w:val="18"/>
        </w:rPr>
      </w:pPr>
      <w:r w:rsidRPr="00E30E7A">
        <w:rPr>
          <w:sz w:val="22"/>
          <w:szCs w:val="18"/>
        </w:rPr>
        <w:t xml:space="preserve">                                                                                                            </w:t>
      </w:r>
      <w:r w:rsidR="00422A62" w:rsidRPr="00E30E7A">
        <w:rPr>
          <w:sz w:val="22"/>
          <w:szCs w:val="18"/>
        </w:rPr>
        <w:t xml:space="preserve">                  </w:t>
      </w:r>
      <w:r w:rsidR="00422A62" w:rsidRPr="00E30E7A">
        <w:rPr>
          <w:sz w:val="22"/>
          <w:szCs w:val="18"/>
        </w:rPr>
        <w:br/>
        <w:t xml:space="preserve">                                     </w:t>
      </w:r>
      <w:r w:rsidRPr="00E30E7A">
        <w:rPr>
          <w:sz w:val="16"/>
          <w:szCs w:val="18"/>
        </w:rPr>
        <w:t>………………………………………………………….</w:t>
      </w:r>
    </w:p>
    <w:p w14:paraId="145F2428" w14:textId="77777777" w:rsidR="00A07CD6" w:rsidRPr="00E30E7A" w:rsidRDefault="00A07CD6" w:rsidP="00A07CD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                                                                 </w:t>
      </w:r>
      <w:r w:rsidR="00422A62" w:rsidRPr="00E30E7A">
        <w:rPr>
          <w:sz w:val="16"/>
          <w:szCs w:val="18"/>
        </w:rPr>
        <w:t xml:space="preserve">                                                                                      </w:t>
      </w:r>
      <w:r w:rsidRPr="00E30E7A">
        <w:rPr>
          <w:sz w:val="16"/>
          <w:szCs w:val="18"/>
        </w:rPr>
        <w:t xml:space="preserve">       /podpis/</w:t>
      </w:r>
    </w:p>
    <w:p w14:paraId="20FAC735" w14:textId="77777777" w:rsidR="00A07CD6" w:rsidRPr="00E30E7A" w:rsidRDefault="00A07CD6" w:rsidP="007E08EC">
      <w:pPr>
        <w:pStyle w:val="Tytu"/>
        <w:jc w:val="right"/>
        <w:rPr>
          <w:sz w:val="22"/>
          <w:szCs w:val="22"/>
        </w:rPr>
      </w:pPr>
    </w:p>
    <w:p w14:paraId="08CE1CB3" w14:textId="46948B7A" w:rsidR="007E08EC" w:rsidRPr="001B6C35" w:rsidRDefault="00A07CD6" w:rsidP="001B6C35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E30E7A">
        <w:rPr>
          <w:sz w:val="22"/>
          <w:szCs w:val="22"/>
        </w:rPr>
        <w:br w:type="page"/>
      </w:r>
      <w:r w:rsidR="007E08EC" w:rsidRPr="001B6C35">
        <w:rPr>
          <w:rFonts w:ascii="Times New Roman" w:hAnsi="Times New Roman"/>
          <w:b/>
          <w:bCs/>
          <w:sz w:val="22"/>
        </w:rPr>
        <w:lastRenderedPageBreak/>
        <w:t xml:space="preserve">Załącznik nr </w:t>
      </w:r>
      <w:r w:rsidR="00383C1D" w:rsidRPr="001B6C35">
        <w:rPr>
          <w:rFonts w:ascii="Times New Roman" w:hAnsi="Times New Roman"/>
          <w:b/>
          <w:bCs/>
          <w:sz w:val="22"/>
        </w:rPr>
        <w:t>6</w:t>
      </w:r>
    </w:p>
    <w:p w14:paraId="662FACE2" w14:textId="77777777" w:rsidR="007E08EC" w:rsidRPr="00E30E7A" w:rsidRDefault="007E08EC" w:rsidP="007E08EC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E30E7A">
        <w:rPr>
          <w:rFonts w:ascii="Times New Roman" w:hAnsi="Times New Roman"/>
          <w:b/>
          <w:bCs/>
          <w:sz w:val="22"/>
        </w:rPr>
        <w:t>do Warunków przetargowych</w:t>
      </w:r>
    </w:p>
    <w:p w14:paraId="4E083A3C" w14:textId="77777777" w:rsidR="007436AE" w:rsidRPr="00E30E7A" w:rsidRDefault="007436AE" w:rsidP="007436AE">
      <w:pPr>
        <w:jc w:val="right"/>
        <w:rPr>
          <w:i/>
          <w:sz w:val="22"/>
          <w:szCs w:val="22"/>
        </w:rPr>
      </w:pPr>
      <w:r w:rsidRPr="00E30E7A">
        <w:rPr>
          <w:i/>
          <w:sz w:val="22"/>
          <w:szCs w:val="22"/>
        </w:rPr>
        <w:t>(wzór)</w:t>
      </w:r>
    </w:p>
    <w:p w14:paraId="2CAEEB5C" w14:textId="77777777" w:rsidR="007436AE" w:rsidRPr="00E30E7A" w:rsidRDefault="007436AE" w:rsidP="007436AE">
      <w:pPr>
        <w:rPr>
          <w:b/>
          <w:bCs/>
          <w:i/>
          <w:iCs/>
          <w:sz w:val="22"/>
          <w:szCs w:val="22"/>
        </w:rPr>
      </w:pPr>
    </w:p>
    <w:p w14:paraId="4D8800E9" w14:textId="77777777" w:rsidR="004D4E59" w:rsidRPr="00E30E7A" w:rsidRDefault="004D4E59">
      <w:pPr>
        <w:jc w:val="right"/>
        <w:rPr>
          <w:sz w:val="22"/>
          <w:szCs w:val="20"/>
        </w:rPr>
      </w:pPr>
    </w:p>
    <w:p w14:paraId="7597D856" w14:textId="77777777" w:rsidR="004D4E59" w:rsidRPr="00E30E7A" w:rsidRDefault="004D4E59">
      <w:pPr>
        <w:jc w:val="center"/>
        <w:rPr>
          <w:sz w:val="22"/>
          <w:szCs w:val="22"/>
        </w:rPr>
      </w:pPr>
    </w:p>
    <w:p w14:paraId="5D535872" w14:textId="77777777" w:rsidR="004B1A1E" w:rsidRPr="00E30E7A" w:rsidRDefault="004B1A1E" w:rsidP="004B1A1E">
      <w:pPr>
        <w:jc w:val="center"/>
        <w:rPr>
          <w:sz w:val="22"/>
          <w:szCs w:val="22"/>
        </w:rPr>
      </w:pPr>
      <w:r w:rsidRPr="00E30E7A">
        <w:rPr>
          <w:b/>
          <w:sz w:val="22"/>
          <w:szCs w:val="22"/>
        </w:rPr>
        <w:t>Oświadczenie dotyczące tajemnicy przedsiębiorstwa*</w:t>
      </w:r>
    </w:p>
    <w:p w14:paraId="6174FB55" w14:textId="77777777" w:rsidR="004B1A1E" w:rsidRPr="00E30E7A" w:rsidRDefault="004B1A1E" w:rsidP="004B1A1E">
      <w:pPr>
        <w:rPr>
          <w:sz w:val="22"/>
          <w:szCs w:val="22"/>
        </w:rPr>
      </w:pPr>
    </w:p>
    <w:p w14:paraId="5FDAD7A0" w14:textId="77777777" w:rsidR="004B1A1E" w:rsidRPr="00E30E7A" w:rsidRDefault="004B1A1E" w:rsidP="00D74908">
      <w:pPr>
        <w:pStyle w:val="normaltableau"/>
        <w:spacing w:before="0" w:after="0"/>
        <w:rPr>
          <w:rFonts w:ascii="Times New Roman" w:eastAsia="Times New Roman" w:hAnsi="Times New Roman" w:cs="Times New Roman"/>
          <w:lang w:val="pl-PL"/>
        </w:rPr>
      </w:pPr>
    </w:p>
    <w:p w14:paraId="698EF69B" w14:textId="77777777" w:rsidR="004B1A1E" w:rsidRPr="00E30E7A" w:rsidRDefault="004B1A1E" w:rsidP="004B1A1E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Ja/My, niżej podpisany/-i:</w:t>
      </w:r>
    </w:p>
    <w:p w14:paraId="2C977E36" w14:textId="77777777" w:rsidR="00B40493" w:rsidRPr="00E30E7A" w:rsidRDefault="00B40493" w:rsidP="00B40493">
      <w:pPr>
        <w:spacing w:line="276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4AD1B8A8" w14:textId="77777777" w:rsidR="00B40493" w:rsidRPr="00E30E7A" w:rsidRDefault="00B40493" w:rsidP="00B40493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>(imię i nazwisko osoby/osób upoważnionej/-</w:t>
      </w:r>
      <w:proofErr w:type="spellStart"/>
      <w:r w:rsidRPr="00E30E7A">
        <w:rPr>
          <w:i/>
          <w:sz w:val="18"/>
          <w:szCs w:val="18"/>
        </w:rPr>
        <w:t>ych</w:t>
      </w:r>
      <w:proofErr w:type="spellEnd"/>
      <w:r w:rsidRPr="00E30E7A">
        <w:rPr>
          <w:i/>
          <w:sz w:val="18"/>
          <w:szCs w:val="18"/>
        </w:rPr>
        <w:t xml:space="preserve"> do reprezentowania </w:t>
      </w:r>
      <w:r w:rsidR="0059326E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/</w:t>
      </w:r>
    </w:p>
    <w:p w14:paraId="6AA5D31B" w14:textId="77777777" w:rsidR="00B40493" w:rsidRPr="00E30E7A" w:rsidRDefault="0059326E" w:rsidP="00B40493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>Wykonawców</w:t>
      </w:r>
      <w:r w:rsidR="00B40493" w:rsidRPr="00E30E7A">
        <w:rPr>
          <w:i/>
          <w:sz w:val="18"/>
          <w:szCs w:val="18"/>
        </w:rPr>
        <w:t xml:space="preserve"> wspólnie ubiegających się o udzielenie zamówienia)</w:t>
      </w:r>
    </w:p>
    <w:p w14:paraId="76A096FC" w14:textId="77777777" w:rsidR="00B40493" w:rsidRPr="00E30E7A" w:rsidRDefault="00B40493" w:rsidP="004B1A1E">
      <w:pPr>
        <w:jc w:val="both"/>
        <w:rPr>
          <w:sz w:val="22"/>
          <w:szCs w:val="22"/>
        </w:rPr>
      </w:pPr>
    </w:p>
    <w:p w14:paraId="09CD3C22" w14:textId="77777777" w:rsidR="00B40493" w:rsidRPr="00E30E7A" w:rsidRDefault="00B40493" w:rsidP="00B40493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działając w imieniu i na rzecz:</w:t>
      </w:r>
    </w:p>
    <w:p w14:paraId="21889E20" w14:textId="77777777" w:rsidR="00B40493" w:rsidRPr="00E30E7A" w:rsidRDefault="00B40493" w:rsidP="00B40493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26E6D4" w14:textId="77777777" w:rsidR="00B40493" w:rsidRPr="00E30E7A" w:rsidRDefault="00B40493" w:rsidP="00B40493">
      <w:pPr>
        <w:tabs>
          <w:tab w:val="left" w:pos="9214"/>
        </w:tabs>
        <w:jc w:val="center"/>
        <w:rPr>
          <w:sz w:val="22"/>
          <w:szCs w:val="22"/>
        </w:rPr>
      </w:pPr>
      <w:r w:rsidRPr="00E30E7A">
        <w:rPr>
          <w:i/>
          <w:sz w:val="18"/>
          <w:szCs w:val="18"/>
        </w:rPr>
        <w:t xml:space="preserve">(nazwa i dokładny adres </w:t>
      </w:r>
      <w:r w:rsidR="0059326E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)</w:t>
      </w:r>
    </w:p>
    <w:p w14:paraId="1C720525" w14:textId="77777777" w:rsidR="004B1A1E" w:rsidRPr="00E30E7A" w:rsidRDefault="004B1A1E" w:rsidP="004B1A1E">
      <w:pPr>
        <w:jc w:val="both"/>
        <w:rPr>
          <w:sz w:val="20"/>
          <w:szCs w:val="20"/>
        </w:rPr>
      </w:pPr>
    </w:p>
    <w:p w14:paraId="5D3C23C6" w14:textId="2802BBCF" w:rsidR="004B1A1E" w:rsidRPr="00E30E7A" w:rsidRDefault="00731601" w:rsidP="00145516">
      <w:pPr>
        <w:pStyle w:val="Tytu"/>
        <w:spacing w:after="60" w:line="276" w:lineRule="auto"/>
        <w:jc w:val="both"/>
        <w:rPr>
          <w:b w:val="0"/>
        </w:rPr>
      </w:pPr>
      <w:r w:rsidRPr="00E30E7A">
        <w:rPr>
          <w:b w:val="0"/>
          <w:sz w:val="22"/>
        </w:rPr>
        <w:t>s</w:t>
      </w:r>
      <w:r w:rsidR="000950AF" w:rsidRPr="00E30E7A">
        <w:rPr>
          <w:b w:val="0"/>
          <w:sz w:val="22"/>
        </w:rPr>
        <w:t>kładając ofertę w postępowaniu</w:t>
      </w:r>
      <w:r w:rsidR="004B1A1E" w:rsidRPr="00E30E7A">
        <w:rPr>
          <w:b w:val="0"/>
          <w:sz w:val="22"/>
        </w:rPr>
        <w:t xml:space="preserve"> o udzielenie zamówienia publicznego na</w:t>
      </w:r>
      <w:r w:rsidR="00AA1364" w:rsidRPr="00E30E7A">
        <w:rPr>
          <w:b w:val="0"/>
          <w:sz w:val="22"/>
        </w:rPr>
        <w:t xml:space="preserve"> </w:t>
      </w:r>
      <w:r w:rsidR="00AA1364" w:rsidRPr="00E30E7A">
        <w:rPr>
          <w:color w:val="000000"/>
          <w:sz w:val="22"/>
          <w:szCs w:val="22"/>
        </w:rPr>
        <w:t>„</w:t>
      </w:r>
      <w:r w:rsidR="001A1082" w:rsidRPr="001A1082">
        <w:rPr>
          <w:sz w:val="22"/>
        </w:rPr>
        <w:t xml:space="preserve">Dostawę odczynników </w:t>
      </w:r>
      <w:r w:rsidR="004330F1">
        <w:rPr>
          <w:sz w:val="22"/>
        </w:rPr>
        <w:br/>
      </w:r>
      <w:r w:rsidR="001A1082" w:rsidRPr="001A1082">
        <w:rPr>
          <w:sz w:val="22"/>
        </w:rPr>
        <w:t>do wykonywania badań metodą biologii molekularnej do posiadanych przez Zamawiającego urządzeń</w:t>
      </w:r>
      <w:r w:rsidR="00AA1364" w:rsidRPr="00E30E7A">
        <w:rPr>
          <w:color w:val="000000"/>
          <w:sz w:val="22"/>
          <w:szCs w:val="22"/>
        </w:rPr>
        <w:t>”</w:t>
      </w:r>
      <w:r w:rsidR="004B1A1E" w:rsidRPr="00E30E7A">
        <w:rPr>
          <w:b w:val="0"/>
          <w:sz w:val="22"/>
          <w:szCs w:val="22"/>
        </w:rPr>
        <w:t>,</w:t>
      </w:r>
      <w:r w:rsidR="004B1A1E" w:rsidRPr="001A1082">
        <w:rPr>
          <w:b w:val="0"/>
          <w:bCs w:val="0"/>
          <w:sz w:val="22"/>
          <w:szCs w:val="22"/>
        </w:rPr>
        <w:t xml:space="preserve"> </w:t>
      </w:r>
      <w:r w:rsidR="004B1A1E" w:rsidRPr="00E30E7A">
        <w:rPr>
          <w:b w:val="0"/>
          <w:sz w:val="22"/>
        </w:rPr>
        <w:t>nr sprawy</w:t>
      </w:r>
      <w:r w:rsidR="00EF7C09" w:rsidRPr="00E30E7A">
        <w:rPr>
          <w:b w:val="0"/>
          <w:sz w:val="22"/>
        </w:rPr>
        <w:t>:</w:t>
      </w:r>
      <w:r w:rsidR="004B1A1E" w:rsidRPr="00E30E7A">
        <w:rPr>
          <w:b w:val="0"/>
          <w:sz w:val="22"/>
        </w:rPr>
        <w:t xml:space="preserve"> </w:t>
      </w:r>
      <w:r w:rsidR="004B1A1E" w:rsidRPr="00E30E7A">
        <w:rPr>
          <w:bCs w:val="0"/>
          <w:sz w:val="22"/>
        </w:rPr>
        <w:t>ZP/KC-</w:t>
      </w:r>
      <w:r w:rsidR="005755F6">
        <w:rPr>
          <w:bCs w:val="0"/>
          <w:sz w:val="22"/>
        </w:rPr>
        <w:t>1/2025</w:t>
      </w:r>
      <w:r w:rsidR="004B1A1E" w:rsidRPr="00E30E7A">
        <w:rPr>
          <w:b w:val="0"/>
          <w:sz w:val="22"/>
        </w:rPr>
        <w:t xml:space="preserve"> oświadczamy, że:</w:t>
      </w:r>
    </w:p>
    <w:p w14:paraId="673539C5" w14:textId="54889298" w:rsidR="004B1A1E" w:rsidRPr="00E30E7A" w:rsidRDefault="004B1A1E" w:rsidP="00145516">
      <w:pPr>
        <w:spacing w:line="276" w:lineRule="auto"/>
        <w:ind w:left="284" w:hanging="284"/>
        <w:jc w:val="both"/>
        <w:rPr>
          <w:kern w:val="144"/>
          <w:sz w:val="22"/>
          <w:szCs w:val="20"/>
        </w:rPr>
      </w:pPr>
      <w:r w:rsidRPr="00E30E7A">
        <w:rPr>
          <w:sz w:val="22"/>
        </w:rPr>
        <w:t>1)</w:t>
      </w:r>
      <w:r w:rsidR="000524AA" w:rsidRPr="00E30E7A">
        <w:rPr>
          <w:sz w:val="22"/>
        </w:rPr>
        <w:tab/>
      </w:r>
      <w:r w:rsidRPr="00E30E7A">
        <w:rPr>
          <w:kern w:val="144"/>
          <w:sz w:val="22"/>
          <w:szCs w:val="22"/>
        </w:rPr>
        <w:t>utajnione przez naszą firmę dane zawarte w załączniku nr .... do oferty</w:t>
      </w:r>
      <w:r w:rsidR="002E1DF8" w:rsidRPr="002E1DF8">
        <w:rPr>
          <w:bCs/>
          <w:sz w:val="22"/>
          <w:szCs w:val="22"/>
          <w:vertAlign w:val="superscript"/>
        </w:rPr>
        <w:t>*</w:t>
      </w:r>
      <w:r w:rsidR="002E1DF8">
        <w:rPr>
          <w:bCs/>
          <w:sz w:val="22"/>
          <w:szCs w:val="22"/>
          <w:vertAlign w:val="superscript"/>
        </w:rPr>
        <w:t>*</w:t>
      </w:r>
      <w:r w:rsidR="002E1DF8" w:rsidRPr="002E1DF8">
        <w:rPr>
          <w:bCs/>
          <w:sz w:val="22"/>
          <w:szCs w:val="22"/>
          <w:vertAlign w:val="superscript"/>
        </w:rPr>
        <w:t>)</w:t>
      </w:r>
      <w:r w:rsidRPr="00E30E7A">
        <w:rPr>
          <w:kern w:val="144"/>
          <w:sz w:val="22"/>
          <w:szCs w:val="20"/>
        </w:rPr>
        <w:t xml:space="preserve"> / na stronach ...... oferty</w:t>
      </w:r>
      <w:r w:rsidR="002E1DF8" w:rsidRPr="002E1DF8">
        <w:rPr>
          <w:bCs/>
          <w:sz w:val="22"/>
          <w:szCs w:val="22"/>
          <w:vertAlign w:val="superscript"/>
        </w:rPr>
        <w:t>*</w:t>
      </w:r>
      <w:r w:rsidR="002E1DF8">
        <w:rPr>
          <w:bCs/>
          <w:sz w:val="22"/>
          <w:szCs w:val="22"/>
          <w:vertAlign w:val="superscript"/>
        </w:rPr>
        <w:t>*</w:t>
      </w:r>
      <w:r w:rsidR="002E1DF8" w:rsidRPr="002E1DF8">
        <w:rPr>
          <w:bCs/>
          <w:sz w:val="22"/>
          <w:szCs w:val="22"/>
          <w:vertAlign w:val="superscript"/>
        </w:rPr>
        <w:t>)</w:t>
      </w:r>
      <w:r w:rsidRPr="00E30E7A">
        <w:rPr>
          <w:kern w:val="144"/>
          <w:sz w:val="22"/>
          <w:szCs w:val="20"/>
        </w:rPr>
        <w:t>, dotyczące informacji: technicznych</w:t>
      </w:r>
      <w:r w:rsidR="002E1DF8" w:rsidRPr="002E1DF8">
        <w:rPr>
          <w:bCs/>
          <w:sz w:val="22"/>
          <w:szCs w:val="22"/>
          <w:vertAlign w:val="superscript"/>
        </w:rPr>
        <w:t>*)</w:t>
      </w:r>
      <w:r w:rsidRPr="00E30E7A">
        <w:rPr>
          <w:kern w:val="144"/>
          <w:sz w:val="22"/>
          <w:szCs w:val="20"/>
        </w:rPr>
        <w:t>, technologicznych</w:t>
      </w:r>
      <w:r w:rsidR="002E1DF8" w:rsidRPr="002E1DF8">
        <w:rPr>
          <w:bCs/>
          <w:sz w:val="22"/>
          <w:szCs w:val="22"/>
          <w:vertAlign w:val="superscript"/>
        </w:rPr>
        <w:t>*)</w:t>
      </w:r>
      <w:r w:rsidRPr="00E30E7A">
        <w:rPr>
          <w:kern w:val="144"/>
          <w:sz w:val="22"/>
          <w:szCs w:val="20"/>
        </w:rPr>
        <w:t>, handlowych</w:t>
      </w:r>
      <w:r w:rsidR="002E1DF8" w:rsidRPr="002E1DF8">
        <w:rPr>
          <w:bCs/>
          <w:sz w:val="22"/>
          <w:szCs w:val="22"/>
          <w:vertAlign w:val="superscript"/>
        </w:rPr>
        <w:t>*)</w:t>
      </w:r>
      <w:r w:rsidRPr="00E30E7A">
        <w:rPr>
          <w:kern w:val="144"/>
          <w:sz w:val="22"/>
          <w:szCs w:val="20"/>
        </w:rPr>
        <w:t>, organizacyjnych</w:t>
      </w:r>
      <w:r w:rsidR="002E1DF8" w:rsidRPr="002E1DF8">
        <w:rPr>
          <w:bCs/>
          <w:sz w:val="22"/>
          <w:szCs w:val="22"/>
          <w:vertAlign w:val="superscript"/>
        </w:rPr>
        <w:t>*)</w:t>
      </w:r>
      <w:r w:rsidRPr="00E30E7A">
        <w:rPr>
          <w:kern w:val="144"/>
          <w:sz w:val="22"/>
          <w:szCs w:val="20"/>
        </w:rPr>
        <w:t xml:space="preserve"> </w:t>
      </w:r>
      <w:r w:rsidR="004330F1">
        <w:rPr>
          <w:kern w:val="144"/>
          <w:sz w:val="22"/>
          <w:szCs w:val="20"/>
        </w:rPr>
        <w:br/>
      </w:r>
      <w:r w:rsidRPr="00E30E7A">
        <w:rPr>
          <w:kern w:val="144"/>
          <w:sz w:val="22"/>
          <w:szCs w:val="20"/>
        </w:rPr>
        <w:t xml:space="preserve">nie są powszechnie dostępne tzn. nie są publikowane w materiałach drukowanych bądź w Internecie, </w:t>
      </w:r>
      <w:r w:rsidR="004330F1">
        <w:rPr>
          <w:kern w:val="144"/>
          <w:sz w:val="22"/>
          <w:szCs w:val="20"/>
        </w:rPr>
        <w:br/>
      </w:r>
      <w:r w:rsidRPr="00E30E7A">
        <w:rPr>
          <w:kern w:val="144"/>
          <w:sz w:val="22"/>
          <w:szCs w:val="20"/>
        </w:rPr>
        <w:t xml:space="preserve">w związku z tym stanowią tajemnicę przedsiębiorstwa w rozumieniu art. 11 ust. 4 ustawy z dnia </w:t>
      </w:r>
      <w:r w:rsidR="004330F1">
        <w:rPr>
          <w:kern w:val="144"/>
          <w:sz w:val="22"/>
          <w:szCs w:val="20"/>
        </w:rPr>
        <w:br/>
      </w:r>
      <w:r w:rsidRPr="00E30E7A">
        <w:rPr>
          <w:kern w:val="144"/>
          <w:sz w:val="22"/>
          <w:szCs w:val="20"/>
        </w:rPr>
        <w:t>16 kwietnia 1993 r. o zwalczaniu nieu</w:t>
      </w:r>
      <w:r w:rsidR="00433610" w:rsidRPr="00E30E7A">
        <w:rPr>
          <w:kern w:val="144"/>
          <w:sz w:val="22"/>
          <w:szCs w:val="20"/>
        </w:rPr>
        <w:t xml:space="preserve">czciwej konkurencji </w:t>
      </w:r>
      <w:r w:rsidR="00C83473" w:rsidRPr="00E30E7A">
        <w:rPr>
          <w:kern w:val="144"/>
          <w:sz w:val="22"/>
          <w:szCs w:val="20"/>
        </w:rPr>
        <w:t xml:space="preserve">(Dz.U. z 2022 r., poz. 1233 </w:t>
      </w:r>
      <w:r w:rsidRPr="00E30E7A">
        <w:rPr>
          <w:kern w:val="144"/>
          <w:sz w:val="22"/>
          <w:szCs w:val="20"/>
        </w:rPr>
        <w:t>t.j.);</w:t>
      </w:r>
    </w:p>
    <w:p w14:paraId="7FF62868" w14:textId="77777777" w:rsidR="004B1A1E" w:rsidRPr="00E30E7A" w:rsidRDefault="004B1A1E" w:rsidP="00145516">
      <w:pPr>
        <w:pStyle w:val="Tytu"/>
        <w:spacing w:line="276" w:lineRule="auto"/>
        <w:ind w:left="284" w:right="-28" w:hanging="284"/>
        <w:jc w:val="both"/>
        <w:rPr>
          <w:b w:val="0"/>
          <w:bCs w:val="0"/>
          <w:kern w:val="144"/>
          <w:sz w:val="22"/>
          <w:szCs w:val="20"/>
        </w:rPr>
      </w:pPr>
      <w:r w:rsidRPr="00E30E7A">
        <w:rPr>
          <w:b w:val="0"/>
          <w:bCs w:val="0"/>
          <w:kern w:val="144"/>
          <w:sz w:val="22"/>
          <w:szCs w:val="20"/>
        </w:rPr>
        <w:t>2)</w:t>
      </w:r>
      <w:r w:rsidRPr="00E30E7A">
        <w:rPr>
          <w:b w:val="0"/>
          <w:bCs w:val="0"/>
          <w:kern w:val="144"/>
          <w:sz w:val="22"/>
          <w:szCs w:val="20"/>
        </w:rPr>
        <w:tab/>
        <w:t xml:space="preserve">utajnienie tych danych nie ma na celu utrudnienia uczciwej konkurencji w przedmiotowym postępowaniu oraz nie dotyczy informacji, o których mowa w </w:t>
      </w:r>
      <w:r w:rsidR="00081A13" w:rsidRPr="00E30E7A">
        <w:rPr>
          <w:b w:val="0"/>
          <w:bCs w:val="0"/>
          <w:kern w:val="144"/>
          <w:sz w:val="22"/>
          <w:szCs w:val="20"/>
        </w:rPr>
        <w:t xml:space="preserve">rozdz. </w:t>
      </w:r>
      <w:r w:rsidR="00104FB0" w:rsidRPr="00E30E7A">
        <w:rPr>
          <w:b w:val="0"/>
          <w:bCs w:val="0"/>
          <w:kern w:val="144"/>
          <w:sz w:val="22"/>
          <w:szCs w:val="20"/>
        </w:rPr>
        <w:t>X</w:t>
      </w:r>
      <w:r w:rsidR="00D8452C" w:rsidRPr="00E30E7A">
        <w:rPr>
          <w:b w:val="0"/>
          <w:bCs w:val="0"/>
          <w:kern w:val="144"/>
          <w:sz w:val="22"/>
          <w:szCs w:val="20"/>
        </w:rPr>
        <w:t>I</w:t>
      </w:r>
      <w:r w:rsidR="000938DD" w:rsidRPr="00E30E7A">
        <w:rPr>
          <w:b w:val="0"/>
          <w:bCs w:val="0"/>
          <w:kern w:val="144"/>
          <w:sz w:val="22"/>
          <w:szCs w:val="20"/>
        </w:rPr>
        <w:t>V</w:t>
      </w:r>
      <w:r w:rsidRPr="00E30E7A">
        <w:rPr>
          <w:b w:val="0"/>
          <w:bCs w:val="0"/>
          <w:kern w:val="144"/>
          <w:sz w:val="22"/>
          <w:szCs w:val="20"/>
        </w:rPr>
        <w:t xml:space="preserve"> ust. 2 pkt 4) Warunków</w:t>
      </w:r>
      <w:r w:rsidR="007D0799" w:rsidRPr="00E30E7A">
        <w:rPr>
          <w:b w:val="0"/>
          <w:bCs w:val="0"/>
          <w:kern w:val="144"/>
          <w:sz w:val="22"/>
          <w:szCs w:val="20"/>
        </w:rPr>
        <w:t xml:space="preserve"> przetargowych;</w:t>
      </w:r>
    </w:p>
    <w:p w14:paraId="217928ED" w14:textId="77777777" w:rsidR="004B1A1E" w:rsidRPr="00E30E7A" w:rsidRDefault="004B1A1E" w:rsidP="00145516">
      <w:pPr>
        <w:spacing w:line="276" w:lineRule="auto"/>
        <w:ind w:left="284" w:hanging="284"/>
        <w:jc w:val="both"/>
        <w:rPr>
          <w:sz w:val="22"/>
          <w:szCs w:val="22"/>
        </w:rPr>
      </w:pPr>
      <w:r w:rsidRPr="00E30E7A">
        <w:rPr>
          <w:kern w:val="144"/>
          <w:sz w:val="22"/>
          <w:szCs w:val="20"/>
        </w:rPr>
        <w:t>3)</w:t>
      </w:r>
      <w:r w:rsidRPr="00E30E7A">
        <w:rPr>
          <w:kern w:val="144"/>
          <w:sz w:val="22"/>
          <w:szCs w:val="20"/>
        </w:rPr>
        <w:tab/>
      </w:r>
      <w:r w:rsidRPr="00E30E7A">
        <w:rPr>
          <w:sz w:val="22"/>
          <w:szCs w:val="22"/>
        </w:rPr>
        <w:t>do niniejszego oświadczenia dołączamy informację, w której wykazujemy, iż zastrzeżone informacje stanowią tajemnicę przedsiębiorstwa.</w:t>
      </w:r>
    </w:p>
    <w:p w14:paraId="4023CB6A" w14:textId="77777777" w:rsidR="004B1A1E" w:rsidRPr="00E30E7A" w:rsidRDefault="004B1A1E" w:rsidP="004B1A1E">
      <w:pPr>
        <w:ind w:left="284" w:hanging="284"/>
        <w:jc w:val="both"/>
        <w:rPr>
          <w:sz w:val="22"/>
          <w:szCs w:val="22"/>
        </w:rPr>
      </w:pPr>
    </w:p>
    <w:p w14:paraId="383F67A4" w14:textId="77777777" w:rsidR="004B1A1E" w:rsidRPr="00E30E7A" w:rsidRDefault="004B1A1E" w:rsidP="004B1A1E">
      <w:pPr>
        <w:ind w:left="284" w:hanging="284"/>
        <w:jc w:val="both"/>
        <w:rPr>
          <w:sz w:val="22"/>
          <w:szCs w:val="22"/>
        </w:rPr>
      </w:pPr>
    </w:p>
    <w:p w14:paraId="7377D904" w14:textId="77777777" w:rsidR="004B1A1E" w:rsidRPr="00E30E7A" w:rsidRDefault="004B1A1E" w:rsidP="004B1A1E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>…………………………………..</w:t>
      </w:r>
    </w:p>
    <w:p w14:paraId="57CD5182" w14:textId="77777777" w:rsidR="004B1A1E" w:rsidRPr="00E30E7A" w:rsidRDefault="004B1A1E" w:rsidP="004B1A1E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/miejscowość i data/ </w:t>
      </w:r>
    </w:p>
    <w:p w14:paraId="7ABCC728" w14:textId="77777777" w:rsidR="004B1A1E" w:rsidRPr="00E30E7A" w:rsidRDefault="004B1A1E" w:rsidP="004B1A1E">
      <w:pPr>
        <w:ind w:left="3119"/>
        <w:jc w:val="both"/>
        <w:rPr>
          <w:sz w:val="16"/>
          <w:szCs w:val="18"/>
        </w:rPr>
      </w:pPr>
      <w:r w:rsidRPr="00E30E7A">
        <w:rPr>
          <w:sz w:val="22"/>
          <w:szCs w:val="18"/>
        </w:rPr>
        <w:t xml:space="preserve">                                                                                                               </w:t>
      </w:r>
      <w:r w:rsidR="0059326E" w:rsidRPr="00E30E7A">
        <w:rPr>
          <w:sz w:val="16"/>
          <w:szCs w:val="18"/>
        </w:rPr>
        <w:t xml:space="preserve">                          </w:t>
      </w:r>
      <w:r w:rsidR="0059326E" w:rsidRPr="00E30E7A">
        <w:rPr>
          <w:sz w:val="16"/>
          <w:szCs w:val="18"/>
        </w:rPr>
        <w:br/>
        <w:t xml:space="preserve">                                                     </w:t>
      </w:r>
      <w:r w:rsidRPr="00E30E7A">
        <w:rPr>
          <w:sz w:val="16"/>
          <w:szCs w:val="18"/>
        </w:rPr>
        <w:t>………………………………………………….……</w:t>
      </w:r>
    </w:p>
    <w:p w14:paraId="37314F0E" w14:textId="77777777" w:rsidR="004B1A1E" w:rsidRPr="00E30E7A" w:rsidRDefault="004B1A1E" w:rsidP="004B1A1E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                                                                 </w:t>
      </w:r>
      <w:r w:rsidR="0059326E" w:rsidRPr="00E30E7A">
        <w:rPr>
          <w:sz w:val="16"/>
          <w:szCs w:val="18"/>
        </w:rPr>
        <w:t xml:space="preserve">                                                                                           </w:t>
      </w:r>
      <w:r w:rsidRPr="00E30E7A">
        <w:rPr>
          <w:sz w:val="16"/>
          <w:szCs w:val="18"/>
        </w:rPr>
        <w:t xml:space="preserve">       /podpis/</w:t>
      </w:r>
    </w:p>
    <w:p w14:paraId="79B299EF" w14:textId="77777777" w:rsidR="004B1A1E" w:rsidRPr="00E30E7A" w:rsidRDefault="004B1A1E" w:rsidP="004B1A1E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                                                                                     </w:t>
      </w:r>
    </w:p>
    <w:p w14:paraId="53C85B76" w14:textId="77777777" w:rsidR="004B1A1E" w:rsidRPr="00E30E7A" w:rsidRDefault="004B1A1E" w:rsidP="004B1A1E">
      <w:pPr>
        <w:jc w:val="both"/>
        <w:rPr>
          <w:sz w:val="22"/>
          <w:szCs w:val="18"/>
        </w:rPr>
      </w:pPr>
    </w:p>
    <w:p w14:paraId="48699E99" w14:textId="77777777" w:rsidR="004B1A1E" w:rsidRPr="00E30E7A" w:rsidRDefault="004B1A1E" w:rsidP="004B1A1E">
      <w:pPr>
        <w:jc w:val="both"/>
        <w:rPr>
          <w:sz w:val="22"/>
          <w:szCs w:val="22"/>
        </w:rPr>
      </w:pPr>
    </w:p>
    <w:p w14:paraId="16F64088" w14:textId="77777777" w:rsidR="004B1A1E" w:rsidRPr="00E30E7A" w:rsidRDefault="004B1A1E" w:rsidP="004B1A1E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 xml:space="preserve">                                                                                                         </w:t>
      </w:r>
    </w:p>
    <w:p w14:paraId="001658EF" w14:textId="77777777" w:rsidR="004B1A1E" w:rsidRPr="00E30E7A" w:rsidRDefault="002E1DF8" w:rsidP="004B1A1E">
      <w:pPr>
        <w:rPr>
          <w:i/>
          <w:iCs/>
          <w:sz w:val="16"/>
          <w:szCs w:val="18"/>
        </w:rPr>
      </w:pPr>
      <w:r w:rsidRPr="00E30E7A">
        <w:rPr>
          <w:bCs/>
          <w:i/>
          <w:iCs/>
          <w:sz w:val="22"/>
          <w:szCs w:val="22"/>
          <w:vertAlign w:val="superscript"/>
        </w:rPr>
        <w:t>*)</w:t>
      </w:r>
      <w:r w:rsidRPr="00E30E7A">
        <w:rPr>
          <w:b/>
          <w:bCs/>
          <w:sz w:val="18"/>
          <w:szCs w:val="18"/>
        </w:rPr>
        <w:t xml:space="preserve"> </w:t>
      </w:r>
      <w:r w:rsidR="004B1A1E" w:rsidRPr="00E30E7A">
        <w:rPr>
          <w:i/>
          <w:iCs/>
          <w:sz w:val="16"/>
          <w:szCs w:val="18"/>
        </w:rPr>
        <w:t xml:space="preserve"> </w:t>
      </w:r>
      <w:r w:rsidR="0059326E" w:rsidRPr="00E30E7A">
        <w:rPr>
          <w:i/>
          <w:iCs/>
          <w:sz w:val="16"/>
          <w:szCs w:val="18"/>
        </w:rPr>
        <w:t>Wykonawca</w:t>
      </w:r>
      <w:r w:rsidR="004B1A1E" w:rsidRPr="00E30E7A">
        <w:rPr>
          <w:i/>
          <w:iCs/>
          <w:sz w:val="16"/>
          <w:szCs w:val="18"/>
        </w:rPr>
        <w:t xml:space="preserve"> dołącza powyższe informacje do </w:t>
      </w:r>
      <w:r w:rsidR="004207E6" w:rsidRPr="00E30E7A">
        <w:rPr>
          <w:i/>
          <w:iCs/>
          <w:sz w:val="16"/>
          <w:szCs w:val="18"/>
        </w:rPr>
        <w:t>oferty,</w:t>
      </w:r>
      <w:r w:rsidR="004B1A1E" w:rsidRPr="00E30E7A">
        <w:rPr>
          <w:i/>
          <w:iCs/>
          <w:sz w:val="16"/>
          <w:szCs w:val="18"/>
        </w:rPr>
        <w:t xml:space="preserve"> jeżeli dotyczy</w:t>
      </w:r>
    </w:p>
    <w:p w14:paraId="745E6CC9" w14:textId="77777777" w:rsidR="004B1A1E" w:rsidRPr="00E30E7A" w:rsidRDefault="002E1DF8" w:rsidP="004B1A1E">
      <w:pPr>
        <w:rPr>
          <w:i/>
          <w:iCs/>
          <w:sz w:val="22"/>
        </w:rPr>
      </w:pPr>
      <w:r>
        <w:rPr>
          <w:bCs/>
          <w:i/>
          <w:iCs/>
          <w:sz w:val="22"/>
          <w:szCs w:val="22"/>
          <w:vertAlign w:val="superscript"/>
        </w:rPr>
        <w:t>*</w:t>
      </w:r>
      <w:r w:rsidRPr="00E30E7A">
        <w:rPr>
          <w:bCs/>
          <w:i/>
          <w:iCs/>
          <w:sz w:val="22"/>
          <w:szCs w:val="22"/>
          <w:vertAlign w:val="superscript"/>
        </w:rPr>
        <w:t>*)</w:t>
      </w:r>
      <w:r w:rsidRPr="00E30E7A">
        <w:rPr>
          <w:b/>
          <w:bCs/>
          <w:sz w:val="18"/>
          <w:szCs w:val="18"/>
        </w:rPr>
        <w:t xml:space="preserve"> </w:t>
      </w:r>
      <w:r w:rsidR="004B1A1E" w:rsidRPr="00E30E7A">
        <w:rPr>
          <w:i/>
          <w:iCs/>
          <w:sz w:val="16"/>
          <w:szCs w:val="18"/>
        </w:rPr>
        <w:t xml:space="preserve"> </w:t>
      </w:r>
      <w:r w:rsidR="0059326E" w:rsidRPr="00E30E7A">
        <w:rPr>
          <w:i/>
          <w:iCs/>
          <w:sz w:val="16"/>
          <w:szCs w:val="18"/>
        </w:rPr>
        <w:t>Wykonawca</w:t>
      </w:r>
      <w:r w:rsidR="004B1A1E" w:rsidRPr="00E30E7A">
        <w:rPr>
          <w:i/>
          <w:iCs/>
          <w:sz w:val="16"/>
          <w:szCs w:val="18"/>
        </w:rPr>
        <w:t xml:space="preserve"> wypełnia odpowiednio</w:t>
      </w:r>
    </w:p>
    <w:p w14:paraId="2E3F5BD3" w14:textId="64081729" w:rsidR="006C6120" w:rsidRPr="00EF239D" w:rsidRDefault="006C6120" w:rsidP="00EF239D">
      <w:pPr>
        <w:tabs>
          <w:tab w:val="left" w:pos="-5040"/>
        </w:tabs>
        <w:rPr>
          <w:color w:val="000000"/>
          <w:sz w:val="22"/>
          <w:szCs w:val="22"/>
        </w:rPr>
      </w:pPr>
    </w:p>
    <w:sectPr w:rsidR="006C6120" w:rsidRPr="00EF239D" w:rsidSect="00EF239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134" w:bottom="1134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010C5" w14:textId="77777777" w:rsidR="00E97C72" w:rsidRDefault="00E97C72">
      <w:r>
        <w:separator/>
      </w:r>
    </w:p>
  </w:endnote>
  <w:endnote w:type="continuationSeparator" w:id="0">
    <w:p w14:paraId="58795B6A" w14:textId="77777777" w:rsidR="00E97C72" w:rsidRDefault="00E9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Bats">
    <w:altName w:val="Symbol"/>
    <w:charset w:val="02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Droid Sans Fallback">
    <w:altName w:val="Yu Gothic"/>
    <w:charset w:val="80"/>
    <w:family w:val="auto"/>
    <w:pitch w:val="variable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ravek">
    <w:altName w:val="Calibri"/>
    <w:charset w:val="00"/>
    <w:family w:val="swiss"/>
    <w:pitch w:val="variable"/>
    <w:sig w:usb0="A00000EF" w:usb1="5000207B" w:usb2="00000000" w:usb3="00000000" w:csb0="0000009F" w:csb1="00000000"/>
  </w:font>
  <w:font w:name="Optima">
    <w:altName w:val="Calibri"/>
    <w:charset w:val="EE"/>
    <w:family w:val="swiss"/>
    <w:pitch w:val="variable"/>
    <w:sig w:usb0="00000007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wagi do Times New Roman">
    <w:altName w:val="Cambria"/>
    <w:panose1 w:val="00000000000000000000"/>
    <w:charset w:val="00"/>
    <w:family w:val="roman"/>
    <w:notTrueType/>
    <w:pitch w:val="default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30390" w14:textId="77777777" w:rsidR="00511F49" w:rsidRPr="00A86607" w:rsidRDefault="00511F49" w:rsidP="00A86607">
    <w:pPr>
      <w:pStyle w:val="Stopka"/>
      <w:jc w:val="right"/>
      <w:rPr>
        <w:sz w:val="16"/>
        <w:szCs w:val="16"/>
      </w:rPr>
    </w:pPr>
    <w:r w:rsidRPr="00A86607">
      <w:rPr>
        <w:sz w:val="16"/>
        <w:szCs w:val="16"/>
      </w:rPr>
      <w:fldChar w:fldCharType="begin"/>
    </w:r>
    <w:r w:rsidRPr="00A86607">
      <w:rPr>
        <w:sz w:val="16"/>
        <w:szCs w:val="16"/>
      </w:rPr>
      <w:instrText>PAGE   \* MERGEFORMAT</w:instrText>
    </w:r>
    <w:r w:rsidRPr="00A86607">
      <w:rPr>
        <w:sz w:val="16"/>
        <w:szCs w:val="16"/>
      </w:rPr>
      <w:fldChar w:fldCharType="separate"/>
    </w:r>
    <w:r>
      <w:rPr>
        <w:noProof/>
        <w:sz w:val="16"/>
        <w:szCs w:val="16"/>
      </w:rPr>
      <w:t>21</w:t>
    </w:r>
    <w:r w:rsidRPr="00A86607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C284" w14:textId="3A64456E" w:rsidR="00511F49" w:rsidRPr="006F6F95" w:rsidRDefault="00B10C9F" w:rsidP="00C96F19">
    <w:pPr>
      <w:pStyle w:val="Stopka"/>
      <w:spacing w:line="276" w:lineRule="auto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095041E4" wp14:editId="37EA8104">
              <wp:simplePos x="0" y="0"/>
              <wp:positionH relativeFrom="column">
                <wp:posOffset>-904875</wp:posOffset>
              </wp:positionH>
              <wp:positionV relativeFrom="paragraph">
                <wp:posOffset>-1</wp:posOffset>
              </wp:positionV>
              <wp:extent cx="7524750" cy="0"/>
              <wp:effectExtent l="0" t="0" r="0" b="0"/>
              <wp:wrapNone/>
              <wp:docPr id="1985602686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247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5A0C39" id="Łącznik prosty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1.25pt,0" to="521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" strokecolor="windowText" strokeweight=".5pt">
              <v:stroke joinstyle="miter"/>
              <o:lock v:ext="edit" shapetype="f"/>
            </v:line>
          </w:pict>
        </mc:Fallback>
      </mc:AlternateContent>
    </w:r>
    <w:r w:rsidR="00511F49" w:rsidRPr="006F6F95">
      <w:rPr>
        <w:sz w:val="20"/>
        <w:szCs w:val="20"/>
      </w:rPr>
      <w:t>15-950 Białystok, ul. M. Skłodowskiej – Curie 23, tel. 85 744 70 02, fax 85 744 71 33</w:t>
    </w:r>
  </w:p>
  <w:p w14:paraId="20B2FB33" w14:textId="77777777" w:rsidR="00511F49" w:rsidRPr="00D33171" w:rsidRDefault="00511F49" w:rsidP="00C96F19">
    <w:pPr>
      <w:pStyle w:val="Stopka"/>
      <w:spacing w:line="276" w:lineRule="auto"/>
      <w:jc w:val="center"/>
      <w:rPr>
        <w:sz w:val="20"/>
        <w:szCs w:val="20"/>
        <w:lang w:val="en-US"/>
      </w:rPr>
    </w:pPr>
    <w:r w:rsidRPr="00D33171">
      <w:rPr>
        <w:sz w:val="20"/>
        <w:szCs w:val="20"/>
        <w:lang w:val="en-US"/>
      </w:rPr>
      <w:t>NIP 542 25 84 428          REGON 000293829          KRS 0000002530</w:t>
    </w:r>
  </w:p>
  <w:p w14:paraId="0D5BA4AE" w14:textId="77777777" w:rsidR="00511F49" w:rsidRPr="00D33171" w:rsidRDefault="00511F49" w:rsidP="00C96F19">
    <w:pPr>
      <w:pStyle w:val="Stopka"/>
      <w:tabs>
        <w:tab w:val="clear" w:pos="4536"/>
        <w:tab w:val="center" w:pos="0"/>
      </w:tabs>
      <w:spacing w:line="276" w:lineRule="auto"/>
      <w:jc w:val="center"/>
      <w:rPr>
        <w:sz w:val="21"/>
        <w:szCs w:val="21"/>
        <w:lang w:val="en-US"/>
      </w:rPr>
    </w:pPr>
    <w:r w:rsidRPr="006F6F95">
      <w:rPr>
        <w:sz w:val="20"/>
        <w:szCs w:val="20"/>
        <w:lang w:val="en-US"/>
      </w:rPr>
      <w:t>e-mail: sekretariat@rckik.bialystok.pl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675CD" w14:textId="77777777" w:rsidR="00E97C72" w:rsidRDefault="00E97C72">
      <w:r>
        <w:separator/>
      </w:r>
    </w:p>
  </w:footnote>
  <w:footnote w:type="continuationSeparator" w:id="0">
    <w:p w14:paraId="6FC83A46" w14:textId="77777777" w:rsidR="00E97C72" w:rsidRDefault="00E97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F1D6" w14:textId="77777777" w:rsidR="00511F49" w:rsidRPr="00F60EB4" w:rsidRDefault="00511F49" w:rsidP="00F60EB4">
    <w:pPr>
      <w:pStyle w:val="Nagwek"/>
      <w:jc w:val="right"/>
      <w:rPr>
        <w:rStyle w:val="Numerstrony"/>
        <w:i/>
        <w:iCs/>
        <w:sz w:val="20"/>
        <w:szCs w:val="20"/>
      </w:rPr>
    </w:pPr>
    <w:r w:rsidRPr="00F60EB4">
      <w:rPr>
        <w:rStyle w:val="Numerstrony"/>
        <w:i/>
        <w:iCs/>
        <w:sz w:val="20"/>
        <w:szCs w:val="20"/>
      </w:rPr>
      <w:t>Znak postępowania: ZP/KC-</w:t>
    </w:r>
    <w:r w:rsidR="005755F6">
      <w:rPr>
        <w:rStyle w:val="Numerstrony"/>
        <w:i/>
        <w:iCs/>
        <w:sz w:val="20"/>
        <w:szCs w:val="20"/>
      </w:rPr>
      <w:t>1</w:t>
    </w:r>
    <w:r>
      <w:rPr>
        <w:rStyle w:val="Numerstrony"/>
        <w:i/>
        <w:iCs/>
        <w:sz w:val="20"/>
        <w:szCs w:val="20"/>
      </w:rPr>
      <w:t>/202</w:t>
    </w:r>
    <w:r w:rsidR="005755F6">
      <w:rPr>
        <w:rStyle w:val="Numerstrony"/>
        <w:i/>
        <w:iCs/>
        <w:sz w:val="20"/>
        <w:szCs w:val="20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91DF6" w14:textId="333F7901" w:rsidR="00511F49" w:rsidRDefault="00B10C9F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4BFB359" wp14:editId="1E4E0C6D">
          <wp:simplePos x="0" y="0"/>
          <wp:positionH relativeFrom="page">
            <wp:posOffset>6985</wp:posOffset>
          </wp:positionH>
          <wp:positionV relativeFrom="paragraph">
            <wp:posOffset>-222250</wp:posOffset>
          </wp:positionV>
          <wp:extent cx="7539990" cy="1433195"/>
          <wp:effectExtent l="0" t="0" r="0" b="0"/>
          <wp:wrapSquare wrapText="bothSides"/>
          <wp:docPr id="2" name="Obraz 3" descr="C:\Users\Admin\AppData\Local\Microsoft\Windows\INetCache\Content.Word\Bez nazwy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Admin\AppData\Local\Microsoft\Windows\INetCache\Content.Word\Bez nazwy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990" cy="1433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9480E4A"/>
    <w:lvl w:ilvl="0">
      <w:start w:val="1"/>
      <w:numFmt w:val="bullet"/>
      <w:pStyle w:val="Listapunktowana"/>
      <w:lvlText w:val=""/>
      <w:lvlJc w:val="left"/>
      <w:pPr>
        <w:tabs>
          <w:tab w:val="num" w:pos="1783"/>
        </w:tabs>
        <w:ind w:left="1783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C"/>
    <w:multiLevelType w:val="multilevel"/>
    <w:tmpl w:val="0000000C"/>
    <w:name w:val="WW8Num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13"/>
    <w:multiLevelType w:val="multilevel"/>
    <w:tmpl w:val="00000013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5"/>
    <w:multiLevelType w:val="multilevel"/>
    <w:tmpl w:val="00000015"/>
    <w:name w:val="WW8Num4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16"/>
    <w:multiLevelType w:val="multilevel"/>
    <w:tmpl w:val="00000016"/>
    <w:name w:val="WW8Num5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648"/>
        </w:tabs>
        <w:ind w:left="648" w:hanging="435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358"/>
        </w:tabs>
        <w:ind w:left="235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144"/>
        </w:tabs>
        <w:ind w:left="3144" w:hanging="1440"/>
      </w:pPr>
    </w:lvl>
  </w:abstractNum>
  <w:abstractNum w:abstractNumId="6" w15:restartNumberingAfterBreak="0">
    <w:nsid w:val="00000020"/>
    <w:multiLevelType w:val="multilevel"/>
    <w:tmpl w:val="00000020"/>
    <w:name w:val="WW8Num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FE448B"/>
    <w:multiLevelType w:val="hybridMultilevel"/>
    <w:tmpl w:val="A3E61E26"/>
    <w:name w:val="WW8Num4222"/>
    <w:lvl w:ilvl="0" w:tplc="103E70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4DC2E10"/>
    <w:multiLevelType w:val="hybridMultilevel"/>
    <w:tmpl w:val="3AE27EE2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9CAE42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B7A851B8">
      <w:start w:val="1"/>
      <w:numFmt w:val="decimal"/>
      <w:lvlText w:val="%3)"/>
      <w:lvlJc w:val="left"/>
      <w:pPr>
        <w:ind w:left="2670" w:hanging="810"/>
      </w:pPr>
      <w:rPr>
        <w:rFonts w:hint="default"/>
      </w:rPr>
    </w:lvl>
    <w:lvl w:ilvl="3" w:tplc="327AF38A">
      <w:start w:val="17"/>
      <w:numFmt w:val="upperRoman"/>
      <w:lvlText w:val="%4."/>
      <w:lvlJc w:val="left"/>
      <w:pPr>
        <w:ind w:left="312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0513657D"/>
    <w:multiLevelType w:val="hybridMultilevel"/>
    <w:tmpl w:val="82241A22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D79E4FA6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B7A851B8">
      <w:start w:val="1"/>
      <w:numFmt w:val="decimal"/>
      <w:lvlText w:val="%3)"/>
      <w:lvlJc w:val="left"/>
      <w:pPr>
        <w:ind w:left="2670" w:hanging="810"/>
      </w:pPr>
      <w:rPr>
        <w:rFonts w:hint="default"/>
      </w:rPr>
    </w:lvl>
    <w:lvl w:ilvl="3" w:tplc="4B0C8442">
      <w:start w:val="13"/>
      <w:numFmt w:val="upperRoman"/>
      <w:lvlText w:val="%4."/>
      <w:lvlJc w:val="left"/>
      <w:pPr>
        <w:ind w:left="4123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FC168BA6">
      <w:start w:val="1"/>
      <w:numFmt w:val="decimal"/>
      <w:lvlText w:val="%7."/>
      <w:lvlJc w:val="left"/>
      <w:pPr>
        <w:ind w:left="492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05B17AFE"/>
    <w:multiLevelType w:val="hybridMultilevel"/>
    <w:tmpl w:val="516E6C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046162"/>
    <w:multiLevelType w:val="hybridMultilevel"/>
    <w:tmpl w:val="B7CE0486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58688D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D77225"/>
    <w:multiLevelType w:val="hybridMultilevel"/>
    <w:tmpl w:val="9DB0FB92"/>
    <w:lvl w:ilvl="0" w:tplc="E1EEFF2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BB2B60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300F462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D07CAF0A">
      <w:start w:val="1"/>
      <w:numFmt w:val="decimal"/>
      <w:lvlText w:val="%5)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1E0FE16">
      <w:start w:val="1"/>
      <w:numFmt w:val="decimal"/>
      <w:lvlText w:val="%7."/>
      <w:lvlJc w:val="left"/>
      <w:pPr>
        <w:tabs>
          <w:tab w:val="num" w:pos="2487"/>
        </w:tabs>
        <w:ind w:left="2487" w:hanging="360"/>
      </w:pPr>
      <w:rPr>
        <w:rFonts w:ascii="Times New Roman" w:eastAsia="Times New Roman" w:hAnsi="Times New Roman" w:cs="Times New Roman"/>
      </w:rPr>
    </w:lvl>
    <w:lvl w:ilvl="7" w:tplc="D6A411AA">
      <w:start w:val="1"/>
      <w:numFmt w:val="upperRoman"/>
      <w:lvlText w:val="%8."/>
      <w:lvlJc w:val="left"/>
      <w:pPr>
        <w:ind w:left="6480" w:hanging="720"/>
      </w:pPr>
      <w:rPr>
        <w:rFonts w:hint="default"/>
        <w:b/>
        <w:bCs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08832C61"/>
    <w:multiLevelType w:val="hybridMultilevel"/>
    <w:tmpl w:val="B7CE0486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3619EE"/>
    <w:multiLevelType w:val="hybridMultilevel"/>
    <w:tmpl w:val="B1C439A4"/>
    <w:lvl w:ilvl="0" w:tplc="8A5A0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0EBD1FF2"/>
    <w:multiLevelType w:val="hybridMultilevel"/>
    <w:tmpl w:val="18B05BB0"/>
    <w:lvl w:ilvl="0" w:tplc="EAD801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0FA0170"/>
    <w:multiLevelType w:val="hybridMultilevel"/>
    <w:tmpl w:val="49BC1048"/>
    <w:lvl w:ilvl="0" w:tplc="E03C19C2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1116D9D"/>
    <w:multiLevelType w:val="hybridMultilevel"/>
    <w:tmpl w:val="B7CE0486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B6754B"/>
    <w:multiLevelType w:val="hybridMultilevel"/>
    <w:tmpl w:val="7598EC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9521D5C">
      <w:start w:val="1"/>
      <w:numFmt w:val="bullet"/>
      <w:pStyle w:val="P-mylnik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1D2C64"/>
    <w:multiLevelType w:val="hybridMultilevel"/>
    <w:tmpl w:val="24CE656A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18BA47BF"/>
    <w:multiLevelType w:val="hybridMultilevel"/>
    <w:tmpl w:val="4224C640"/>
    <w:lvl w:ilvl="0" w:tplc="FAC853F2">
      <w:start w:val="1"/>
      <w:numFmt w:val="decimal"/>
      <w:lvlText w:val="%1)"/>
      <w:lvlJc w:val="left"/>
      <w:pPr>
        <w:ind w:left="31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06" w:hanging="360"/>
      </w:pPr>
    </w:lvl>
    <w:lvl w:ilvl="2" w:tplc="0415001B" w:tentative="1">
      <w:start w:val="1"/>
      <w:numFmt w:val="lowerRoman"/>
      <w:lvlText w:val="%3."/>
      <w:lvlJc w:val="right"/>
      <w:pPr>
        <w:ind w:left="4626" w:hanging="180"/>
      </w:pPr>
    </w:lvl>
    <w:lvl w:ilvl="3" w:tplc="0415000F" w:tentative="1">
      <w:start w:val="1"/>
      <w:numFmt w:val="decimal"/>
      <w:lvlText w:val="%4."/>
      <w:lvlJc w:val="left"/>
      <w:pPr>
        <w:ind w:left="5346" w:hanging="360"/>
      </w:pPr>
    </w:lvl>
    <w:lvl w:ilvl="4" w:tplc="04150019" w:tentative="1">
      <w:start w:val="1"/>
      <w:numFmt w:val="lowerLetter"/>
      <w:lvlText w:val="%5."/>
      <w:lvlJc w:val="left"/>
      <w:pPr>
        <w:ind w:left="6066" w:hanging="360"/>
      </w:pPr>
    </w:lvl>
    <w:lvl w:ilvl="5" w:tplc="0415001B" w:tentative="1">
      <w:start w:val="1"/>
      <w:numFmt w:val="lowerRoman"/>
      <w:lvlText w:val="%6."/>
      <w:lvlJc w:val="right"/>
      <w:pPr>
        <w:ind w:left="6786" w:hanging="180"/>
      </w:pPr>
    </w:lvl>
    <w:lvl w:ilvl="6" w:tplc="0415000F" w:tentative="1">
      <w:start w:val="1"/>
      <w:numFmt w:val="decimal"/>
      <w:lvlText w:val="%7."/>
      <w:lvlJc w:val="left"/>
      <w:pPr>
        <w:ind w:left="7506" w:hanging="360"/>
      </w:pPr>
    </w:lvl>
    <w:lvl w:ilvl="7" w:tplc="04150019" w:tentative="1">
      <w:start w:val="1"/>
      <w:numFmt w:val="lowerLetter"/>
      <w:lvlText w:val="%8."/>
      <w:lvlJc w:val="left"/>
      <w:pPr>
        <w:ind w:left="8226" w:hanging="360"/>
      </w:pPr>
    </w:lvl>
    <w:lvl w:ilvl="8" w:tplc="0415001B" w:tentative="1">
      <w:start w:val="1"/>
      <w:numFmt w:val="lowerRoman"/>
      <w:lvlText w:val="%9."/>
      <w:lvlJc w:val="right"/>
      <w:pPr>
        <w:ind w:left="8946" w:hanging="180"/>
      </w:pPr>
    </w:lvl>
  </w:abstractNum>
  <w:abstractNum w:abstractNumId="22" w15:restartNumberingAfterBreak="0">
    <w:nsid w:val="1E0C704B"/>
    <w:multiLevelType w:val="hybridMultilevel"/>
    <w:tmpl w:val="0FE4F360"/>
    <w:lvl w:ilvl="0" w:tplc="089CAE42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8F0B03"/>
    <w:multiLevelType w:val="multilevel"/>
    <w:tmpl w:val="54AE1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FAA7451"/>
    <w:multiLevelType w:val="hybridMultilevel"/>
    <w:tmpl w:val="B55AEC2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1B43D9"/>
    <w:multiLevelType w:val="multilevel"/>
    <w:tmpl w:val="9ECC9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25ED2745"/>
    <w:multiLevelType w:val="hybridMultilevel"/>
    <w:tmpl w:val="6EF2C2AA"/>
    <w:lvl w:ilvl="0" w:tplc="73A2A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>
      <w:start w:val="1"/>
      <w:numFmt w:val="lowerRoman"/>
      <w:lvlText w:val="%3."/>
      <w:lvlJc w:val="right"/>
      <w:pPr>
        <w:ind w:left="1452" w:hanging="180"/>
      </w:pPr>
    </w:lvl>
    <w:lvl w:ilvl="3" w:tplc="0415000F">
      <w:start w:val="1"/>
      <w:numFmt w:val="decimal"/>
      <w:lvlText w:val="%4."/>
      <w:lvlJc w:val="left"/>
      <w:pPr>
        <w:ind w:left="2172" w:hanging="360"/>
      </w:pPr>
    </w:lvl>
    <w:lvl w:ilvl="4" w:tplc="04150019">
      <w:start w:val="1"/>
      <w:numFmt w:val="lowerLetter"/>
      <w:lvlText w:val="%5."/>
      <w:lvlJc w:val="left"/>
      <w:pPr>
        <w:ind w:left="2892" w:hanging="360"/>
      </w:pPr>
    </w:lvl>
    <w:lvl w:ilvl="5" w:tplc="0415001B">
      <w:start w:val="1"/>
      <w:numFmt w:val="lowerRoman"/>
      <w:lvlText w:val="%6."/>
      <w:lvlJc w:val="right"/>
      <w:pPr>
        <w:ind w:left="3612" w:hanging="180"/>
      </w:pPr>
    </w:lvl>
    <w:lvl w:ilvl="6" w:tplc="0415000F">
      <w:start w:val="1"/>
      <w:numFmt w:val="decimal"/>
      <w:lvlText w:val="%7."/>
      <w:lvlJc w:val="left"/>
      <w:pPr>
        <w:ind w:left="4332" w:hanging="360"/>
      </w:pPr>
    </w:lvl>
    <w:lvl w:ilvl="7" w:tplc="04150019">
      <w:start w:val="1"/>
      <w:numFmt w:val="lowerLetter"/>
      <w:lvlText w:val="%8."/>
      <w:lvlJc w:val="left"/>
      <w:pPr>
        <w:ind w:left="5052" w:hanging="360"/>
      </w:pPr>
    </w:lvl>
    <w:lvl w:ilvl="8" w:tplc="0415001B">
      <w:start w:val="1"/>
      <w:numFmt w:val="lowerRoman"/>
      <w:lvlText w:val="%9."/>
      <w:lvlJc w:val="right"/>
      <w:pPr>
        <w:ind w:left="5772" w:hanging="180"/>
      </w:pPr>
    </w:lvl>
  </w:abstractNum>
  <w:abstractNum w:abstractNumId="27" w15:restartNumberingAfterBreak="0">
    <w:nsid w:val="26682761"/>
    <w:multiLevelType w:val="hybridMultilevel"/>
    <w:tmpl w:val="4224C640"/>
    <w:lvl w:ilvl="0" w:tplc="FAC853F2">
      <w:start w:val="1"/>
      <w:numFmt w:val="decimal"/>
      <w:lvlText w:val="%1)"/>
      <w:lvlJc w:val="left"/>
      <w:pPr>
        <w:ind w:left="214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8" w15:restartNumberingAfterBreak="0">
    <w:nsid w:val="26DA352D"/>
    <w:multiLevelType w:val="multilevel"/>
    <w:tmpl w:val="9A80C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291B2B6B"/>
    <w:multiLevelType w:val="hybridMultilevel"/>
    <w:tmpl w:val="F07C596C"/>
    <w:lvl w:ilvl="0" w:tplc="02F261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2934603C"/>
    <w:multiLevelType w:val="hybridMultilevel"/>
    <w:tmpl w:val="58809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8C199A"/>
    <w:multiLevelType w:val="multilevel"/>
    <w:tmpl w:val="E9D4EA6E"/>
    <w:lvl w:ilvl="0">
      <w:start w:val="1"/>
      <w:numFmt w:val="upperLetter"/>
      <w:lvlText w:val="%1."/>
      <w:lvlJc w:val="left"/>
      <w:pPr>
        <w:tabs>
          <w:tab w:val="num" w:pos="61"/>
        </w:tabs>
        <w:ind w:left="-299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pStyle w:val="Nagwek3"/>
      <w:lvlText w:val="%2.%3"/>
      <w:lvlJc w:val="left"/>
      <w:pPr>
        <w:tabs>
          <w:tab w:val="num" w:pos="858"/>
        </w:tabs>
        <w:ind w:left="858" w:hanging="432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</w:lvl>
  </w:abstractNum>
  <w:abstractNum w:abstractNumId="32" w15:restartNumberingAfterBreak="0">
    <w:nsid w:val="2C061742"/>
    <w:multiLevelType w:val="multilevel"/>
    <w:tmpl w:val="316E9BCE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05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1200" w:hanging="72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1680" w:hanging="108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Calibri" w:hAnsi="Calibri" w:hint="default"/>
      </w:rPr>
    </w:lvl>
  </w:abstractNum>
  <w:abstractNum w:abstractNumId="33" w15:restartNumberingAfterBreak="0">
    <w:nsid w:val="2D7352E6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0638AE"/>
    <w:multiLevelType w:val="hybridMultilevel"/>
    <w:tmpl w:val="B7884A7C"/>
    <w:lvl w:ilvl="0" w:tplc="080E58A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34A1414F"/>
    <w:multiLevelType w:val="hybridMultilevel"/>
    <w:tmpl w:val="524812D4"/>
    <w:lvl w:ilvl="0" w:tplc="0FC662A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A416B1"/>
    <w:multiLevelType w:val="hybridMultilevel"/>
    <w:tmpl w:val="6504A0FC"/>
    <w:lvl w:ilvl="0" w:tplc="0FC662A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922CB8"/>
    <w:multiLevelType w:val="hybridMultilevel"/>
    <w:tmpl w:val="31B448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637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B87883"/>
    <w:multiLevelType w:val="hybridMultilevel"/>
    <w:tmpl w:val="2C0C0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6BA3EEB"/>
    <w:multiLevelType w:val="hybridMultilevel"/>
    <w:tmpl w:val="B1C439A4"/>
    <w:lvl w:ilvl="0" w:tplc="8A5A0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37422A54"/>
    <w:multiLevelType w:val="hybridMultilevel"/>
    <w:tmpl w:val="1C0AFDE8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4C1E93"/>
    <w:multiLevelType w:val="hybridMultilevel"/>
    <w:tmpl w:val="69B602CE"/>
    <w:lvl w:ilvl="0" w:tplc="DABCEFAE">
      <w:start w:val="1"/>
      <w:numFmt w:val="lowerLetter"/>
      <w:pStyle w:val="wylicz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2" w15:restartNumberingAfterBreak="0">
    <w:nsid w:val="37A45BC3"/>
    <w:multiLevelType w:val="hybridMultilevel"/>
    <w:tmpl w:val="5AD0664A"/>
    <w:lvl w:ilvl="0" w:tplc="68980F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8F60F04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FF006BE8">
      <w:start w:val="1"/>
      <w:numFmt w:val="lowerLetter"/>
      <w:lvlText w:val="%6)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9082A66"/>
    <w:multiLevelType w:val="hybridMultilevel"/>
    <w:tmpl w:val="1F16D2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5C35D5"/>
    <w:multiLevelType w:val="multilevel"/>
    <w:tmpl w:val="953A7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2280"/>
        </w:tabs>
        <w:ind w:left="2280" w:hanging="720"/>
      </w:pPr>
      <w:rPr>
        <w:rFonts w:ascii="Times New Roman" w:eastAsia="StarBats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1440"/>
      </w:pPr>
      <w:rPr>
        <w:rFonts w:ascii="Times New Roman" w:eastAsia="Lucida Sans Unicode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 w15:restartNumberingAfterBreak="0">
    <w:nsid w:val="3AB85A43"/>
    <w:multiLevelType w:val="hybridMultilevel"/>
    <w:tmpl w:val="D95AD86E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B7A851B8">
      <w:start w:val="1"/>
      <w:numFmt w:val="decimal"/>
      <w:lvlText w:val="%3)"/>
      <w:lvlJc w:val="left"/>
      <w:pPr>
        <w:ind w:left="2670" w:hanging="8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6" w15:restartNumberingAfterBreak="0">
    <w:nsid w:val="3B4E6B08"/>
    <w:multiLevelType w:val="multilevel"/>
    <w:tmpl w:val="6D4C72B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4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47" w15:restartNumberingAfterBreak="0">
    <w:nsid w:val="3BA01D8A"/>
    <w:multiLevelType w:val="hybridMultilevel"/>
    <w:tmpl w:val="141CBC2E"/>
    <w:lvl w:ilvl="0" w:tplc="D30E46D8">
      <w:start w:val="1"/>
      <w:numFmt w:val="decimal"/>
      <w:lvlText w:val="%1)"/>
      <w:lvlJc w:val="left"/>
      <w:pPr>
        <w:ind w:left="433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8" w15:restartNumberingAfterBreak="0">
    <w:nsid w:val="3DB457BD"/>
    <w:multiLevelType w:val="hybridMultilevel"/>
    <w:tmpl w:val="B7CE0486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BF13E1"/>
    <w:multiLevelType w:val="multilevel"/>
    <w:tmpl w:val="BA5001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50" w15:restartNumberingAfterBreak="0">
    <w:nsid w:val="3E0E5E1F"/>
    <w:multiLevelType w:val="hybridMultilevel"/>
    <w:tmpl w:val="9C90E544"/>
    <w:lvl w:ilvl="0" w:tplc="53F2D3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3E2726CB"/>
    <w:multiLevelType w:val="multilevel"/>
    <w:tmpl w:val="953A7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2280"/>
        </w:tabs>
        <w:ind w:left="2280" w:hanging="720"/>
      </w:pPr>
      <w:rPr>
        <w:rFonts w:ascii="Times New Roman" w:eastAsia="StarBats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1440"/>
      </w:pPr>
      <w:rPr>
        <w:rFonts w:ascii="Times New Roman" w:eastAsia="Lucida Sans Unicode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2" w15:restartNumberingAfterBreak="0">
    <w:nsid w:val="419E1102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2921B32"/>
    <w:multiLevelType w:val="hybridMultilevel"/>
    <w:tmpl w:val="AAA4C170"/>
    <w:lvl w:ilvl="0" w:tplc="8DA8E88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>
      <w:start w:val="1"/>
      <w:numFmt w:val="lowerRoman"/>
      <w:lvlText w:val="%3."/>
      <w:lvlJc w:val="right"/>
      <w:pPr>
        <w:ind w:left="2040" w:hanging="180"/>
      </w:pPr>
    </w:lvl>
    <w:lvl w:ilvl="3" w:tplc="0415000F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4" w15:restartNumberingAfterBreak="0">
    <w:nsid w:val="47276469"/>
    <w:multiLevelType w:val="hybridMultilevel"/>
    <w:tmpl w:val="6EB6C326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CDE8410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8F650A6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132598"/>
    <w:multiLevelType w:val="hybridMultilevel"/>
    <w:tmpl w:val="F628ED7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C14669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7">
      <w:start w:val="1"/>
      <w:numFmt w:val="lowerLetter"/>
      <w:lvlText w:val="%6)"/>
      <w:lvlJc w:val="lef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AC64B45"/>
    <w:multiLevelType w:val="hybridMultilevel"/>
    <w:tmpl w:val="227083D6"/>
    <w:lvl w:ilvl="0" w:tplc="20060246">
      <w:start w:val="1"/>
      <w:numFmt w:val="bullet"/>
      <w:pStyle w:val="P-kropka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F2D48F6"/>
    <w:multiLevelType w:val="hybridMultilevel"/>
    <w:tmpl w:val="71F0949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 w15:restartNumberingAfterBreak="0">
    <w:nsid w:val="507148D1"/>
    <w:multiLevelType w:val="hybridMultilevel"/>
    <w:tmpl w:val="B7884A7C"/>
    <w:lvl w:ilvl="0" w:tplc="080E58A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0" w15:restartNumberingAfterBreak="0">
    <w:nsid w:val="50842416"/>
    <w:multiLevelType w:val="hybridMultilevel"/>
    <w:tmpl w:val="02306A8A"/>
    <w:lvl w:ilvl="0" w:tplc="3D623348">
      <w:start w:val="1"/>
      <w:numFmt w:val="decimal"/>
      <w:pStyle w:val="Punktowanie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C362FEA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A32D5B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866762"/>
    <w:multiLevelType w:val="hybridMultilevel"/>
    <w:tmpl w:val="86F6FE62"/>
    <w:lvl w:ilvl="0" w:tplc="089CAE42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82601278">
      <w:start w:val="1"/>
      <w:numFmt w:val="upperRoman"/>
      <w:lvlText w:val="%2."/>
      <w:lvlJc w:val="left"/>
      <w:pPr>
        <w:ind w:left="265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89CAE42">
      <w:start w:val="1"/>
      <w:numFmt w:val="lowerLetter"/>
      <w:lvlText w:val="%5)"/>
      <w:lvlJc w:val="left"/>
      <w:pPr>
        <w:ind w:left="445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2" w15:restartNumberingAfterBreak="0">
    <w:nsid w:val="56C03A70"/>
    <w:multiLevelType w:val="hybridMultilevel"/>
    <w:tmpl w:val="D782375E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CBE80C6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9A3453A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3F2171"/>
    <w:multiLevelType w:val="hybridMultilevel"/>
    <w:tmpl w:val="E6E219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1FFC69DE">
      <w:start w:val="9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5AF82A25"/>
    <w:multiLevelType w:val="hybridMultilevel"/>
    <w:tmpl w:val="18B05BB0"/>
    <w:lvl w:ilvl="0" w:tplc="EAD801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5BAB712A"/>
    <w:multiLevelType w:val="hybridMultilevel"/>
    <w:tmpl w:val="5A166AA8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C51652E"/>
    <w:multiLevelType w:val="multilevel"/>
    <w:tmpl w:val="872C40EA"/>
    <w:lvl w:ilvl="0">
      <w:start w:val="1"/>
      <w:numFmt w:val="upperRoman"/>
      <w:pStyle w:val="Nagwek8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pStyle w:val="podpunkt"/>
      <w:isLgl/>
      <w:lvlText w:val="%1.%2.%3.%4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  <w:b/>
      </w:rPr>
    </w:lvl>
  </w:abstractNum>
  <w:abstractNum w:abstractNumId="67" w15:restartNumberingAfterBreak="0">
    <w:nsid w:val="5FBB5A9B"/>
    <w:multiLevelType w:val="multilevel"/>
    <w:tmpl w:val="66A2F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8" w15:restartNumberingAfterBreak="0">
    <w:nsid w:val="60613A92"/>
    <w:multiLevelType w:val="multilevel"/>
    <w:tmpl w:val="E6FCE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9" w15:restartNumberingAfterBreak="0">
    <w:nsid w:val="60B55A6F"/>
    <w:multiLevelType w:val="hybridMultilevel"/>
    <w:tmpl w:val="5A166AA8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39678A"/>
    <w:multiLevelType w:val="hybridMultilevel"/>
    <w:tmpl w:val="FAE005EE"/>
    <w:lvl w:ilvl="0" w:tplc="D944B23E">
      <w:start w:val="1"/>
      <w:numFmt w:val="bullet"/>
      <w:lvlText w:val="−"/>
      <w:lvlJc w:val="left"/>
      <w:pPr>
        <w:ind w:left="3720" w:hanging="180"/>
      </w:pPr>
      <w:rPr>
        <w:rFonts w:ascii="Times New Roman" w:hAnsi="Times New Roman" w:cs="Times New Roman" w:hint="default"/>
        <w:b w:val="0"/>
        <w:bCs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2436EA3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422263D"/>
    <w:multiLevelType w:val="hybridMultilevel"/>
    <w:tmpl w:val="14568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637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5E72050"/>
    <w:multiLevelType w:val="hybridMultilevel"/>
    <w:tmpl w:val="BE9CF7A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4" w15:restartNumberingAfterBreak="0">
    <w:nsid w:val="672413BE"/>
    <w:multiLevelType w:val="hybridMultilevel"/>
    <w:tmpl w:val="1F02E434"/>
    <w:lvl w:ilvl="0" w:tplc="D1540C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67741170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7C250AC"/>
    <w:multiLevelType w:val="hybridMultilevel"/>
    <w:tmpl w:val="B55AEC2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CFD778B"/>
    <w:multiLevelType w:val="hybridMultilevel"/>
    <w:tmpl w:val="B1C439A4"/>
    <w:lvl w:ilvl="0" w:tplc="8A5A0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6DA234BA"/>
    <w:multiLevelType w:val="hybridMultilevel"/>
    <w:tmpl w:val="A01AAF78"/>
    <w:lvl w:ilvl="0" w:tplc="040A32E4">
      <w:start w:val="1"/>
      <w:numFmt w:val="decimal"/>
      <w:lvlText w:val="%1."/>
      <w:lvlJc w:val="left"/>
      <w:pPr>
        <w:ind w:left="364" w:hanging="360"/>
      </w:pPr>
      <w:rPr>
        <w:rFonts w:hint="default"/>
        <w:b w:val="0"/>
        <w:bCs w:val="0"/>
        <w:i w:val="0"/>
        <w:iCs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9" w15:restartNumberingAfterBreak="0">
    <w:nsid w:val="717317E8"/>
    <w:multiLevelType w:val="hybridMultilevel"/>
    <w:tmpl w:val="5D1A2F92"/>
    <w:lvl w:ilvl="0" w:tplc="6062E51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74301E13"/>
    <w:multiLevelType w:val="hybridMultilevel"/>
    <w:tmpl w:val="B55AEC2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4BC1CDE"/>
    <w:multiLevelType w:val="hybridMultilevel"/>
    <w:tmpl w:val="B5DEABF8"/>
    <w:lvl w:ilvl="0" w:tplc="04150017">
      <w:start w:val="1"/>
      <w:numFmt w:val="lowerLetter"/>
      <w:lvlText w:val="%1)"/>
      <w:lvlJc w:val="left"/>
      <w:pPr>
        <w:ind w:left="3720" w:hanging="18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690333A"/>
    <w:multiLevelType w:val="hybridMultilevel"/>
    <w:tmpl w:val="47A4E83C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D79E4FA6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3" w15:restartNumberingAfterBreak="0">
    <w:nsid w:val="77CA61DD"/>
    <w:multiLevelType w:val="hybridMultilevel"/>
    <w:tmpl w:val="1C0AFDE8"/>
    <w:lvl w:ilvl="0" w:tplc="44B408A8">
      <w:start w:val="1"/>
      <w:numFmt w:val="decimal"/>
      <w:lvlText w:val="%1."/>
      <w:lvlJc w:val="left"/>
      <w:pPr>
        <w:ind w:left="60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9A173D0"/>
    <w:multiLevelType w:val="hybridMultilevel"/>
    <w:tmpl w:val="F07C596C"/>
    <w:lvl w:ilvl="0" w:tplc="02F261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7A0F7290"/>
    <w:multiLevelType w:val="hybridMultilevel"/>
    <w:tmpl w:val="811C9FFC"/>
    <w:lvl w:ilvl="0" w:tplc="12E2A90A">
      <w:start w:val="1"/>
      <w:numFmt w:val="decimal"/>
      <w:pStyle w:val="ParagrafNum"/>
      <w:suff w:val="space"/>
      <w:lvlText w:val="§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BC04CB1"/>
    <w:multiLevelType w:val="multilevel"/>
    <w:tmpl w:val="B3567A5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7" w15:restartNumberingAfterBreak="0">
    <w:nsid w:val="7C081696"/>
    <w:multiLevelType w:val="multilevel"/>
    <w:tmpl w:val="A7FCE0E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14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8" w15:restartNumberingAfterBreak="0">
    <w:nsid w:val="7D475DF0"/>
    <w:multiLevelType w:val="hybridMultilevel"/>
    <w:tmpl w:val="19BE0C02"/>
    <w:lvl w:ilvl="0" w:tplc="877AE4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D5A4288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00473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8343187">
    <w:abstractNumId w:val="13"/>
  </w:num>
  <w:num w:numId="3" w16cid:durableId="465582684">
    <w:abstractNumId w:val="66"/>
  </w:num>
  <w:num w:numId="4" w16cid:durableId="283003385">
    <w:abstractNumId w:val="60"/>
  </w:num>
  <w:num w:numId="5" w16cid:durableId="145753037">
    <w:abstractNumId w:val="57"/>
  </w:num>
  <w:num w:numId="6" w16cid:durableId="106655975">
    <w:abstractNumId w:val="19"/>
  </w:num>
  <w:num w:numId="7" w16cid:durableId="212431895">
    <w:abstractNumId w:val="34"/>
  </w:num>
  <w:num w:numId="8" w16cid:durableId="1678533044">
    <w:abstractNumId w:val="59"/>
  </w:num>
  <w:num w:numId="9" w16cid:durableId="2146464302">
    <w:abstractNumId w:val="0"/>
  </w:num>
  <w:num w:numId="10" w16cid:durableId="253589265">
    <w:abstractNumId w:val="45"/>
  </w:num>
  <w:num w:numId="11" w16cid:durableId="243415930">
    <w:abstractNumId w:val="8"/>
  </w:num>
  <w:num w:numId="12" w16cid:durableId="148986358">
    <w:abstractNumId w:val="38"/>
  </w:num>
  <w:num w:numId="13" w16cid:durableId="1811552504">
    <w:abstractNumId w:val="50"/>
  </w:num>
  <w:num w:numId="14" w16cid:durableId="95255279">
    <w:abstractNumId w:val="77"/>
  </w:num>
  <w:num w:numId="15" w16cid:durableId="1686593498">
    <w:abstractNumId w:val="64"/>
  </w:num>
  <w:num w:numId="16" w16cid:durableId="188834068">
    <w:abstractNumId w:val="63"/>
  </w:num>
  <w:num w:numId="17" w16cid:durableId="408501767">
    <w:abstractNumId w:val="65"/>
  </w:num>
  <w:num w:numId="18" w16cid:durableId="1690912612">
    <w:abstractNumId w:val="21"/>
  </w:num>
  <w:num w:numId="19" w16cid:durableId="353196061">
    <w:abstractNumId w:val="22"/>
  </w:num>
  <w:num w:numId="20" w16cid:durableId="150876982">
    <w:abstractNumId w:val="27"/>
  </w:num>
  <w:num w:numId="21" w16cid:durableId="1778601720">
    <w:abstractNumId w:val="62"/>
  </w:num>
  <w:num w:numId="22" w16cid:durableId="1094477165">
    <w:abstractNumId w:val="69"/>
  </w:num>
  <w:num w:numId="23" w16cid:durableId="1315449926">
    <w:abstractNumId w:val="42"/>
  </w:num>
  <w:num w:numId="24" w16cid:durableId="1050805923">
    <w:abstractNumId w:val="76"/>
  </w:num>
  <w:num w:numId="25" w16cid:durableId="1161121671">
    <w:abstractNumId w:val="24"/>
  </w:num>
  <w:num w:numId="26" w16cid:durableId="1147552066">
    <w:abstractNumId w:val="80"/>
  </w:num>
  <w:num w:numId="27" w16cid:durableId="840512622">
    <w:abstractNumId w:val="39"/>
  </w:num>
  <w:num w:numId="28" w16cid:durableId="682978567">
    <w:abstractNumId w:val="15"/>
  </w:num>
  <w:num w:numId="29" w16cid:durableId="1981378223">
    <w:abstractNumId w:val="61"/>
  </w:num>
  <w:num w:numId="30" w16cid:durableId="2105420509">
    <w:abstractNumId w:val="17"/>
  </w:num>
  <w:num w:numId="31" w16cid:durableId="627048796">
    <w:abstractNumId w:val="67"/>
  </w:num>
  <w:num w:numId="32" w16cid:durableId="1176916010">
    <w:abstractNumId w:val="56"/>
  </w:num>
  <w:num w:numId="33" w16cid:durableId="408696621">
    <w:abstractNumId w:val="16"/>
  </w:num>
  <w:num w:numId="34" w16cid:durableId="1921253615">
    <w:abstractNumId w:val="46"/>
  </w:num>
  <w:num w:numId="35" w16cid:durableId="2117166397">
    <w:abstractNumId w:val="82"/>
  </w:num>
  <w:num w:numId="36" w16cid:durableId="812217261">
    <w:abstractNumId w:val="9"/>
  </w:num>
  <w:num w:numId="37" w16cid:durableId="224294016">
    <w:abstractNumId w:val="58"/>
  </w:num>
  <w:num w:numId="38" w16cid:durableId="676731437">
    <w:abstractNumId w:val="43"/>
  </w:num>
  <w:num w:numId="39" w16cid:durableId="1805733424">
    <w:abstractNumId w:val="71"/>
  </w:num>
  <w:num w:numId="40" w16cid:durableId="1368028401">
    <w:abstractNumId w:val="85"/>
  </w:num>
  <w:num w:numId="41" w16cid:durableId="1860173">
    <w:abstractNumId w:val="41"/>
  </w:num>
  <w:num w:numId="42" w16cid:durableId="1615483148">
    <w:abstractNumId w:val="86"/>
  </w:num>
  <w:num w:numId="43" w16cid:durableId="1981416084">
    <w:abstractNumId w:val="25"/>
  </w:num>
  <w:num w:numId="44" w16cid:durableId="46867247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26290183">
    <w:abstractNumId w:val="32"/>
  </w:num>
  <w:num w:numId="46" w16cid:durableId="2030178778">
    <w:abstractNumId w:val="49"/>
  </w:num>
  <w:num w:numId="47" w16cid:durableId="2084834273">
    <w:abstractNumId w:val="53"/>
  </w:num>
  <w:num w:numId="48" w16cid:durableId="1819105060">
    <w:abstractNumId w:val="28"/>
  </w:num>
  <w:num w:numId="49" w16cid:durableId="1509833505">
    <w:abstractNumId w:val="87"/>
  </w:num>
  <w:num w:numId="50" w16cid:durableId="27112846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513104078">
    <w:abstractNumId w:val="88"/>
  </w:num>
  <w:num w:numId="52" w16cid:durableId="1632637125">
    <w:abstractNumId w:val="30"/>
  </w:num>
  <w:num w:numId="53" w16cid:durableId="342319303">
    <w:abstractNumId w:val="55"/>
  </w:num>
  <w:num w:numId="54" w16cid:durableId="1906338234">
    <w:abstractNumId w:val="12"/>
  </w:num>
  <w:num w:numId="55" w16cid:durableId="1237860454">
    <w:abstractNumId w:val="33"/>
  </w:num>
  <w:num w:numId="56" w16cid:durableId="1030256390">
    <w:abstractNumId w:val="72"/>
  </w:num>
  <w:num w:numId="57" w16cid:durableId="1832788442">
    <w:abstractNumId w:val="29"/>
  </w:num>
  <w:num w:numId="58" w16cid:durableId="1747722479">
    <w:abstractNumId w:val="74"/>
  </w:num>
  <w:num w:numId="59" w16cid:durableId="890383469">
    <w:abstractNumId w:val="75"/>
  </w:num>
  <w:num w:numId="60" w16cid:durableId="786700378">
    <w:abstractNumId w:val="83"/>
  </w:num>
  <w:num w:numId="61" w16cid:durableId="1632662403">
    <w:abstractNumId w:val="14"/>
  </w:num>
  <w:num w:numId="62" w16cid:durableId="1231772144">
    <w:abstractNumId w:val="54"/>
  </w:num>
  <w:num w:numId="63" w16cid:durableId="278805848">
    <w:abstractNumId w:val="84"/>
  </w:num>
  <w:num w:numId="64" w16cid:durableId="779299803">
    <w:abstractNumId w:val="10"/>
  </w:num>
  <w:num w:numId="65" w16cid:durableId="1934047096">
    <w:abstractNumId w:val="35"/>
  </w:num>
  <w:num w:numId="66" w16cid:durableId="653334838">
    <w:abstractNumId w:val="48"/>
  </w:num>
  <w:num w:numId="67" w16cid:durableId="1620068347">
    <w:abstractNumId w:val="18"/>
  </w:num>
  <w:num w:numId="68" w16cid:durableId="728304991">
    <w:abstractNumId w:val="11"/>
  </w:num>
  <w:num w:numId="69" w16cid:durableId="411901051">
    <w:abstractNumId w:val="40"/>
  </w:num>
  <w:num w:numId="70" w16cid:durableId="1154685285">
    <w:abstractNumId w:val="37"/>
  </w:num>
  <w:num w:numId="71" w16cid:durableId="2113544850">
    <w:abstractNumId w:val="23"/>
  </w:num>
  <w:num w:numId="72" w16cid:durableId="108088352">
    <w:abstractNumId w:val="78"/>
  </w:num>
  <w:num w:numId="73" w16cid:durableId="586694424">
    <w:abstractNumId w:val="36"/>
  </w:num>
  <w:num w:numId="74" w16cid:durableId="1164278031">
    <w:abstractNumId w:val="44"/>
  </w:num>
  <w:num w:numId="75" w16cid:durableId="161968591">
    <w:abstractNumId w:val="51"/>
  </w:num>
  <w:num w:numId="76" w16cid:durableId="1947812894">
    <w:abstractNumId w:val="79"/>
  </w:num>
  <w:num w:numId="77" w16cid:durableId="2088112856">
    <w:abstractNumId w:val="20"/>
  </w:num>
  <w:num w:numId="78" w16cid:durableId="659044897">
    <w:abstractNumId w:val="7"/>
  </w:num>
  <w:num w:numId="79" w16cid:durableId="213394726">
    <w:abstractNumId w:val="73"/>
  </w:num>
  <w:num w:numId="80" w16cid:durableId="89664176">
    <w:abstractNumId w:val="52"/>
  </w:num>
  <w:num w:numId="81" w16cid:durableId="244921918">
    <w:abstractNumId w:val="47"/>
  </w:num>
  <w:num w:numId="82" w16cid:durableId="376661751">
    <w:abstractNumId w:val="81"/>
  </w:num>
  <w:num w:numId="83" w16cid:durableId="1493834879">
    <w:abstractNumId w:val="7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88"/>
    <w:rsid w:val="00000088"/>
    <w:rsid w:val="000005B7"/>
    <w:rsid w:val="00000781"/>
    <w:rsid w:val="00000A03"/>
    <w:rsid w:val="0000101D"/>
    <w:rsid w:val="00001143"/>
    <w:rsid w:val="00001953"/>
    <w:rsid w:val="00001985"/>
    <w:rsid w:val="000019BA"/>
    <w:rsid w:val="00002572"/>
    <w:rsid w:val="000027CB"/>
    <w:rsid w:val="00003CA0"/>
    <w:rsid w:val="00004754"/>
    <w:rsid w:val="000048A1"/>
    <w:rsid w:val="00005D3C"/>
    <w:rsid w:val="000067D3"/>
    <w:rsid w:val="00006A2F"/>
    <w:rsid w:val="0000741A"/>
    <w:rsid w:val="00007EEB"/>
    <w:rsid w:val="0001034A"/>
    <w:rsid w:val="000112E6"/>
    <w:rsid w:val="00011A83"/>
    <w:rsid w:val="00011C2D"/>
    <w:rsid w:val="00011EC8"/>
    <w:rsid w:val="0001208E"/>
    <w:rsid w:val="000136C1"/>
    <w:rsid w:val="00014382"/>
    <w:rsid w:val="00014686"/>
    <w:rsid w:val="00014FB0"/>
    <w:rsid w:val="00015291"/>
    <w:rsid w:val="00015356"/>
    <w:rsid w:val="00020B33"/>
    <w:rsid w:val="00023F16"/>
    <w:rsid w:val="00024290"/>
    <w:rsid w:val="00024BCC"/>
    <w:rsid w:val="000250C6"/>
    <w:rsid w:val="000254A7"/>
    <w:rsid w:val="00025A19"/>
    <w:rsid w:val="00025F45"/>
    <w:rsid w:val="000265CA"/>
    <w:rsid w:val="0002699B"/>
    <w:rsid w:val="00026C03"/>
    <w:rsid w:val="00027A63"/>
    <w:rsid w:val="00030065"/>
    <w:rsid w:val="00031CFB"/>
    <w:rsid w:val="00032655"/>
    <w:rsid w:val="000331C2"/>
    <w:rsid w:val="00034026"/>
    <w:rsid w:val="00034D5D"/>
    <w:rsid w:val="0003518C"/>
    <w:rsid w:val="00035B7E"/>
    <w:rsid w:val="00035D3B"/>
    <w:rsid w:val="00035F99"/>
    <w:rsid w:val="0003647A"/>
    <w:rsid w:val="000365E1"/>
    <w:rsid w:val="000366FD"/>
    <w:rsid w:val="00036D21"/>
    <w:rsid w:val="00037CC0"/>
    <w:rsid w:val="0004095E"/>
    <w:rsid w:val="00040993"/>
    <w:rsid w:val="00041812"/>
    <w:rsid w:val="000418CB"/>
    <w:rsid w:val="0004290A"/>
    <w:rsid w:val="00042DFA"/>
    <w:rsid w:val="00043CC3"/>
    <w:rsid w:val="00044B14"/>
    <w:rsid w:val="00044B4F"/>
    <w:rsid w:val="000461A7"/>
    <w:rsid w:val="00046713"/>
    <w:rsid w:val="00046985"/>
    <w:rsid w:val="00047326"/>
    <w:rsid w:val="00047A0A"/>
    <w:rsid w:val="00047D5C"/>
    <w:rsid w:val="000509E0"/>
    <w:rsid w:val="000523B1"/>
    <w:rsid w:val="00052454"/>
    <w:rsid w:val="000524AA"/>
    <w:rsid w:val="00052BCE"/>
    <w:rsid w:val="00053081"/>
    <w:rsid w:val="00053C94"/>
    <w:rsid w:val="00054928"/>
    <w:rsid w:val="00054DBE"/>
    <w:rsid w:val="000551B6"/>
    <w:rsid w:val="00055228"/>
    <w:rsid w:val="0005685A"/>
    <w:rsid w:val="00057552"/>
    <w:rsid w:val="00057AB6"/>
    <w:rsid w:val="0006038F"/>
    <w:rsid w:val="00060737"/>
    <w:rsid w:val="000616AA"/>
    <w:rsid w:val="0006170F"/>
    <w:rsid w:val="00061961"/>
    <w:rsid w:val="00061B43"/>
    <w:rsid w:val="00061CFD"/>
    <w:rsid w:val="00061F16"/>
    <w:rsid w:val="00061FA2"/>
    <w:rsid w:val="0006238A"/>
    <w:rsid w:val="00063400"/>
    <w:rsid w:val="000635A8"/>
    <w:rsid w:val="00063620"/>
    <w:rsid w:val="000637E0"/>
    <w:rsid w:val="00063F3C"/>
    <w:rsid w:val="00064EBE"/>
    <w:rsid w:val="000655C8"/>
    <w:rsid w:val="00065B68"/>
    <w:rsid w:val="00065F6E"/>
    <w:rsid w:val="00066401"/>
    <w:rsid w:val="000664B6"/>
    <w:rsid w:val="00066734"/>
    <w:rsid w:val="000679CB"/>
    <w:rsid w:val="00067DA6"/>
    <w:rsid w:val="00067FA7"/>
    <w:rsid w:val="00070015"/>
    <w:rsid w:val="00071767"/>
    <w:rsid w:val="000717B6"/>
    <w:rsid w:val="00071DDB"/>
    <w:rsid w:val="00073696"/>
    <w:rsid w:val="000739AA"/>
    <w:rsid w:val="00073D69"/>
    <w:rsid w:val="000740AB"/>
    <w:rsid w:val="00074BEA"/>
    <w:rsid w:val="00074F97"/>
    <w:rsid w:val="000756AD"/>
    <w:rsid w:val="00075B7E"/>
    <w:rsid w:val="00075C12"/>
    <w:rsid w:val="000761EE"/>
    <w:rsid w:val="000763EF"/>
    <w:rsid w:val="00076B02"/>
    <w:rsid w:val="00076FC3"/>
    <w:rsid w:val="00077129"/>
    <w:rsid w:val="000776F3"/>
    <w:rsid w:val="000778AB"/>
    <w:rsid w:val="00077B7B"/>
    <w:rsid w:val="000806E4"/>
    <w:rsid w:val="000808AF"/>
    <w:rsid w:val="00080931"/>
    <w:rsid w:val="00081658"/>
    <w:rsid w:val="00081A13"/>
    <w:rsid w:val="00081CAE"/>
    <w:rsid w:val="000820DF"/>
    <w:rsid w:val="0008294E"/>
    <w:rsid w:val="000831EE"/>
    <w:rsid w:val="000843D3"/>
    <w:rsid w:val="00084A8A"/>
    <w:rsid w:val="000853CF"/>
    <w:rsid w:val="00086774"/>
    <w:rsid w:val="000871B0"/>
    <w:rsid w:val="000872AA"/>
    <w:rsid w:val="000918CE"/>
    <w:rsid w:val="00092A63"/>
    <w:rsid w:val="000938DD"/>
    <w:rsid w:val="00094054"/>
    <w:rsid w:val="00094A8A"/>
    <w:rsid w:val="000950AF"/>
    <w:rsid w:val="00095178"/>
    <w:rsid w:val="00097338"/>
    <w:rsid w:val="00097994"/>
    <w:rsid w:val="000A0560"/>
    <w:rsid w:val="000A0627"/>
    <w:rsid w:val="000A2C53"/>
    <w:rsid w:val="000A2E8F"/>
    <w:rsid w:val="000A355D"/>
    <w:rsid w:val="000A35AC"/>
    <w:rsid w:val="000A3E81"/>
    <w:rsid w:val="000A3E8D"/>
    <w:rsid w:val="000A439B"/>
    <w:rsid w:val="000A4527"/>
    <w:rsid w:val="000A4C32"/>
    <w:rsid w:val="000A4E76"/>
    <w:rsid w:val="000A5B78"/>
    <w:rsid w:val="000A669C"/>
    <w:rsid w:val="000A66FB"/>
    <w:rsid w:val="000B02EF"/>
    <w:rsid w:val="000B0930"/>
    <w:rsid w:val="000B0A9C"/>
    <w:rsid w:val="000B132B"/>
    <w:rsid w:val="000B1914"/>
    <w:rsid w:val="000B2602"/>
    <w:rsid w:val="000B2C77"/>
    <w:rsid w:val="000B3037"/>
    <w:rsid w:val="000B33F0"/>
    <w:rsid w:val="000B3763"/>
    <w:rsid w:val="000B3D9A"/>
    <w:rsid w:val="000B614A"/>
    <w:rsid w:val="000B659B"/>
    <w:rsid w:val="000B6ABB"/>
    <w:rsid w:val="000C0038"/>
    <w:rsid w:val="000C0296"/>
    <w:rsid w:val="000C0330"/>
    <w:rsid w:val="000C05B8"/>
    <w:rsid w:val="000C074D"/>
    <w:rsid w:val="000C1166"/>
    <w:rsid w:val="000C1242"/>
    <w:rsid w:val="000C167C"/>
    <w:rsid w:val="000C2D08"/>
    <w:rsid w:val="000C3478"/>
    <w:rsid w:val="000C398D"/>
    <w:rsid w:val="000C3BBD"/>
    <w:rsid w:val="000C4433"/>
    <w:rsid w:val="000C5190"/>
    <w:rsid w:val="000C5784"/>
    <w:rsid w:val="000C5AE6"/>
    <w:rsid w:val="000C5FD1"/>
    <w:rsid w:val="000C6267"/>
    <w:rsid w:val="000C6B79"/>
    <w:rsid w:val="000C78F3"/>
    <w:rsid w:val="000C7DE8"/>
    <w:rsid w:val="000D0B0B"/>
    <w:rsid w:val="000D0B28"/>
    <w:rsid w:val="000D0DD5"/>
    <w:rsid w:val="000D115D"/>
    <w:rsid w:val="000D1FBD"/>
    <w:rsid w:val="000D296D"/>
    <w:rsid w:val="000D2984"/>
    <w:rsid w:val="000D2AEC"/>
    <w:rsid w:val="000D2BCE"/>
    <w:rsid w:val="000D2C3E"/>
    <w:rsid w:val="000D4D40"/>
    <w:rsid w:val="000D50D1"/>
    <w:rsid w:val="000D5876"/>
    <w:rsid w:val="000D5EDB"/>
    <w:rsid w:val="000D5FC9"/>
    <w:rsid w:val="000D6643"/>
    <w:rsid w:val="000E0BBC"/>
    <w:rsid w:val="000E0FC7"/>
    <w:rsid w:val="000E2372"/>
    <w:rsid w:val="000E2A24"/>
    <w:rsid w:val="000E2FC6"/>
    <w:rsid w:val="000E3882"/>
    <w:rsid w:val="000E47D6"/>
    <w:rsid w:val="000E4D3C"/>
    <w:rsid w:val="000E542E"/>
    <w:rsid w:val="000E607F"/>
    <w:rsid w:val="000E6329"/>
    <w:rsid w:val="000E65D0"/>
    <w:rsid w:val="000E6750"/>
    <w:rsid w:val="000E6800"/>
    <w:rsid w:val="000E6983"/>
    <w:rsid w:val="000E7663"/>
    <w:rsid w:val="000E7DF0"/>
    <w:rsid w:val="000E7F4B"/>
    <w:rsid w:val="000F077D"/>
    <w:rsid w:val="000F07D7"/>
    <w:rsid w:val="000F164A"/>
    <w:rsid w:val="000F1825"/>
    <w:rsid w:val="000F221A"/>
    <w:rsid w:val="000F27AF"/>
    <w:rsid w:val="000F488C"/>
    <w:rsid w:val="000F51E6"/>
    <w:rsid w:val="000F5565"/>
    <w:rsid w:val="000F5E1C"/>
    <w:rsid w:val="000F67CF"/>
    <w:rsid w:val="000F72BB"/>
    <w:rsid w:val="000F7610"/>
    <w:rsid w:val="000F76E7"/>
    <w:rsid w:val="00100F45"/>
    <w:rsid w:val="00101AEB"/>
    <w:rsid w:val="00101E4D"/>
    <w:rsid w:val="0010230B"/>
    <w:rsid w:val="001031F1"/>
    <w:rsid w:val="00103388"/>
    <w:rsid w:val="001036CE"/>
    <w:rsid w:val="00103850"/>
    <w:rsid w:val="00103C74"/>
    <w:rsid w:val="00103F56"/>
    <w:rsid w:val="00104BD2"/>
    <w:rsid w:val="00104FB0"/>
    <w:rsid w:val="001052D5"/>
    <w:rsid w:val="00105EC6"/>
    <w:rsid w:val="0010623E"/>
    <w:rsid w:val="0010654B"/>
    <w:rsid w:val="001075E4"/>
    <w:rsid w:val="001076A7"/>
    <w:rsid w:val="00107A95"/>
    <w:rsid w:val="001107C3"/>
    <w:rsid w:val="00110C7B"/>
    <w:rsid w:val="00110F1F"/>
    <w:rsid w:val="00110F34"/>
    <w:rsid w:val="001114E8"/>
    <w:rsid w:val="00111CAD"/>
    <w:rsid w:val="001134C7"/>
    <w:rsid w:val="00113A84"/>
    <w:rsid w:val="00113EBB"/>
    <w:rsid w:val="0011409D"/>
    <w:rsid w:val="00114768"/>
    <w:rsid w:val="00114900"/>
    <w:rsid w:val="00114D9E"/>
    <w:rsid w:val="001150EE"/>
    <w:rsid w:val="001151FC"/>
    <w:rsid w:val="00116697"/>
    <w:rsid w:val="00116A17"/>
    <w:rsid w:val="00117298"/>
    <w:rsid w:val="001203FF"/>
    <w:rsid w:val="00120958"/>
    <w:rsid w:val="00120D11"/>
    <w:rsid w:val="00121101"/>
    <w:rsid w:val="0012135D"/>
    <w:rsid w:val="00121535"/>
    <w:rsid w:val="00121910"/>
    <w:rsid w:val="00121A50"/>
    <w:rsid w:val="00121C80"/>
    <w:rsid w:val="00123106"/>
    <w:rsid w:val="00123A17"/>
    <w:rsid w:val="001243F9"/>
    <w:rsid w:val="00124FE1"/>
    <w:rsid w:val="001251B7"/>
    <w:rsid w:val="001267E3"/>
    <w:rsid w:val="001272D8"/>
    <w:rsid w:val="0012769A"/>
    <w:rsid w:val="00127B8E"/>
    <w:rsid w:val="00127D24"/>
    <w:rsid w:val="00130CCA"/>
    <w:rsid w:val="001312E0"/>
    <w:rsid w:val="001318B9"/>
    <w:rsid w:val="00131D9A"/>
    <w:rsid w:val="00131FC6"/>
    <w:rsid w:val="001326D5"/>
    <w:rsid w:val="001327C8"/>
    <w:rsid w:val="00133739"/>
    <w:rsid w:val="001339CB"/>
    <w:rsid w:val="00133FAB"/>
    <w:rsid w:val="00134120"/>
    <w:rsid w:val="0013472D"/>
    <w:rsid w:val="00134967"/>
    <w:rsid w:val="00135BA7"/>
    <w:rsid w:val="00136249"/>
    <w:rsid w:val="00136C74"/>
    <w:rsid w:val="0013707A"/>
    <w:rsid w:val="001376A5"/>
    <w:rsid w:val="00137848"/>
    <w:rsid w:val="00140B91"/>
    <w:rsid w:val="00140D7E"/>
    <w:rsid w:val="00140E85"/>
    <w:rsid w:val="00142915"/>
    <w:rsid w:val="001429E8"/>
    <w:rsid w:val="00142FDC"/>
    <w:rsid w:val="0014341A"/>
    <w:rsid w:val="00143EFE"/>
    <w:rsid w:val="00145516"/>
    <w:rsid w:val="001457E6"/>
    <w:rsid w:val="00145C63"/>
    <w:rsid w:val="001460A8"/>
    <w:rsid w:val="0014708E"/>
    <w:rsid w:val="00147307"/>
    <w:rsid w:val="001474F7"/>
    <w:rsid w:val="00147812"/>
    <w:rsid w:val="00147A9E"/>
    <w:rsid w:val="001503F7"/>
    <w:rsid w:val="00150A2C"/>
    <w:rsid w:val="00150CDD"/>
    <w:rsid w:val="00151AC5"/>
    <w:rsid w:val="00151C6A"/>
    <w:rsid w:val="00152669"/>
    <w:rsid w:val="0015278E"/>
    <w:rsid w:val="00153021"/>
    <w:rsid w:val="001533DA"/>
    <w:rsid w:val="00153683"/>
    <w:rsid w:val="001539D7"/>
    <w:rsid w:val="00153B41"/>
    <w:rsid w:val="00153C4C"/>
    <w:rsid w:val="00153FC8"/>
    <w:rsid w:val="00155434"/>
    <w:rsid w:val="00155AA6"/>
    <w:rsid w:val="00155B72"/>
    <w:rsid w:val="00156072"/>
    <w:rsid w:val="00156697"/>
    <w:rsid w:val="001568E6"/>
    <w:rsid w:val="00161BEC"/>
    <w:rsid w:val="00162C1C"/>
    <w:rsid w:val="00163B23"/>
    <w:rsid w:val="00164121"/>
    <w:rsid w:val="00164B65"/>
    <w:rsid w:val="001654FD"/>
    <w:rsid w:val="00166114"/>
    <w:rsid w:val="001661F3"/>
    <w:rsid w:val="00166264"/>
    <w:rsid w:val="0016685B"/>
    <w:rsid w:val="0016687F"/>
    <w:rsid w:val="00166F75"/>
    <w:rsid w:val="00167196"/>
    <w:rsid w:val="00167321"/>
    <w:rsid w:val="0016794D"/>
    <w:rsid w:val="001700AD"/>
    <w:rsid w:val="00170320"/>
    <w:rsid w:val="0017089C"/>
    <w:rsid w:val="00170956"/>
    <w:rsid w:val="00170F60"/>
    <w:rsid w:val="00170FC2"/>
    <w:rsid w:val="00171067"/>
    <w:rsid w:val="001723F1"/>
    <w:rsid w:val="0017257F"/>
    <w:rsid w:val="0017279E"/>
    <w:rsid w:val="00172C39"/>
    <w:rsid w:val="00172D46"/>
    <w:rsid w:val="00173E63"/>
    <w:rsid w:val="00173FAC"/>
    <w:rsid w:val="001742CA"/>
    <w:rsid w:val="00174540"/>
    <w:rsid w:val="001746CD"/>
    <w:rsid w:val="0017598B"/>
    <w:rsid w:val="001763CB"/>
    <w:rsid w:val="00177094"/>
    <w:rsid w:val="001776AD"/>
    <w:rsid w:val="001776C3"/>
    <w:rsid w:val="00177788"/>
    <w:rsid w:val="0018071E"/>
    <w:rsid w:val="0018078F"/>
    <w:rsid w:val="001808F6"/>
    <w:rsid w:val="001810DE"/>
    <w:rsid w:val="00181495"/>
    <w:rsid w:val="001820EF"/>
    <w:rsid w:val="001827E8"/>
    <w:rsid w:val="00182FD3"/>
    <w:rsid w:val="00183227"/>
    <w:rsid w:val="00183FFB"/>
    <w:rsid w:val="001848F8"/>
    <w:rsid w:val="00184DD4"/>
    <w:rsid w:val="00186A24"/>
    <w:rsid w:val="00186E6D"/>
    <w:rsid w:val="0018736A"/>
    <w:rsid w:val="0019012A"/>
    <w:rsid w:val="001904B6"/>
    <w:rsid w:val="00190ECF"/>
    <w:rsid w:val="0019143A"/>
    <w:rsid w:val="00191DB7"/>
    <w:rsid w:val="0019213D"/>
    <w:rsid w:val="00192A97"/>
    <w:rsid w:val="00192C12"/>
    <w:rsid w:val="00193282"/>
    <w:rsid w:val="001935ED"/>
    <w:rsid w:val="001936B7"/>
    <w:rsid w:val="00193C3F"/>
    <w:rsid w:val="00194BB6"/>
    <w:rsid w:val="00195986"/>
    <w:rsid w:val="00196064"/>
    <w:rsid w:val="0019634B"/>
    <w:rsid w:val="00196815"/>
    <w:rsid w:val="00196A2B"/>
    <w:rsid w:val="00196AC2"/>
    <w:rsid w:val="00196C9B"/>
    <w:rsid w:val="001970A3"/>
    <w:rsid w:val="001A0A1E"/>
    <w:rsid w:val="001A0BE5"/>
    <w:rsid w:val="001A1082"/>
    <w:rsid w:val="001A18FB"/>
    <w:rsid w:val="001A24F2"/>
    <w:rsid w:val="001A3269"/>
    <w:rsid w:val="001A431B"/>
    <w:rsid w:val="001A45CF"/>
    <w:rsid w:val="001A5A8A"/>
    <w:rsid w:val="001A6106"/>
    <w:rsid w:val="001A655D"/>
    <w:rsid w:val="001A6B3B"/>
    <w:rsid w:val="001A6F81"/>
    <w:rsid w:val="001A77E4"/>
    <w:rsid w:val="001A7973"/>
    <w:rsid w:val="001A7A35"/>
    <w:rsid w:val="001A7A7E"/>
    <w:rsid w:val="001B0D08"/>
    <w:rsid w:val="001B1192"/>
    <w:rsid w:val="001B1CEA"/>
    <w:rsid w:val="001B1F65"/>
    <w:rsid w:val="001B2040"/>
    <w:rsid w:val="001B2370"/>
    <w:rsid w:val="001B27C9"/>
    <w:rsid w:val="001B2908"/>
    <w:rsid w:val="001B2B9B"/>
    <w:rsid w:val="001B4417"/>
    <w:rsid w:val="001B5AA0"/>
    <w:rsid w:val="001B5F73"/>
    <w:rsid w:val="001B658D"/>
    <w:rsid w:val="001B6C35"/>
    <w:rsid w:val="001B7321"/>
    <w:rsid w:val="001B7DEF"/>
    <w:rsid w:val="001C04F6"/>
    <w:rsid w:val="001C0C4E"/>
    <w:rsid w:val="001C12E1"/>
    <w:rsid w:val="001C220E"/>
    <w:rsid w:val="001C2AFD"/>
    <w:rsid w:val="001C2E6D"/>
    <w:rsid w:val="001C31B0"/>
    <w:rsid w:val="001C3568"/>
    <w:rsid w:val="001C3707"/>
    <w:rsid w:val="001C3FC9"/>
    <w:rsid w:val="001C489C"/>
    <w:rsid w:val="001C4C6C"/>
    <w:rsid w:val="001C5193"/>
    <w:rsid w:val="001C53AB"/>
    <w:rsid w:val="001C5668"/>
    <w:rsid w:val="001C5970"/>
    <w:rsid w:val="001C682B"/>
    <w:rsid w:val="001C6C7E"/>
    <w:rsid w:val="001C7C28"/>
    <w:rsid w:val="001D073A"/>
    <w:rsid w:val="001D1058"/>
    <w:rsid w:val="001D14CD"/>
    <w:rsid w:val="001D1765"/>
    <w:rsid w:val="001D237C"/>
    <w:rsid w:val="001D245B"/>
    <w:rsid w:val="001D28E6"/>
    <w:rsid w:val="001D2E96"/>
    <w:rsid w:val="001D3594"/>
    <w:rsid w:val="001D35F9"/>
    <w:rsid w:val="001D3FEC"/>
    <w:rsid w:val="001D4050"/>
    <w:rsid w:val="001D4310"/>
    <w:rsid w:val="001D436D"/>
    <w:rsid w:val="001D46CA"/>
    <w:rsid w:val="001D51E0"/>
    <w:rsid w:val="001D54B2"/>
    <w:rsid w:val="001D5962"/>
    <w:rsid w:val="001D75F1"/>
    <w:rsid w:val="001D7DC1"/>
    <w:rsid w:val="001E0B6A"/>
    <w:rsid w:val="001E0F1B"/>
    <w:rsid w:val="001E1C09"/>
    <w:rsid w:val="001E3302"/>
    <w:rsid w:val="001E48A4"/>
    <w:rsid w:val="001E6131"/>
    <w:rsid w:val="001E63DF"/>
    <w:rsid w:val="001E7154"/>
    <w:rsid w:val="001E737A"/>
    <w:rsid w:val="001E73E2"/>
    <w:rsid w:val="001E77F3"/>
    <w:rsid w:val="001F0CF2"/>
    <w:rsid w:val="001F0F5E"/>
    <w:rsid w:val="001F1607"/>
    <w:rsid w:val="001F16A7"/>
    <w:rsid w:val="001F199E"/>
    <w:rsid w:val="001F1DD2"/>
    <w:rsid w:val="001F23E7"/>
    <w:rsid w:val="001F2DBB"/>
    <w:rsid w:val="001F33E0"/>
    <w:rsid w:val="001F4B48"/>
    <w:rsid w:val="001F5708"/>
    <w:rsid w:val="001F6E72"/>
    <w:rsid w:val="001F7061"/>
    <w:rsid w:val="001F7376"/>
    <w:rsid w:val="0020008F"/>
    <w:rsid w:val="00200133"/>
    <w:rsid w:val="00200EEB"/>
    <w:rsid w:val="002010A7"/>
    <w:rsid w:val="002014EB"/>
    <w:rsid w:val="00201DE7"/>
    <w:rsid w:val="0020274C"/>
    <w:rsid w:val="00202917"/>
    <w:rsid w:val="002040B9"/>
    <w:rsid w:val="002044F4"/>
    <w:rsid w:val="002069DC"/>
    <w:rsid w:val="0020735B"/>
    <w:rsid w:val="00210146"/>
    <w:rsid w:val="002109A1"/>
    <w:rsid w:val="00210A56"/>
    <w:rsid w:val="00210ADB"/>
    <w:rsid w:val="00210C82"/>
    <w:rsid w:val="00211419"/>
    <w:rsid w:val="002115E3"/>
    <w:rsid w:val="00212B2A"/>
    <w:rsid w:val="002141BC"/>
    <w:rsid w:val="00214346"/>
    <w:rsid w:val="0021458A"/>
    <w:rsid w:val="00214622"/>
    <w:rsid w:val="0021493C"/>
    <w:rsid w:val="0021552E"/>
    <w:rsid w:val="0021564F"/>
    <w:rsid w:val="00215BFE"/>
    <w:rsid w:val="00215ED9"/>
    <w:rsid w:val="002168E0"/>
    <w:rsid w:val="00216ECA"/>
    <w:rsid w:val="00216EE7"/>
    <w:rsid w:val="002171E6"/>
    <w:rsid w:val="00217F0C"/>
    <w:rsid w:val="00220920"/>
    <w:rsid w:val="00220A2E"/>
    <w:rsid w:val="00220BC6"/>
    <w:rsid w:val="00221AE5"/>
    <w:rsid w:val="002228A7"/>
    <w:rsid w:val="00223304"/>
    <w:rsid w:val="00223758"/>
    <w:rsid w:val="002239ED"/>
    <w:rsid w:val="0022423A"/>
    <w:rsid w:val="00224CF5"/>
    <w:rsid w:val="00225B75"/>
    <w:rsid w:val="00226467"/>
    <w:rsid w:val="002270BB"/>
    <w:rsid w:val="00227FB7"/>
    <w:rsid w:val="0023111F"/>
    <w:rsid w:val="002315D4"/>
    <w:rsid w:val="00231E77"/>
    <w:rsid w:val="00232E8C"/>
    <w:rsid w:val="00232ECB"/>
    <w:rsid w:val="00232F15"/>
    <w:rsid w:val="0023328C"/>
    <w:rsid w:val="00233AF3"/>
    <w:rsid w:val="002341EE"/>
    <w:rsid w:val="0023423D"/>
    <w:rsid w:val="00234433"/>
    <w:rsid w:val="00234984"/>
    <w:rsid w:val="00235A59"/>
    <w:rsid w:val="00235BA6"/>
    <w:rsid w:val="00235D78"/>
    <w:rsid w:val="0023602B"/>
    <w:rsid w:val="00237727"/>
    <w:rsid w:val="00237A02"/>
    <w:rsid w:val="00237AB9"/>
    <w:rsid w:val="00240CC5"/>
    <w:rsid w:val="00242F71"/>
    <w:rsid w:val="002447AE"/>
    <w:rsid w:val="0024481A"/>
    <w:rsid w:val="00245A8A"/>
    <w:rsid w:val="002514B4"/>
    <w:rsid w:val="002517A7"/>
    <w:rsid w:val="00252569"/>
    <w:rsid w:val="00252872"/>
    <w:rsid w:val="00252DB6"/>
    <w:rsid w:val="0025328F"/>
    <w:rsid w:val="00253562"/>
    <w:rsid w:val="00253625"/>
    <w:rsid w:val="0025386D"/>
    <w:rsid w:val="00253C16"/>
    <w:rsid w:val="00253EC3"/>
    <w:rsid w:val="002541BF"/>
    <w:rsid w:val="00254412"/>
    <w:rsid w:val="0025512E"/>
    <w:rsid w:val="00255503"/>
    <w:rsid w:val="00256CFC"/>
    <w:rsid w:val="0026011B"/>
    <w:rsid w:val="00260362"/>
    <w:rsid w:val="00260B09"/>
    <w:rsid w:val="00261406"/>
    <w:rsid w:val="0026176D"/>
    <w:rsid w:val="002624C4"/>
    <w:rsid w:val="00262934"/>
    <w:rsid w:val="00263553"/>
    <w:rsid w:val="002639BD"/>
    <w:rsid w:val="00263AB3"/>
    <w:rsid w:val="00263E5D"/>
    <w:rsid w:val="002644AE"/>
    <w:rsid w:val="002645CA"/>
    <w:rsid w:val="002647AB"/>
    <w:rsid w:val="00265B78"/>
    <w:rsid w:val="002663E9"/>
    <w:rsid w:val="002677F3"/>
    <w:rsid w:val="00267B1E"/>
    <w:rsid w:val="00267E53"/>
    <w:rsid w:val="0027035F"/>
    <w:rsid w:val="00271945"/>
    <w:rsid w:val="00272057"/>
    <w:rsid w:val="002735FE"/>
    <w:rsid w:val="00273990"/>
    <w:rsid w:val="00273C02"/>
    <w:rsid w:val="0027607C"/>
    <w:rsid w:val="00277E42"/>
    <w:rsid w:val="00280147"/>
    <w:rsid w:val="002802CA"/>
    <w:rsid w:val="002804A3"/>
    <w:rsid w:val="002805CF"/>
    <w:rsid w:val="00280605"/>
    <w:rsid w:val="002807F7"/>
    <w:rsid w:val="0028084C"/>
    <w:rsid w:val="002809D1"/>
    <w:rsid w:val="00280F47"/>
    <w:rsid w:val="00281439"/>
    <w:rsid w:val="00281988"/>
    <w:rsid w:val="00281EC4"/>
    <w:rsid w:val="00281EE9"/>
    <w:rsid w:val="00282045"/>
    <w:rsid w:val="00282E3B"/>
    <w:rsid w:val="00282FB5"/>
    <w:rsid w:val="00283448"/>
    <w:rsid w:val="0028346C"/>
    <w:rsid w:val="00283D09"/>
    <w:rsid w:val="00283D0E"/>
    <w:rsid w:val="00284212"/>
    <w:rsid w:val="00284823"/>
    <w:rsid w:val="0028559E"/>
    <w:rsid w:val="0028701A"/>
    <w:rsid w:val="00287170"/>
    <w:rsid w:val="00287C47"/>
    <w:rsid w:val="00287D43"/>
    <w:rsid w:val="00287FA6"/>
    <w:rsid w:val="00290332"/>
    <w:rsid w:val="00291BE4"/>
    <w:rsid w:val="00292CFD"/>
    <w:rsid w:val="00293590"/>
    <w:rsid w:val="00293FCF"/>
    <w:rsid w:val="00294284"/>
    <w:rsid w:val="00294C10"/>
    <w:rsid w:val="00295811"/>
    <w:rsid w:val="0029590C"/>
    <w:rsid w:val="00296105"/>
    <w:rsid w:val="00296196"/>
    <w:rsid w:val="002A0E4E"/>
    <w:rsid w:val="002A18A5"/>
    <w:rsid w:val="002A1DF3"/>
    <w:rsid w:val="002A2120"/>
    <w:rsid w:val="002A28D9"/>
    <w:rsid w:val="002A3975"/>
    <w:rsid w:val="002A39F9"/>
    <w:rsid w:val="002A3C61"/>
    <w:rsid w:val="002A4BA7"/>
    <w:rsid w:val="002A4DE5"/>
    <w:rsid w:val="002A5AF9"/>
    <w:rsid w:val="002A5D85"/>
    <w:rsid w:val="002A6652"/>
    <w:rsid w:val="002A6782"/>
    <w:rsid w:val="002A7016"/>
    <w:rsid w:val="002A7251"/>
    <w:rsid w:val="002A7889"/>
    <w:rsid w:val="002B05BB"/>
    <w:rsid w:val="002B05F4"/>
    <w:rsid w:val="002B06DD"/>
    <w:rsid w:val="002B0D4F"/>
    <w:rsid w:val="002B14E4"/>
    <w:rsid w:val="002B1BFB"/>
    <w:rsid w:val="002B26BB"/>
    <w:rsid w:val="002B2B8A"/>
    <w:rsid w:val="002B317E"/>
    <w:rsid w:val="002B34BF"/>
    <w:rsid w:val="002B3515"/>
    <w:rsid w:val="002B3ADB"/>
    <w:rsid w:val="002B3FEC"/>
    <w:rsid w:val="002B41F0"/>
    <w:rsid w:val="002B4AD0"/>
    <w:rsid w:val="002B4F9B"/>
    <w:rsid w:val="002B5BFC"/>
    <w:rsid w:val="002B6030"/>
    <w:rsid w:val="002B6056"/>
    <w:rsid w:val="002B79D3"/>
    <w:rsid w:val="002C0996"/>
    <w:rsid w:val="002C0DA1"/>
    <w:rsid w:val="002C16A7"/>
    <w:rsid w:val="002C17B2"/>
    <w:rsid w:val="002C1836"/>
    <w:rsid w:val="002C1C58"/>
    <w:rsid w:val="002C221E"/>
    <w:rsid w:val="002C2719"/>
    <w:rsid w:val="002C28F9"/>
    <w:rsid w:val="002C2CCD"/>
    <w:rsid w:val="002C2FC0"/>
    <w:rsid w:val="002C3415"/>
    <w:rsid w:val="002C37C6"/>
    <w:rsid w:val="002C418A"/>
    <w:rsid w:val="002C447A"/>
    <w:rsid w:val="002C5207"/>
    <w:rsid w:val="002C60E7"/>
    <w:rsid w:val="002C6735"/>
    <w:rsid w:val="002C69F6"/>
    <w:rsid w:val="002C6AD1"/>
    <w:rsid w:val="002C6D17"/>
    <w:rsid w:val="002C7359"/>
    <w:rsid w:val="002D05D1"/>
    <w:rsid w:val="002D1557"/>
    <w:rsid w:val="002D2B96"/>
    <w:rsid w:val="002D35DE"/>
    <w:rsid w:val="002D38C0"/>
    <w:rsid w:val="002D3B92"/>
    <w:rsid w:val="002D3C03"/>
    <w:rsid w:val="002D3E88"/>
    <w:rsid w:val="002D4E3D"/>
    <w:rsid w:val="002D5F74"/>
    <w:rsid w:val="002D5FF8"/>
    <w:rsid w:val="002D6FD5"/>
    <w:rsid w:val="002D77C9"/>
    <w:rsid w:val="002D79EE"/>
    <w:rsid w:val="002D7D78"/>
    <w:rsid w:val="002E0350"/>
    <w:rsid w:val="002E0622"/>
    <w:rsid w:val="002E1DF8"/>
    <w:rsid w:val="002E2079"/>
    <w:rsid w:val="002E222F"/>
    <w:rsid w:val="002E23A5"/>
    <w:rsid w:val="002E3841"/>
    <w:rsid w:val="002E384C"/>
    <w:rsid w:val="002E4FCF"/>
    <w:rsid w:val="002E5AC1"/>
    <w:rsid w:val="002E5B43"/>
    <w:rsid w:val="002E5CE1"/>
    <w:rsid w:val="002E7149"/>
    <w:rsid w:val="002E7CD2"/>
    <w:rsid w:val="002F024E"/>
    <w:rsid w:val="002F1531"/>
    <w:rsid w:val="002F1D0E"/>
    <w:rsid w:val="002F326F"/>
    <w:rsid w:val="002F461C"/>
    <w:rsid w:val="002F531B"/>
    <w:rsid w:val="002F5FA3"/>
    <w:rsid w:val="002F6519"/>
    <w:rsid w:val="002F6CD7"/>
    <w:rsid w:val="002F76A3"/>
    <w:rsid w:val="002F7CF9"/>
    <w:rsid w:val="003007B9"/>
    <w:rsid w:val="00300A49"/>
    <w:rsid w:val="0030134F"/>
    <w:rsid w:val="00301D43"/>
    <w:rsid w:val="00302199"/>
    <w:rsid w:val="003026FC"/>
    <w:rsid w:val="00302F55"/>
    <w:rsid w:val="0030339C"/>
    <w:rsid w:val="00303D04"/>
    <w:rsid w:val="003045A1"/>
    <w:rsid w:val="00304723"/>
    <w:rsid w:val="00305473"/>
    <w:rsid w:val="00305487"/>
    <w:rsid w:val="00305658"/>
    <w:rsid w:val="003057C4"/>
    <w:rsid w:val="00305A16"/>
    <w:rsid w:val="00305A6B"/>
    <w:rsid w:val="00306455"/>
    <w:rsid w:val="003070C4"/>
    <w:rsid w:val="00307216"/>
    <w:rsid w:val="00310DD6"/>
    <w:rsid w:val="00310E4A"/>
    <w:rsid w:val="0031101F"/>
    <w:rsid w:val="00311672"/>
    <w:rsid w:val="0031273E"/>
    <w:rsid w:val="0031295F"/>
    <w:rsid w:val="00312CFC"/>
    <w:rsid w:val="00313273"/>
    <w:rsid w:val="00313670"/>
    <w:rsid w:val="00313AB8"/>
    <w:rsid w:val="00313B33"/>
    <w:rsid w:val="00313DD3"/>
    <w:rsid w:val="00314524"/>
    <w:rsid w:val="00314972"/>
    <w:rsid w:val="00314984"/>
    <w:rsid w:val="00314C80"/>
    <w:rsid w:val="00315360"/>
    <w:rsid w:val="003154A4"/>
    <w:rsid w:val="00315C90"/>
    <w:rsid w:val="003166D8"/>
    <w:rsid w:val="003166F4"/>
    <w:rsid w:val="00317614"/>
    <w:rsid w:val="00320A10"/>
    <w:rsid w:val="00320CC7"/>
    <w:rsid w:val="00320E54"/>
    <w:rsid w:val="00321B10"/>
    <w:rsid w:val="00321CD0"/>
    <w:rsid w:val="003222BB"/>
    <w:rsid w:val="00324C94"/>
    <w:rsid w:val="00325D8F"/>
    <w:rsid w:val="00326135"/>
    <w:rsid w:val="003262AF"/>
    <w:rsid w:val="003302C9"/>
    <w:rsid w:val="00330B5D"/>
    <w:rsid w:val="00330ED9"/>
    <w:rsid w:val="00332565"/>
    <w:rsid w:val="00333E02"/>
    <w:rsid w:val="00334348"/>
    <w:rsid w:val="0033445E"/>
    <w:rsid w:val="00334741"/>
    <w:rsid w:val="003352A2"/>
    <w:rsid w:val="00335776"/>
    <w:rsid w:val="00335C2A"/>
    <w:rsid w:val="00335E43"/>
    <w:rsid w:val="0033641E"/>
    <w:rsid w:val="00336A3C"/>
    <w:rsid w:val="00337FD6"/>
    <w:rsid w:val="00340CC6"/>
    <w:rsid w:val="00340FFC"/>
    <w:rsid w:val="0034155A"/>
    <w:rsid w:val="00341A84"/>
    <w:rsid w:val="00341AFC"/>
    <w:rsid w:val="00341BCA"/>
    <w:rsid w:val="00341DE2"/>
    <w:rsid w:val="00342635"/>
    <w:rsid w:val="00342756"/>
    <w:rsid w:val="00342F2E"/>
    <w:rsid w:val="00344035"/>
    <w:rsid w:val="00344898"/>
    <w:rsid w:val="00344950"/>
    <w:rsid w:val="0034510F"/>
    <w:rsid w:val="00345582"/>
    <w:rsid w:val="00345E28"/>
    <w:rsid w:val="003461A2"/>
    <w:rsid w:val="003463F5"/>
    <w:rsid w:val="00346EB5"/>
    <w:rsid w:val="003471AD"/>
    <w:rsid w:val="00347C77"/>
    <w:rsid w:val="0035004B"/>
    <w:rsid w:val="0035061B"/>
    <w:rsid w:val="00350892"/>
    <w:rsid w:val="00350CED"/>
    <w:rsid w:val="00350F6F"/>
    <w:rsid w:val="0035106E"/>
    <w:rsid w:val="00352EDC"/>
    <w:rsid w:val="003531F4"/>
    <w:rsid w:val="00353563"/>
    <w:rsid w:val="00353C1B"/>
    <w:rsid w:val="00353E73"/>
    <w:rsid w:val="00353EE8"/>
    <w:rsid w:val="00354E54"/>
    <w:rsid w:val="003550AF"/>
    <w:rsid w:val="00355ECA"/>
    <w:rsid w:val="00356F34"/>
    <w:rsid w:val="0036035D"/>
    <w:rsid w:val="0036045F"/>
    <w:rsid w:val="00360578"/>
    <w:rsid w:val="00360D47"/>
    <w:rsid w:val="003617B3"/>
    <w:rsid w:val="00361D30"/>
    <w:rsid w:val="003626CB"/>
    <w:rsid w:val="003646AF"/>
    <w:rsid w:val="00364B74"/>
    <w:rsid w:val="00364C28"/>
    <w:rsid w:val="00364FD5"/>
    <w:rsid w:val="003653AD"/>
    <w:rsid w:val="00365F5B"/>
    <w:rsid w:val="00365FB3"/>
    <w:rsid w:val="00367059"/>
    <w:rsid w:val="00367FB9"/>
    <w:rsid w:val="003700D8"/>
    <w:rsid w:val="00370337"/>
    <w:rsid w:val="00371014"/>
    <w:rsid w:val="0037177A"/>
    <w:rsid w:val="0037214F"/>
    <w:rsid w:val="003726FF"/>
    <w:rsid w:val="00372DD1"/>
    <w:rsid w:val="00373007"/>
    <w:rsid w:val="00373D80"/>
    <w:rsid w:val="00373DC4"/>
    <w:rsid w:val="00373E31"/>
    <w:rsid w:val="00374C81"/>
    <w:rsid w:val="00375B17"/>
    <w:rsid w:val="00376070"/>
    <w:rsid w:val="00376BFE"/>
    <w:rsid w:val="003771DE"/>
    <w:rsid w:val="0037736C"/>
    <w:rsid w:val="00380700"/>
    <w:rsid w:val="0038131E"/>
    <w:rsid w:val="003818A3"/>
    <w:rsid w:val="00381A00"/>
    <w:rsid w:val="00382637"/>
    <w:rsid w:val="0038320B"/>
    <w:rsid w:val="00383C1D"/>
    <w:rsid w:val="00383DCD"/>
    <w:rsid w:val="00385836"/>
    <w:rsid w:val="003866DE"/>
    <w:rsid w:val="0038682E"/>
    <w:rsid w:val="003878AC"/>
    <w:rsid w:val="00387E1D"/>
    <w:rsid w:val="0039116E"/>
    <w:rsid w:val="003912DA"/>
    <w:rsid w:val="00391302"/>
    <w:rsid w:val="003918B0"/>
    <w:rsid w:val="00392D33"/>
    <w:rsid w:val="003950F5"/>
    <w:rsid w:val="003972BC"/>
    <w:rsid w:val="00397325"/>
    <w:rsid w:val="00397BFD"/>
    <w:rsid w:val="003A04B1"/>
    <w:rsid w:val="003A1300"/>
    <w:rsid w:val="003A173E"/>
    <w:rsid w:val="003A38EF"/>
    <w:rsid w:val="003A3D83"/>
    <w:rsid w:val="003A55F8"/>
    <w:rsid w:val="003A5617"/>
    <w:rsid w:val="003A565D"/>
    <w:rsid w:val="003A585B"/>
    <w:rsid w:val="003A6C74"/>
    <w:rsid w:val="003A73DE"/>
    <w:rsid w:val="003B06AD"/>
    <w:rsid w:val="003B1404"/>
    <w:rsid w:val="003B153E"/>
    <w:rsid w:val="003B1CD8"/>
    <w:rsid w:val="003B2A51"/>
    <w:rsid w:val="003B3054"/>
    <w:rsid w:val="003B3729"/>
    <w:rsid w:val="003B3F2F"/>
    <w:rsid w:val="003B439F"/>
    <w:rsid w:val="003B49E7"/>
    <w:rsid w:val="003B4C92"/>
    <w:rsid w:val="003B4E46"/>
    <w:rsid w:val="003B5A54"/>
    <w:rsid w:val="003B689C"/>
    <w:rsid w:val="003B6C27"/>
    <w:rsid w:val="003B7A3F"/>
    <w:rsid w:val="003C0BCA"/>
    <w:rsid w:val="003C0BEF"/>
    <w:rsid w:val="003C0D3A"/>
    <w:rsid w:val="003C1250"/>
    <w:rsid w:val="003C1406"/>
    <w:rsid w:val="003C1597"/>
    <w:rsid w:val="003C1F1A"/>
    <w:rsid w:val="003C2E47"/>
    <w:rsid w:val="003C3181"/>
    <w:rsid w:val="003C35F6"/>
    <w:rsid w:val="003C4DE3"/>
    <w:rsid w:val="003C6C97"/>
    <w:rsid w:val="003C71E0"/>
    <w:rsid w:val="003D0C7E"/>
    <w:rsid w:val="003D10F0"/>
    <w:rsid w:val="003D12FA"/>
    <w:rsid w:val="003D1F60"/>
    <w:rsid w:val="003D245C"/>
    <w:rsid w:val="003D2D7E"/>
    <w:rsid w:val="003D3D00"/>
    <w:rsid w:val="003D3E49"/>
    <w:rsid w:val="003D403B"/>
    <w:rsid w:val="003D4168"/>
    <w:rsid w:val="003D58F1"/>
    <w:rsid w:val="003D61AE"/>
    <w:rsid w:val="003D6A3A"/>
    <w:rsid w:val="003D6CBF"/>
    <w:rsid w:val="003D6CFA"/>
    <w:rsid w:val="003D6EF7"/>
    <w:rsid w:val="003D74CA"/>
    <w:rsid w:val="003D7515"/>
    <w:rsid w:val="003D757A"/>
    <w:rsid w:val="003D76CC"/>
    <w:rsid w:val="003D7B57"/>
    <w:rsid w:val="003E044B"/>
    <w:rsid w:val="003E0951"/>
    <w:rsid w:val="003E0E01"/>
    <w:rsid w:val="003E3077"/>
    <w:rsid w:val="003E32BC"/>
    <w:rsid w:val="003E349E"/>
    <w:rsid w:val="003E3506"/>
    <w:rsid w:val="003E3E7F"/>
    <w:rsid w:val="003E44E7"/>
    <w:rsid w:val="003E48B8"/>
    <w:rsid w:val="003E4E4F"/>
    <w:rsid w:val="003E6003"/>
    <w:rsid w:val="003E67F4"/>
    <w:rsid w:val="003E6B2C"/>
    <w:rsid w:val="003E70DB"/>
    <w:rsid w:val="003E72D1"/>
    <w:rsid w:val="003E7388"/>
    <w:rsid w:val="003E775F"/>
    <w:rsid w:val="003E78D7"/>
    <w:rsid w:val="003F0D09"/>
    <w:rsid w:val="003F0D9E"/>
    <w:rsid w:val="003F134D"/>
    <w:rsid w:val="003F1550"/>
    <w:rsid w:val="003F189C"/>
    <w:rsid w:val="003F2393"/>
    <w:rsid w:val="003F2622"/>
    <w:rsid w:val="003F27B1"/>
    <w:rsid w:val="003F29DB"/>
    <w:rsid w:val="003F2C66"/>
    <w:rsid w:val="003F3A31"/>
    <w:rsid w:val="003F48AF"/>
    <w:rsid w:val="003F55B1"/>
    <w:rsid w:val="003F7174"/>
    <w:rsid w:val="003F73A1"/>
    <w:rsid w:val="003F766E"/>
    <w:rsid w:val="00400EDB"/>
    <w:rsid w:val="00401B78"/>
    <w:rsid w:val="00401C2C"/>
    <w:rsid w:val="0040228B"/>
    <w:rsid w:val="0040249C"/>
    <w:rsid w:val="00402669"/>
    <w:rsid w:val="00402677"/>
    <w:rsid w:val="00402EA9"/>
    <w:rsid w:val="00403CD7"/>
    <w:rsid w:val="004045C3"/>
    <w:rsid w:val="0040483B"/>
    <w:rsid w:val="00404D73"/>
    <w:rsid w:val="00405401"/>
    <w:rsid w:val="0040596B"/>
    <w:rsid w:val="00406554"/>
    <w:rsid w:val="0040711E"/>
    <w:rsid w:val="004071DC"/>
    <w:rsid w:val="004073EA"/>
    <w:rsid w:val="00407412"/>
    <w:rsid w:val="0040761C"/>
    <w:rsid w:val="00410982"/>
    <w:rsid w:val="0041114B"/>
    <w:rsid w:val="00411208"/>
    <w:rsid w:val="00411247"/>
    <w:rsid w:val="00412080"/>
    <w:rsid w:val="00412142"/>
    <w:rsid w:val="004125EC"/>
    <w:rsid w:val="00412935"/>
    <w:rsid w:val="004129FD"/>
    <w:rsid w:val="00413416"/>
    <w:rsid w:val="00413581"/>
    <w:rsid w:val="00414C98"/>
    <w:rsid w:val="00415ED1"/>
    <w:rsid w:val="0041726A"/>
    <w:rsid w:val="004175E0"/>
    <w:rsid w:val="0041780A"/>
    <w:rsid w:val="004207E6"/>
    <w:rsid w:val="00420AAB"/>
    <w:rsid w:val="00421641"/>
    <w:rsid w:val="004218A0"/>
    <w:rsid w:val="004219C5"/>
    <w:rsid w:val="0042204F"/>
    <w:rsid w:val="0042221B"/>
    <w:rsid w:val="00422A62"/>
    <w:rsid w:val="0042302D"/>
    <w:rsid w:val="00423AC2"/>
    <w:rsid w:val="00423CFD"/>
    <w:rsid w:val="00423D0F"/>
    <w:rsid w:val="00424BCB"/>
    <w:rsid w:val="00424D2D"/>
    <w:rsid w:val="00424F4B"/>
    <w:rsid w:val="004250D7"/>
    <w:rsid w:val="00425B5C"/>
    <w:rsid w:val="00425BA9"/>
    <w:rsid w:val="0042702A"/>
    <w:rsid w:val="00427049"/>
    <w:rsid w:val="00427BB4"/>
    <w:rsid w:val="00427C16"/>
    <w:rsid w:val="0043060A"/>
    <w:rsid w:val="00430701"/>
    <w:rsid w:val="00430E04"/>
    <w:rsid w:val="004312E6"/>
    <w:rsid w:val="004316DD"/>
    <w:rsid w:val="00431DAB"/>
    <w:rsid w:val="00432D73"/>
    <w:rsid w:val="004330F1"/>
    <w:rsid w:val="00433610"/>
    <w:rsid w:val="004347A6"/>
    <w:rsid w:val="00434FF2"/>
    <w:rsid w:val="004370D1"/>
    <w:rsid w:val="004375F4"/>
    <w:rsid w:val="00437A69"/>
    <w:rsid w:val="0044065A"/>
    <w:rsid w:val="00440FD0"/>
    <w:rsid w:val="00441724"/>
    <w:rsid w:val="00442311"/>
    <w:rsid w:val="00442DDF"/>
    <w:rsid w:val="00442ECB"/>
    <w:rsid w:val="00443200"/>
    <w:rsid w:val="00443576"/>
    <w:rsid w:val="004442C2"/>
    <w:rsid w:val="00444659"/>
    <w:rsid w:val="00444959"/>
    <w:rsid w:val="0044561E"/>
    <w:rsid w:val="004466FF"/>
    <w:rsid w:val="004479C6"/>
    <w:rsid w:val="00447F59"/>
    <w:rsid w:val="00451786"/>
    <w:rsid w:val="00452006"/>
    <w:rsid w:val="0045306A"/>
    <w:rsid w:val="004535C2"/>
    <w:rsid w:val="0045373C"/>
    <w:rsid w:val="0045379B"/>
    <w:rsid w:val="00453F1A"/>
    <w:rsid w:val="00454352"/>
    <w:rsid w:val="00454634"/>
    <w:rsid w:val="00455FDD"/>
    <w:rsid w:val="00456904"/>
    <w:rsid w:val="00456CCC"/>
    <w:rsid w:val="0045709C"/>
    <w:rsid w:val="004573D9"/>
    <w:rsid w:val="00460307"/>
    <w:rsid w:val="00460BD6"/>
    <w:rsid w:val="00460FA0"/>
    <w:rsid w:val="00460FED"/>
    <w:rsid w:val="0046141E"/>
    <w:rsid w:val="0046158F"/>
    <w:rsid w:val="00461B9B"/>
    <w:rsid w:val="004632EB"/>
    <w:rsid w:val="00463D13"/>
    <w:rsid w:val="00463E8E"/>
    <w:rsid w:val="004649B9"/>
    <w:rsid w:val="00464B11"/>
    <w:rsid w:val="0046519B"/>
    <w:rsid w:val="0046528A"/>
    <w:rsid w:val="00465522"/>
    <w:rsid w:val="0046556D"/>
    <w:rsid w:val="00465A00"/>
    <w:rsid w:val="00465F92"/>
    <w:rsid w:val="0046630A"/>
    <w:rsid w:val="00466483"/>
    <w:rsid w:val="00467951"/>
    <w:rsid w:val="00467E1D"/>
    <w:rsid w:val="004711FA"/>
    <w:rsid w:val="0047200C"/>
    <w:rsid w:val="00472120"/>
    <w:rsid w:val="00472D0D"/>
    <w:rsid w:val="00472D4C"/>
    <w:rsid w:val="004730AD"/>
    <w:rsid w:val="00473B4F"/>
    <w:rsid w:val="00473E29"/>
    <w:rsid w:val="004741E6"/>
    <w:rsid w:val="0047466E"/>
    <w:rsid w:val="00474EBC"/>
    <w:rsid w:val="004750E0"/>
    <w:rsid w:val="004751B5"/>
    <w:rsid w:val="004756CE"/>
    <w:rsid w:val="004771D9"/>
    <w:rsid w:val="0047769B"/>
    <w:rsid w:val="0048032E"/>
    <w:rsid w:val="004807A2"/>
    <w:rsid w:val="00482F80"/>
    <w:rsid w:val="004833EC"/>
    <w:rsid w:val="0048430D"/>
    <w:rsid w:val="00484F23"/>
    <w:rsid w:val="004851E0"/>
    <w:rsid w:val="00485578"/>
    <w:rsid w:val="00485BF1"/>
    <w:rsid w:val="00486EEE"/>
    <w:rsid w:val="00487482"/>
    <w:rsid w:val="00487CFD"/>
    <w:rsid w:val="00490382"/>
    <w:rsid w:val="00490468"/>
    <w:rsid w:val="00491796"/>
    <w:rsid w:val="00491945"/>
    <w:rsid w:val="00491DC6"/>
    <w:rsid w:val="00492247"/>
    <w:rsid w:val="0049255A"/>
    <w:rsid w:val="00493B58"/>
    <w:rsid w:val="004943EB"/>
    <w:rsid w:val="0049511B"/>
    <w:rsid w:val="0049584D"/>
    <w:rsid w:val="00495E69"/>
    <w:rsid w:val="00495F51"/>
    <w:rsid w:val="0049669B"/>
    <w:rsid w:val="00496733"/>
    <w:rsid w:val="004977D0"/>
    <w:rsid w:val="00497936"/>
    <w:rsid w:val="00497DD5"/>
    <w:rsid w:val="00497E3B"/>
    <w:rsid w:val="004A01A0"/>
    <w:rsid w:val="004A0BA0"/>
    <w:rsid w:val="004A11AE"/>
    <w:rsid w:val="004A16E9"/>
    <w:rsid w:val="004A19CD"/>
    <w:rsid w:val="004A1BA1"/>
    <w:rsid w:val="004A2204"/>
    <w:rsid w:val="004A2500"/>
    <w:rsid w:val="004A2CD6"/>
    <w:rsid w:val="004A48E5"/>
    <w:rsid w:val="004A4EC2"/>
    <w:rsid w:val="004A5748"/>
    <w:rsid w:val="004A5EFE"/>
    <w:rsid w:val="004A62FE"/>
    <w:rsid w:val="004A6447"/>
    <w:rsid w:val="004A6854"/>
    <w:rsid w:val="004A6DCE"/>
    <w:rsid w:val="004B036B"/>
    <w:rsid w:val="004B0D48"/>
    <w:rsid w:val="004B193B"/>
    <w:rsid w:val="004B1A1E"/>
    <w:rsid w:val="004B1B2F"/>
    <w:rsid w:val="004B2CBD"/>
    <w:rsid w:val="004B2D05"/>
    <w:rsid w:val="004B3AFE"/>
    <w:rsid w:val="004B3FAF"/>
    <w:rsid w:val="004B4979"/>
    <w:rsid w:val="004B4B8E"/>
    <w:rsid w:val="004B4CFA"/>
    <w:rsid w:val="004B4ED1"/>
    <w:rsid w:val="004B5CF0"/>
    <w:rsid w:val="004B61C3"/>
    <w:rsid w:val="004B67DD"/>
    <w:rsid w:val="004B6829"/>
    <w:rsid w:val="004C11C3"/>
    <w:rsid w:val="004C1383"/>
    <w:rsid w:val="004C285A"/>
    <w:rsid w:val="004C4632"/>
    <w:rsid w:val="004C49B3"/>
    <w:rsid w:val="004C4FB4"/>
    <w:rsid w:val="004C5141"/>
    <w:rsid w:val="004C51DD"/>
    <w:rsid w:val="004C5CE1"/>
    <w:rsid w:val="004C6E39"/>
    <w:rsid w:val="004C6EDD"/>
    <w:rsid w:val="004C75EA"/>
    <w:rsid w:val="004C7693"/>
    <w:rsid w:val="004C7B25"/>
    <w:rsid w:val="004C7D49"/>
    <w:rsid w:val="004D0008"/>
    <w:rsid w:val="004D00AD"/>
    <w:rsid w:val="004D0FF6"/>
    <w:rsid w:val="004D13C7"/>
    <w:rsid w:val="004D1726"/>
    <w:rsid w:val="004D1CCA"/>
    <w:rsid w:val="004D1F0A"/>
    <w:rsid w:val="004D1FCD"/>
    <w:rsid w:val="004D218E"/>
    <w:rsid w:val="004D2FEA"/>
    <w:rsid w:val="004D3854"/>
    <w:rsid w:val="004D3BE9"/>
    <w:rsid w:val="004D3D56"/>
    <w:rsid w:val="004D4564"/>
    <w:rsid w:val="004D4E59"/>
    <w:rsid w:val="004D511B"/>
    <w:rsid w:val="004D525B"/>
    <w:rsid w:val="004D58C2"/>
    <w:rsid w:val="004D5E80"/>
    <w:rsid w:val="004E00F7"/>
    <w:rsid w:val="004E08B0"/>
    <w:rsid w:val="004E08F0"/>
    <w:rsid w:val="004E0D62"/>
    <w:rsid w:val="004E1258"/>
    <w:rsid w:val="004E14A2"/>
    <w:rsid w:val="004E20A2"/>
    <w:rsid w:val="004E2604"/>
    <w:rsid w:val="004E2FF1"/>
    <w:rsid w:val="004E32D1"/>
    <w:rsid w:val="004E3A8E"/>
    <w:rsid w:val="004E434F"/>
    <w:rsid w:val="004E4FFF"/>
    <w:rsid w:val="004E5468"/>
    <w:rsid w:val="004E6633"/>
    <w:rsid w:val="004E6C73"/>
    <w:rsid w:val="004E703D"/>
    <w:rsid w:val="004E7C83"/>
    <w:rsid w:val="004F00C6"/>
    <w:rsid w:val="004F2215"/>
    <w:rsid w:val="004F22C5"/>
    <w:rsid w:val="004F2F64"/>
    <w:rsid w:val="004F33C1"/>
    <w:rsid w:val="004F42C3"/>
    <w:rsid w:val="004F45ED"/>
    <w:rsid w:val="004F4910"/>
    <w:rsid w:val="004F6567"/>
    <w:rsid w:val="004F7DF6"/>
    <w:rsid w:val="005003B7"/>
    <w:rsid w:val="0050074F"/>
    <w:rsid w:val="00502340"/>
    <w:rsid w:val="005023DD"/>
    <w:rsid w:val="0050399F"/>
    <w:rsid w:val="00503A01"/>
    <w:rsid w:val="00503A9A"/>
    <w:rsid w:val="00503EC3"/>
    <w:rsid w:val="0050442A"/>
    <w:rsid w:val="005044B6"/>
    <w:rsid w:val="005053C2"/>
    <w:rsid w:val="00505D40"/>
    <w:rsid w:val="00505DE0"/>
    <w:rsid w:val="0050649A"/>
    <w:rsid w:val="00507694"/>
    <w:rsid w:val="00507FC8"/>
    <w:rsid w:val="00510797"/>
    <w:rsid w:val="00511842"/>
    <w:rsid w:val="00511E4E"/>
    <w:rsid w:val="00511F49"/>
    <w:rsid w:val="00512B10"/>
    <w:rsid w:val="005139B6"/>
    <w:rsid w:val="00513C12"/>
    <w:rsid w:val="00514057"/>
    <w:rsid w:val="00514AD9"/>
    <w:rsid w:val="00515462"/>
    <w:rsid w:val="00515650"/>
    <w:rsid w:val="00515CB9"/>
    <w:rsid w:val="00520178"/>
    <w:rsid w:val="0052077B"/>
    <w:rsid w:val="00520FBF"/>
    <w:rsid w:val="0052120B"/>
    <w:rsid w:val="00521422"/>
    <w:rsid w:val="00521701"/>
    <w:rsid w:val="00521A8D"/>
    <w:rsid w:val="00521CD8"/>
    <w:rsid w:val="00521F56"/>
    <w:rsid w:val="00523909"/>
    <w:rsid w:val="00524167"/>
    <w:rsid w:val="00524723"/>
    <w:rsid w:val="00525659"/>
    <w:rsid w:val="00525E63"/>
    <w:rsid w:val="0052726A"/>
    <w:rsid w:val="00527792"/>
    <w:rsid w:val="00527BA7"/>
    <w:rsid w:val="00527D11"/>
    <w:rsid w:val="0053073E"/>
    <w:rsid w:val="00530966"/>
    <w:rsid w:val="00530ABF"/>
    <w:rsid w:val="00531742"/>
    <w:rsid w:val="00531EBB"/>
    <w:rsid w:val="00531EE6"/>
    <w:rsid w:val="005331BF"/>
    <w:rsid w:val="00533FEE"/>
    <w:rsid w:val="005340DB"/>
    <w:rsid w:val="00534CBB"/>
    <w:rsid w:val="0053524E"/>
    <w:rsid w:val="00535429"/>
    <w:rsid w:val="005355E0"/>
    <w:rsid w:val="00536273"/>
    <w:rsid w:val="0053730B"/>
    <w:rsid w:val="00540C3C"/>
    <w:rsid w:val="0054139D"/>
    <w:rsid w:val="0054142D"/>
    <w:rsid w:val="0054156D"/>
    <w:rsid w:val="005417B2"/>
    <w:rsid w:val="00541A7E"/>
    <w:rsid w:val="00542F0E"/>
    <w:rsid w:val="00544B98"/>
    <w:rsid w:val="00545157"/>
    <w:rsid w:val="00545406"/>
    <w:rsid w:val="00545C6F"/>
    <w:rsid w:val="00545E82"/>
    <w:rsid w:val="00546FD4"/>
    <w:rsid w:val="00547E84"/>
    <w:rsid w:val="00550D28"/>
    <w:rsid w:val="00550F80"/>
    <w:rsid w:val="00551129"/>
    <w:rsid w:val="005513DE"/>
    <w:rsid w:val="00551B57"/>
    <w:rsid w:val="00551E1E"/>
    <w:rsid w:val="00552181"/>
    <w:rsid w:val="00552F99"/>
    <w:rsid w:val="00554161"/>
    <w:rsid w:val="00554FDB"/>
    <w:rsid w:val="005561BA"/>
    <w:rsid w:val="00556D76"/>
    <w:rsid w:val="00557B10"/>
    <w:rsid w:val="00557B8D"/>
    <w:rsid w:val="00557EC1"/>
    <w:rsid w:val="0056050C"/>
    <w:rsid w:val="00560890"/>
    <w:rsid w:val="005608FB"/>
    <w:rsid w:val="00560B1C"/>
    <w:rsid w:val="005617D3"/>
    <w:rsid w:val="00561A24"/>
    <w:rsid w:val="005620E7"/>
    <w:rsid w:val="005627F7"/>
    <w:rsid w:val="005629F1"/>
    <w:rsid w:val="0056309B"/>
    <w:rsid w:val="00563166"/>
    <w:rsid w:val="005637DA"/>
    <w:rsid w:val="00564D4C"/>
    <w:rsid w:val="005651AB"/>
    <w:rsid w:val="00565E40"/>
    <w:rsid w:val="0056616E"/>
    <w:rsid w:val="00566378"/>
    <w:rsid w:val="00566451"/>
    <w:rsid w:val="005666CE"/>
    <w:rsid w:val="00566904"/>
    <w:rsid w:val="005673B6"/>
    <w:rsid w:val="0056779A"/>
    <w:rsid w:val="00567AA5"/>
    <w:rsid w:val="00570364"/>
    <w:rsid w:val="00570797"/>
    <w:rsid w:val="00570835"/>
    <w:rsid w:val="00572267"/>
    <w:rsid w:val="0057251E"/>
    <w:rsid w:val="00572638"/>
    <w:rsid w:val="00572F1A"/>
    <w:rsid w:val="00573883"/>
    <w:rsid w:val="00573DDF"/>
    <w:rsid w:val="0057456B"/>
    <w:rsid w:val="00574850"/>
    <w:rsid w:val="005755F6"/>
    <w:rsid w:val="00576C6F"/>
    <w:rsid w:val="00576FE7"/>
    <w:rsid w:val="00580008"/>
    <w:rsid w:val="005806FE"/>
    <w:rsid w:val="0058127E"/>
    <w:rsid w:val="005816AA"/>
    <w:rsid w:val="00582058"/>
    <w:rsid w:val="005849DC"/>
    <w:rsid w:val="00584D07"/>
    <w:rsid w:val="00585026"/>
    <w:rsid w:val="00585F00"/>
    <w:rsid w:val="00586A91"/>
    <w:rsid w:val="00586D2B"/>
    <w:rsid w:val="005870FD"/>
    <w:rsid w:val="00587364"/>
    <w:rsid w:val="005873AF"/>
    <w:rsid w:val="00587CF0"/>
    <w:rsid w:val="00590090"/>
    <w:rsid w:val="005909DE"/>
    <w:rsid w:val="00590A0D"/>
    <w:rsid w:val="005927F1"/>
    <w:rsid w:val="005928B9"/>
    <w:rsid w:val="00592EAB"/>
    <w:rsid w:val="0059326E"/>
    <w:rsid w:val="005939C2"/>
    <w:rsid w:val="00593B57"/>
    <w:rsid w:val="00594411"/>
    <w:rsid w:val="005946AD"/>
    <w:rsid w:val="005948D6"/>
    <w:rsid w:val="00594DFD"/>
    <w:rsid w:val="00595322"/>
    <w:rsid w:val="0059573C"/>
    <w:rsid w:val="00595DD5"/>
    <w:rsid w:val="00597C6D"/>
    <w:rsid w:val="00597E75"/>
    <w:rsid w:val="005A00DE"/>
    <w:rsid w:val="005A0221"/>
    <w:rsid w:val="005A04B5"/>
    <w:rsid w:val="005A0ED3"/>
    <w:rsid w:val="005A1305"/>
    <w:rsid w:val="005A17D4"/>
    <w:rsid w:val="005A19F2"/>
    <w:rsid w:val="005A209D"/>
    <w:rsid w:val="005A2FA9"/>
    <w:rsid w:val="005A3705"/>
    <w:rsid w:val="005A4099"/>
    <w:rsid w:val="005A469E"/>
    <w:rsid w:val="005A4A14"/>
    <w:rsid w:val="005A4C6D"/>
    <w:rsid w:val="005A58E8"/>
    <w:rsid w:val="005A6BC6"/>
    <w:rsid w:val="005B13A0"/>
    <w:rsid w:val="005B1887"/>
    <w:rsid w:val="005B1FEC"/>
    <w:rsid w:val="005B3617"/>
    <w:rsid w:val="005B6290"/>
    <w:rsid w:val="005B683C"/>
    <w:rsid w:val="005B68D0"/>
    <w:rsid w:val="005B77B1"/>
    <w:rsid w:val="005B7883"/>
    <w:rsid w:val="005C009E"/>
    <w:rsid w:val="005C114F"/>
    <w:rsid w:val="005C1533"/>
    <w:rsid w:val="005C1ED6"/>
    <w:rsid w:val="005C203D"/>
    <w:rsid w:val="005C39B1"/>
    <w:rsid w:val="005C61C5"/>
    <w:rsid w:val="005C6A02"/>
    <w:rsid w:val="005C75E3"/>
    <w:rsid w:val="005C7818"/>
    <w:rsid w:val="005D031D"/>
    <w:rsid w:val="005D0585"/>
    <w:rsid w:val="005D05E9"/>
    <w:rsid w:val="005D0F08"/>
    <w:rsid w:val="005D157C"/>
    <w:rsid w:val="005D1C7D"/>
    <w:rsid w:val="005D2284"/>
    <w:rsid w:val="005D249D"/>
    <w:rsid w:val="005D2769"/>
    <w:rsid w:val="005D2BD5"/>
    <w:rsid w:val="005D35D1"/>
    <w:rsid w:val="005D3673"/>
    <w:rsid w:val="005D380D"/>
    <w:rsid w:val="005D39BE"/>
    <w:rsid w:val="005D3DD9"/>
    <w:rsid w:val="005D3ED2"/>
    <w:rsid w:val="005D5256"/>
    <w:rsid w:val="005D5C3A"/>
    <w:rsid w:val="005D654B"/>
    <w:rsid w:val="005D6DB2"/>
    <w:rsid w:val="005D6F39"/>
    <w:rsid w:val="005D700A"/>
    <w:rsid w:val="005D70D7"/>
    <w:rsid w:val="005D736A"/>
    <w:rsid w:val="005D79D3"/>
    <w:rsid w:val="005E0AFA"/>
    <w:rsid w:val="005E108A"/>
    <w:rsid w:val="005E1D04"/>
    <w:rsid w:val="005E2CC1"/>
    <w:rsid w:val="005E3055"/>
    <w:rsid w:val="005E3F6A"/>
    <w:rsid w:val="005E432D"/>
    <w:rsid w:val="005E4C24"/>
    <w:rsid w:val="005E4EC4"/>
    <w:rsid w:val="005E7448"/>
    <w:rsid w:val="005F00A7"/>
    <w:rsid w:val="005F0940"/>
    <w:rsid w:val="005F0E7F"/>
    <w:rsid w:val="005F1A7F"/>
    <w:rsid w:val="005F22F0"/>
    <w:rsid w:val="005F27B2"/>
    <w:rsid w:val="005F331B"/>
    <w:rsid w:val="005F38BC"/>
    <w:rsid w:val="005F39FD"/>
    <w:rsid w:val="005F527A"/>
    <w:rsid w:val="005F6135"/>
    <w:rsid w:val="005F6662"/>
    <w:rsid w:val="005F7C43"/>
    <w:rsid w:val="00600552"/>
    <w:rsid w:val="006030EC"/>
    <w:rsid w:val="0060333D"/>
    <w:rsid w:val="006038FF"/>
    <w:rsid w:val="00603CE8"/>
    <w:rsid w:val="0060444A"/>
    <w:rsid w:val="006049C6"/>
    <w:rsid w:val="0060517B"/>
    <w:rsid w:val="00606A15"/>
    <w:rsid w:val="00606BBD"/>
    <w:rsid w:val="00607D84"/>
    <w:rsid w:val="00610834"/>
    <w:rsid w:val="00610C99"/>
    <w:rsid w:val="00611499"/>
    <w:rsid w:val="00611B0A"/>
    <w:rsid w:val="00612011"/>
    <w:rsid w:val="00613626"/>
    <w:rsid w:val="006137AD"/>
    <w:rsid w:val="00613C80"/>
    <w:rsid w:val="00615526"/>
    <w:rsid w:val="006162BF"/>
    <w:rsid w:val="006174DD"/>
    <w:rsid w:val="00617B10"/>
    <w:rsid w:val="00620B12"/>
    <w:rsid w:val="00621B63"/>
    <w:rsid w:val="00622B06"/>
    <w:rsid w:val="0062301B"/>
    <w:rsid w:val="00624D98"/>
    <w:rsid w:val="00625032"/>
    <w:rsid w:val="006251B0"/>
    <w:rsid w:val="00625E6A"/>
    <w:rsid w:val="0062664C"/>
    <w:rsid w:val="00626E2C"/>
    <w:rsid w:val="00627484"/>
    <w:rsid w:val="006274AE"/>
    <w:rsid w:val="00627BF2"/>
    <w:rsid w:val="00630AFE"/>
    <w:rsid w:val="00630B8D"/>
    <w:rsid w:val="0063162B"/>
    <w:rsid w:val="00631DE7"/>
    <w:rsid w:val="00631FEE"/>
    <w:rsid w:val="0063204F"/>
    <w:rsid w:val="00632164"/>
    <w:rsid w:val="00632356"/>
    <w:rsid w:val="00632831"/>
    <w:rsid w:val="00632B57"/>
    <w:rsid w:val="00632FE7"/>
    <w:rsid w:val="00633895"/>
    <w:rsid w:val="006343E4"/>
    <w:rsid w:val="00634688"/>
    <w:rsid w:val="006348BA"/>
    <w:rsid w:val="00634B22"/>
    <w:rsid w:val="00635B96"/>
    <w:rsid w:val="00637CD6"/>
    <w:rsid w:val="0064063E"/>
    <w:rsid w:val="006407CB"/>
    <w:rsid w:val="00640EDD"/>
    <w:rsid w:val="0064100B"/>
    <w:rsid w:val="0064133E"/>
    <w:rsid w:val="00641660"/>
    <w:rsid w:val="006418F6"/>
    <w:rsid w:val="00641A80"/>
    <w:rsid w:val="00643110"/>
    <w:rsid w:val="00643FB8"/>
    <w:rsid w:val="00644260"/>
    <w:rsid w:val="00644426"/>
    <w:rsid w:val="00644490"/>
    <w:rsid w:val="00645C88"/>
    <w:rsid w:val="00645EE5"/>
    <w:rsid w:val="00646E64"/>
    <w:rsid w:val="006509CE"/>
    <w:rsid w:val="00652918"/>
    <w:rsid w:val="006530AD"/>
    <w:rsid w:val="006533A0"/>
    <w:rsid w:val="00653431"/>
    <w:rsid w:val="006535C1"/>
    <w:rsid w:val="00653B24"/>
    <w:rsid w:val="00653CF3"/>
    <w:rsid w:val="00653F63"/>
    <w:rsid w:val="00654326"/>
    <w:rsid w:val="00655EF7"/>
    <w:rsid w:val="006560A9"/>
    <w:rsid w:val="00656416"/>
    <w:rsid w:val="00656628"/>
    <w:rsid w:val="0065700E"/>
    <w:rsid w:val="006572F9"/>
    <w:rsid w:val="00657CFE"/>
    <w:rsid w:val="00661634"/>
    <w:rsid w:val="0066196E"/>
    <w:rsid w:val="00662642"/>
    <w:rsid w:val="0066282D"/>
    <w:rsid w:val="0066292F"/>
    <w:rsid w:val="00662954"/>
    <w:rsid w:val="006631F2"/>
    <w:rsid w:val="00663554"/>
    <w:rsid w:val="0066493B"/>
    <w:rsid w:val="00664B4F"/>
    <w:rsid w:val="00664BBC"/>
    <w:rsid w:val="00664E42"/>
    <w:rsid w:val="00665DD0"/>
    <w:rsid w:val="0066617F"/>
    <w:rsid w:val="0066673E"/>
    <w:rsid w:val="00666A81"/>
    <w:rsid w:val="00666B41"/>
    <w:rsid w:val="00667B06"/>
    <w:rsid w:val="00670501"/>
    <w:rsid w:val="006714B8"/>
    <w:rsid w:val="00671B40"/>
    <w:rsid w:val="00672563"/>
    <w:rsid w:val="00672613"/>
    <w:rsid w:val="0067275F"/>
    <w:rsid w:val="006727B1"/>
    <w:rsid w:val="00672B58"/>
    <w:rsid w:val="00672C35"/>
    <w:rsid w:val="00673022"/>
    <w:rsid w:val="006738A2"/>
    <w:rsid w:val="00674118"/>
    <w:rsid w:val="00674C73"/>
    <w:rsid w:val="00674CDB"/>
    <w:rsid w:val="00675243"/>
    <w:rsid w:val="00675406"/>
    <w:rsid w:val="00676039"/>
    <w:rsid w:val="00677365"/>
    <w:rsid w:val="0068013E"/>
    <w:rsid w:val="0068082A"/>
    <w:rsid w:val="00680D91"/>
    <w:rsid w:val="00680DBF"/>
    <w:rsid w:val="00680F5D"/>
    <w:rsid w:val="00681D4D"/>
    <w:rsid w:val="00682651"/>
    <w:rsid w:val="00684DF6"/>
    <w:rsid w:val="006857D8"/>
    <w:rsid w:val="006864D4"/>
    <w:rsid w:val="006872E4"/>
    <w:rsid w:val="00687A2F"/>
    <w:rsid w:val="00691325"/>
    <w:rsid w:val="0069136F"/>
    <w:rsid w:val="00691DCC"/>
    <w:rsid w:val="00692039"/>
    <w:rsid w:val="0069252F"/>
    <w:rsid w:val="00692B39"/>
    <w:rsid w:val="0069345A"/>
    <w:rsid w:val="00693A82"/>
    <w:rsid w:val="00693C2F"/>
    <w:rsid w:val="00693C9D"/>
    <w:rsid w:val="00693E0A"/>
    <w:rsid w:val="00694129"/>
    <w:rsid w:val="006941DB"/>
    <w:rsid w:val="00694A7B"/>
    <w:rsid w:val="00694BE1"/>
    <w:rsid w:val="00694DF3"/>
    <w:rsid w:val="00694F30"/>
    <w:rsid w:val="006957D1"/>
    <w:rsid w:val="00695989"/>
    <w:rsid w:val="00695FE0"/>
    <w:rsid w:val="00696354"/>
    <w:rsid w:val="006967BC"/>
    <w:rsid w:val="00696B38"/>
    <w:rsid w:val="00696ED4"/>
    <w:rsid w:val="006A05E7"/>
    <w:rsid w:val="006A077C"/>
    <w:rsid w:val="006A0869"/>
    <w:rsid w:val="006A0E28"/>
    <w:rsid w:val="006A1A67"/>
    <w:rsid w:val="006A30A3"/>
    <w:rsid w:val="006A31A2"/>
    <w:rsid w:val="006A341C"/>
    <w:rsid w:val="006A36D8"/>
    <w:rsid w:val="006A3A67"/>
    <w:rsid w:val="006A427E"/>
    <w:rsid w:val="006A5369"/>
    <w:rsid w:val="006A7018"/>
    <w:rsid w:val="006A72F5"/>
    <w:rsid w:val="006A7E40"/>
    <w:rsid w:val="006A7E9F"/>
    <w:rsid w:val="006A7FED"/>
    <w:rsid w:val="006A7FF3"/>
    <w:rsid w:val="006B0795"/>
    <w:rsid w:val="006B0F93"/>
    <w:rsid w:val="006B1062"/>
    <w:rsid w:val="006B10C6"/>
    <w:rsid w:val="006B1482"/>
    <w:rsid w:val="006B1C91"/>
    <w:rsid w:val="006B2529"/>
    <w:rsid w:val="006B277C"/>
    <w:rsid w:val="006B29EC"/>
    <w:rsid w:val="006B2D75"/>
    <w:rsid w:val="006B40B2"/>
    <w:rsid w:val="006B43F3"/>
    <w:rsid w:val="006B4FA9"/>
    <w:rsid w:val="006B66BF"/>
    <w:rsid w:val="006B7320"/>
    <w:rsid w:val="006B7421"/>
    <w:rsid w:val="006C06B1"/>
    <w:rsid w:val="006C0F2C"/>
    <w:rsid w:val="006C1062"/>
    <w:rsid w:val="006C1272"/>
    <w:rsid w:val="006C145B"/>
    <w:rsid w:val="006C1A6D"/>
    <w:rsid w:val="006C1C35"/>
    <w:rsid w:val="006C1FB6"/>
    <w:rsid w:val="006C2091"/>
    <w:rsid w:val="006C2964"/>
    <w:rsid w:val="006C2A9C"/>
    <w:rsid w:val="006C2E4F"/>
    <w:rsid w:val="006C472E"/>
    <w:rsid w:val="006C49EB"/>
    <w:rsid w:val="006C49F0"/>
    <w:rsid w:val="006C52D5"/>
    <w:rsid w:val="006C5497"/>
    <w:rsid w:val="006C5B69"/>
    <w:rsid w:val="006C6120"/>
    <w:rsid w:val="006C6769"/>
    <w:rsid w:val="006C68C7"/>
    <w:rsid w:val="006C7681"/>
    <w:rsid w:val="006C7699"/>
    <w:rsid w:val="006D161F"/>
    <w:rsid w:val="006D21FC"/>
    <w:rsid w:val="006D32B9"/>
    <w:rsid w:val="006D37F9"/>
    <w:rsid w:val="006D3EB9"/>
    <w:rsid w:val="006D479C"/>
    <w:rsid w:val="006D6021"/>
    <w:rsid w:val="006D6344"/>
    <w:rsid w:val="006D6BB1"/>
    <w:rsid w:val="006D725A"/>
    <w:rsid w:val="006D7460"/>
    <w:rsid w:val="006D7517"/>
    <w:rsid w:val="006D7905"/>
    <w:rsid w:val="006E008B"/>
    <w:rsid w:val="006E0CB6"/>
    <w:rsid w:val="006E167A"/>
    <w:rsid w:val="006E190C"/>
    <w:rsid w:val="006E1BB3"/>
    <w:rsid w:val="006E2289"/>
    <w:rsid w:val="006E26E3"/>
    <w:rsid w:val="006E287A"/>
    <w:rsid w:val="006E2E11"/>
    <w:rsid w:val="006E3E57"/>
    <w:rsid w:val="006E45D7"/>
    <w:rsid w:val="006E53C1"/>
    <w:rsid w:val="006E5BCC"/>
    <w:rsid w:val="006E6E69"/>
    <w:rsid w:val="006E79CC"/>
    <w:rsid w:val="006F0BA0"/>
    <w:rsid w:val="006F0CB1"/>
    <w:rsid w:val="006F0CBB"/>
    <w:rsid w:val="006F0D97"/>
    <w:rsid w:val="006F1026"/>
    <w:rsid w:val="006F2379"/>
    <w:rsid w:val="006F321C"/>
    <w:rsid w:val="006F3462"/>
    <w:rsid w:val="006F3601"/>
    <w:rsid w:val="006F3802"/>
    <w:rsid w:val="006F3E6E"/>
    <w:rsid w:val="006F429D"/>
    <w:rsid w:val="006F4ED5"/>
    <w:rsid w:val="006F5D04"/>
    <w:rsid w:val="006F5F35"/>
    <w:rsid w:val="006F6F95"/>
    <w:rsid w:val="006F7374"/>
    <w:rsid w:val="006F7A19"/>
    <w:rsid w:val="00700159"/>
    <w:rsid w:val="007010D8"/>
    <w:rsid w:val="00701535"/>
    <w:rsid w:val="007018EA"/>
    <w:rsid w:val="00701BAC"/>
    <w:rsid w:val="00702A5E"/>
    <w:rsid w:val="00703559"/>
    <w:rsid w:val="007043A6"/>
    <w:rsid w:val="007047EE"/>
    <w:rsid w:val="00705157"/>
    <w:rsid w:val="00706662"/>
    <w:rsid w:val="0070669C"/>
    <w:rsid w:val="0070697A"/>
    <w:rsid w:val="00707D5A"/>
    <w:rsid w:val="007102A5"/>
    <w:rsid w:val="00710A33"/>
    <w:rsid w:val="00710F47"/>
    <w:rsid w:val="007110B2"/>
    <w:rsid w:val="00711183"/>
    <w:rsid w:val="007112C4"/>
    <w:rsid w:val="00711B80"/>
    <w:rsid w:val="00712329"/>
    <w:rsid w:val="007125F0"/>
    <w:rsid w:val="007134B1"/>
    <w:rsid w:val="007135F2"/>
    <w:rsid w:val="00714532"/>
    <w:rsid w:val="00714773"/>
    <w:rsid w:val="007147C9"/>
    <w:rsid w:val="00714836"/>
    <w:rsid w:val="007160C4"/>
    <w:rsid w:val="00716220"/>
    <w:rsid w:val="007169F8"/>
    <w:rsid w:val="00716D53"/>
    <w:rsid w:val="0071715E"/>
    <w:rsid w:val="00721336"/>
    <w:rsid w:val="00721995"/>
    <w:rsid w:val="007233F7"/>
    <w:rsid w:val="007239DE"/>
    <w:rsid w:val="0072475F"/>
    <w:rsid w:val="00724CBC"/>
    <w:rsid w:val="00724EAE"/>
    <w:rsid w:val="007250E0"/>
    <w:rsid w:val="007254F7"/>
    <w:rsid w:val="00725CE4"/>
    <w:rsid w:val="00726740"/>
    <w:rsid w:val="00727036"/>
    <w:rsid w:val="00727B4E"/>
    <w:rsid w:val="00727BA4"/>
    <w:rsid w:val="007312D8"/>
    <w:rsid w:val="00731601"/>
    <w:rsid w:val="00731DEC"/>
    <w:rsid w:val="00732C14"/>
    <w:rsid w:val="00733364"/>
    <w:rsid w:val="007333F2"/>
    <w:rsid w:val="007355F0"/>
    <w:rsid w:val="00735B1E"/>
    <w:rsid w:val="00736192"/>
    <w:rsid w:val="007365AC"/>
    <w:rsid w:val="00736C6B"/>
    <w:rsid w:val="00736EC2"/>
    <w:rsid w:val="00740396"/>
    <w:rsid w:val="007406DB"/>
    <w:rsid w:val="007413B0"/>
    <w:rsid w:val="00742B1A"/>
    <w:rsid w:val="00742E6B"/>
    <w:rsid w:val="007436AE"/>
    <w:rsid w:val="007438B0"/>
    <w:rsid w:val="00745DB5"/>
    <w:rsid w:val="00745EC2"/>
    <w:rsid w:val="00746235"/>
    <w:rsid w:val="0074644C"/>
    <w:rsid w:val="0074645B"/>
    <w:rsid w:val="007465FB"/>
    <w:rsid w:val="0074687A"/>
    <w:rsid w:val="00746CA4"/>
    <w:rsid w:val="00747738"/>
    <w:rsid w:val="00750713"/>
    <w:rsid w:val="007508B7"/>
    <w:rsid w:val="007508F9"/>
    <w:rsid w:val="00750F06"/>
    <w:rsid w:val="007512DF"/>
    <w:rsid w:val="00751E68"/>
    <w:rsid w:val="00751E89"/>
    <w:rsid w:val="00751F23"/>
    <w:rsid w:val="00752E78"/>
    <w:rsid w:val="00752F46"/>
    <w:rsid w:val="00753BDD"/>
    <w:rsid w:val="007544CE"/>
    <w:rsid w:val="00754A9B"/>
    <w:rsid w:val="00755664"/>
    <w:rsid w:val="00755B7C"/>
    <w:rsid w:val="007566AC"/>
    <w:rsid w:val="007568E1"/>
    <w:rsid w:val="007575AF"/>
    <w:rsid w:val="007576AF"/>
    <w:rsid w:val="007604C0"/>
    <w:rsid w:val="007608D1"/>
    <w:rsid w:val="00760C81"/>
    <w:rsid w:val="007611CE"/>
    <w:rsid w:val="00762798"/>
    <w:rsid w:val="007641C3"/>
    <w:rsid w:val="007647DA"/>
    <w:rsid w:val="007648A2"/>
    <w:rsid w:val="00764E7E"/>
    <w:rsid w:val="00765425"/>
    <w:rsid w:val="007659B3"/>
    <w:rsid w:val="00766208"/>
    <w:rsid w:val="00766806"/>
    <w:rsid w:val="0076799A"/>
    <w:rsid w:val="00767C6A"/>
    <w:rsid w:val="00772A5C"/>
    <w:rsid w:val="00772E81"/>
    <w:rsid w:val="007736E2"/>
    <w:rsid w:val="007743E6"/>
    <w:rsid w:val="007748E0"/>
    <w:rsid w:val="0077517B"/>
    <w:rsid w:val="00775481"/>
    <w:rsid w:val="0077552D"/>
    <w:rsid w:val="007758EC"/>
    <w:rsid w:val="00775F33"/>
    <w:rsid w:val="007761C1"/>
    <w:rsid w:val="007767A9"/>
    <w:rsid w:val="00776A56"/>
    <w:rsid w:val="007771AE"/>
    <w:rsid w:val="0077746E"/>
    <w:rsid w:val="0078066E"/>
    <w:rsid w:val="0078182F"/>
    <w:rsid w:val="00781E10"/>
    <w:rsid w:val="00781FA2"/>
    <w:rsid w:val="00782019"/>
    <w:rsid w:val="0078209F"/>
    <w:rsid w:val="007821E8"/>
    <w:rsid w:val="00782865"/>
    <w:rsid w:val="007833BF"/>
    <w:rsid w:val="007834D1"/>
    <w:rsid w:val="00783FF6"/>
    <w:rsid w:val="00784588"/>
    <w:rsid w:val="00784B40"/>
    <w:rsid w:val="007859DD"/>
    <w:rsid w:val="0078605D"/>
    <w:rsid w:val="00786E1B"/>
    <w:rsid w:val="007871AC"/>
    <w:rsid w:val="00787810"/>
    <w:rsid w:val="00787CAC"/>
    <w:rsid w:val="00790250"/>
    <w:rsid w:val="007903CC"/>
    <w:rsid w:val="00790606"/>
    <w:rsid w:val="00790A5C"/>
    <w:rsid w:val="00790E3F"/>
    <w:rsid w:val="00791241"/>
    <w:rsid w:val="007913D6"/>
    <w:rsid w:val="007915CF"/>
    <w:rsid w:val="00791A5A"/>
    <w:rsid w:val="0079248C"/>
    <w:rsid w:val="00792583"/>
    <w:rsid w:val="00792A4B"/>
    <w:rsid w:val="00792C7D"/>
    <w:rsid w:val="00792D25"/>
    <w:rsid w:val="00793028"/>
    <w:rsid w:val="007934A0"/>
    <w:rsid w:val="007941D0"/>
    <w:rsid w:val="0079437F"/>
    <w:rsid w:val="00794739"/>
    <w:rsid w:val="00794EE9"/>
    <w:rsid w:val="007954E9"/>
    <w:rsid w:val="007955E6"/>
    <w:rsid w:val="00795A71"/>
    <w:rsid w:val="00795AD5"/>
    <w:rsid w:val="0079652C"/>
    <w:rsid w:val="00796888"/>
    <w:rsid w:val="00796BA3"/>
    <w:rsid w:val="00796C8E"/>
    <w:rsid w:val="00796F1F"/>
    <w:rsid w:val="007971A6"/>
    <w:rsid w:val="00797395"/>
    <w:rsid w:val="007A0148"/>
    <w:rsid w:val="007A03BE"/>
    <w:rsid w:val="007A03D0"/>
    <w:rsid w:val="007A04B1"/>
    <w:rsid w:val="007A0D41"/>
    <w:rsid w:val="007A1095"/>
    <w:rsid w:val="007A1C49"/>
    <w:rsid w:val="007A3462"/>
    <w:rsid w:val="007A38FA"/>
    <w:rsid w:val="007A3D22"/>
    <w:rsid w:val="007A42D6"/>
    <w:rsid w:val="007A4D17"/>
    <w:rsid w:val="007A5CF2"/>
    <w:rsid w:val="007A5DDC"/>
    <w:rsid w:val="007A6665"/>
    <w:rsid w:val="007A6740"/>
    <w:rsid w:val="007A6FD8"/>
    <w:rsid w:val="007B08BF"/>
    <w:rsid w:val="007B0C38"/>
    <w:rsid w:val="007B0C4F"/>
    <w:rsid w:val="007B0EDA"/>
    <w:rsid w:val="007B2FB5"/>
    <w:rsid w:val="007B3069"/>
    <w:rsid w:val="007B3ADA"/>
    <w:rsid w:val="007B49DB"/>
    <w:rsid w:val="007B600C"/>
    <w:rsid w:val="007B672F"/>
    <w:rsid w:val="007B6F07"/>
    <w:rsid w:val="007B709E"/>
    <w:rsid w:val="007B7594"/>
    <w:rsid w:val="007B7FDA"/>
    <w:rsid w:val="007C0246"/>
    <w:rsid w:val="007C049F"/>
    <w:rsid w:val="007C05A3"/>
    <w:rsid w:val="007C0C57"/>
    <w:rsid w:val="007C1382"/>
    <w:rsid w:val="007C1427"/>
    <w:rsid w:val="007C1777"/>
    <w:rsid w:val="007C1870"/>
    <w:rsid w:val="007C1B7D"/>
    <w:rsid w:val="007C2620"/>
    <w:rsid w:val="007C263F"/>
    <w:rsid w:val="007C2824"/>
    <w:rsid w:val="007C343B"/>
    <w:rsid w:val="007C395F"/>
    <w:rsid w:val="007C3A97"/>
    <w:rsid w:val="007C3D0A"/>
    <w:rsid w:val="007C4F91"/>
    <w:rsid w:val="007C6CCA"/>
    <w:rsid w:val="007C71D7"/>
    <w:rsid w:val="007C79BF"/>
    <w:rsid w:val="007D0139"/>
    <w:rsid w:val="007D01BE"/>
    <w:rsid w:val="007D0586"/>
    <w:rsid w:val="007D0799"/>
    <w:rsid w:val="007D07E9"/>
    <w:rsid w:val="007D0AC8"/>
    <w:rsid w:val="007D26B7"/>
    <w:rsid w:val="007D2846"/>
    <w:rsid w:val="007D2E26"/>
    <w:rsid w:val="007D3359"/>
    <w:rsid w:val="007D40FC"/>
    <w:rsid w:val="007D4322"/>
    <w:rsid w:val="007D43B1"/>
    <w:rsid w:val="007D49AA"/>
    <w:rsid w:val="007D4FAC"/>
    <w:rsid w:val="007D50B0"/>
    <w:rsid w:val="007D5663"/>
    <w:rsid w:val="007D56BB"/>
    <w:rsid w:val="007D57CA"/>
    <w:rsid w:val="007D678C"/>
    <w:rsid w:val="007D74B8"/>
    <w:rsid w:val="007E08EC"/>
    <w:rsid w:val="007E0F2E"/>
    <w:rsid w:val="007E18FB"/>
    <w:rsid w:val="007E298E"/>
    <w:rsid w:val="007E2D9E"/>
    <w:rsid w:val="007E41FB"/>
    <w:rsid w:val="007E43AD"/>
    <w:rsid w:val="007E4BAF"/>
    <w:rsid w:val="007E4F72"/>
    <w:rsid w:val="007E5052"/>
    <w:rsid w:val="007E56B1"/>
    <w:rsid w:val="007E597E"/>
    <w:rsid w:val="007E676F"/>
    <w:rsid w:val="007E6776"/>
    <w:rsid w:val="007E71E8"/>
    <w:rsid w:val="007E74D3"/>
    <w:rsid w:val="007E7940"/>
    <w:rsid w:val="007E7E7A"/>
    <w:rsid w:val="007F06BC"/>
    <w:rsid w:val="007F0785"/>
    <w:rsid w:val="007F07AB"/>
    <w:rsid w:val="007F0B18"/>
    <w:rsid w:val="007F2132"/>
    <w:rsid w:val="007F26AD"/>
    <w:rsid w:val="007F29F4"/>
    <w:rsid w:val="007F387F"/>
    <w:rsid w:val="007F464E"/>
    <w:rsid w:val="007F47BD"/>
    <w:rsid w:val="007F526C"/>
    <w:rsid w:val="007F5D09"/>
    <w:rsid w:val="007F6075"/>
    <w:rsid w:val="007F65F6"/>
    <w:rsid w:val="007F6B14"/>
    <w:rsid w:val="007F6DBF"/>
    <w:rsid w:val="007F7286"/>
    <w:rsid w:val="007F75AB"/>
    <w:rsid w:val="007F75F9"/>
    <w:rsid w:val="007F7861"/>
    <w:rsid w:val="007F7940"/>
    <w:rsid w:val="007F79F3"/>
    <w:rsid w:val="007F7B2B"/>
    <w:rsid w:val="00800461"/>
    <w:rsid w:val="008017F6"/>
    <w:rsid w:val="008028F0"/>
    <w:rsid w:val="008033C7"/>
    <w:rsid w:val="00804407"/>
    <w:rsid w:val="008049C6"/>
    <w:rsid w:val="00804A32"/>
    <w:rsid w:val="00804A3D"/>
    <w:rsid w:val="00805558"/>
    <w:rsid w:val="00805696"/>
    <w:rsid w:val="0080668A"/>
    <w:rsid w:val="00807072"/>
    <w:rsid w:val="00807187"/>
    <w:rsid w:val="0081004B"/>
    <w:rsid w:val="008101B3"/>
    <w:rsid w:val="0081069D"/>
    <w:rsid w:val="00811494"/>
    <w:rsid w:val="0081235F"/>
    <w:rsid w:val="00812CAA"/>
    <w:rsid w:val="00813A34"/>
    <w:rsid w:val="00813DFC"/>
    <w:rsid w:val="00813E14"/>
    <w:rsid w:val="00813E41"/>
    <w:rsid w:val="008153DF"/>
    <w:rsid w:val="00815B30"/>
    <w:rsid w:val="008160B3"/>
    <w:rsid w:val="00816136"/>
    <w:rsid w:val="00820117"/>
    <w:rsid w:val="0082099B"/>
    <w:rsid w:val="00821360"/>
    <w:rsid w:val="00821DA9"/>
    <w:rsid w:val="00822B3A"/>
    <w:rsid w:val="008233F9"/>
    <w:rsid w:val="00823FDE"/>
    <w:rsid w:val="0082421C"/>
    <w:rsid w:val="00824A45"/>
    <w:rsid w:val="00825704"/>
    <w:rsid w:val="0082626C"/>
    <w:rsid w:val="0082642A"/>
    <w:rsid w:val="0082655C"/>
    <w:rsid w:val="008303DB"/>
    <w:rsid w:val="0083060A"/>
    <w:rsid w:val="008311CD"/>
    <w:rsid w:val="00831459"/>
    <w:rsid w:val="0083160F"/>
    <w:rsid w:val="00831817"/>
    <w:rsid w:val="008319E0"/>
    <w:rsid w:val="0083349B"/>
    <w:rsid w:val="0083373E"/>
    <w:rsid w:val="00833CB6"/>
    <w:rsid w:val="0083458E"/>
    <w:rsid w:val="008347BE"/>
    <w:rsid w:val="008351B8"/>
    <w:rsid w:val="00835303"/>
    <w:rsid w:val="008355BF"/>
    <w:rsid w:val="008368BF"/>
    <w:rsid w:val="00836DAC"/>
    <w:rsid w:val="0083761F"/>
    <w:rsid w:val="00837A72"/>
    <w:rsid w:val="00840C8E"/>
    <w:rsid w:val="00841FC4"/>
    <w:rsid w:val="00842D6F"/>
    <w:rsid w:val="00842E16"/>
    <w:rsid w:val="008433D8"/>
    <w:rsid w:val="00843705"/>
    <w:rsid w:val="00843B5B"/>
    <w:rsid w:val="00844EDD"/>
    <w:rsid w:val="00845E5A"/>
    <w:rsid w:val="008465F2"/>
    <w:rsid w:val="0084702A"/>
    <w:rsid w:val="00847E8F"/>
    <w:rsid w:val="00850163"/>
    <w:rsid w:val="0085080C"/>
    <w:rsid w:val="00851025"/>
    <w:rsid w:val="00851137"/>
    <w:rsid w:val="00851F54"/>
    <w:rsid w:val="00851F70"/>
    <w:rsid w:val="008521B0"/>
    <w:rsid w:val="00852269"/>
    <w:rsid w:val="00852CC1"/>
    <w:rsid w:val="00852DB7"/>
    <w:rsid w:val="0085317A"/>
    <w:rsid w:val="0085422E"/>
    <w:rsid w:val="00854803"/>
    <w:rsid w:val="00855034"/>
    <w:rsid w:val="008554EF"/>
    <w:rsid w:val="00856206"/>
    <w:rsid w:val="0085799D"/>
    <w:rsid w:val="00857A19"/>
    <w:rsid w:val="00860B68"/>
    <w:rsid w:val="00861976"/>
    <w:rsid w:val="00861F8B"/>
    <w:rsid w:val="0086255C"/>
    <w:rsid w:val="008627CF"/>
    <w:rsid w:val="00862802"/>
    <w:rsid w:val="00862A60"/>
    <w:rsid w:val="008636D0"/>
    <w:rsid w:val="0086371B"/>
    <w:rsid w:val="0086433F"/>
    <w:rsid w:val="00864C8A"/>
    <w:rsid w:val="00865109"/>
    <w:rsid w:val="0086522F"/>
    <w:rsid w:val="0086644F"/>
    <w:rsid w:val="00866A54"/>
    <w:rsid w:val="00866C9D"/>
    <w:rsid w:val="00867412"/>
    <w:rsid w:val="00867CA7"/>
    <w:rsid w:val="008707D2"/>
    <w:rsid w:val="00870E17"/>
    <w:rsid w:val="00871036"/>
    <w:rsid w:val="00871F3E"/>
    <w:rsid w:val="008722FD"/>
    <w:rsid w:val="00874134"/>
    <w:rsid w:val="00874199"/>
    <w:rsid w:val="008745E0"/>
    <w:rsid w:val="0087472B"/>
    <w:rsid w:val="00874DB9"/>
    <w:rsid w:val="00874F65"/>
    <w:rsid w:val="0087520D"/>
    <w:rsid w:val="008759C4"/>
    <w:rsid w:val="00875B59"/>
    <w:rsid w:val="00877DB6"/>
    <w:rsid w:val="00881284"/>
    <w:rsid w:val="008812E1"/>
    <w:rsid w:val="008813EB"/>
    <w:rsid w:val="00881760"/>
    <w:rsid w:val="00881B05"/>
    <w:rsid w:val="008838A8"/>
    <w:rsid w:val="008838E6"/>
    <w:rsid w:val="0088481B"/>
    <w:rsid w:val="00884D81"/>
    <w:rsid w:val="0088549D"/>
    <w:rsid w:val="00885C37"/>
    <w:rsid w:val="00885E2C"/>
    <w:rsid w:val="0088690C"/>
    <w:rsid w:val="00886D97"/>
    <w:rsid w:val="00887908"/>
    <w:rsid w:val="00887BE6"/>
    <w:rsid w:val="00887C4B"/>
    <w:rsid w:val="008902E8"/>
    <w:rsid w:val="0089051A"/>
    <w:rsid w:val="00890FFC"/>
    <w:rsid w:val="00892302"/>
    <w:rsid w:val="00893635"/>
    <w:rsid w:val="00894118"/>
    <w:rsid w:val="008948DC"/>
    <w:rsid w:val="00895A63"/>
    <w:rsid w:val="00895D5F"/>
    <w:rsid w:val="008973AE"/>
    <w:rsid w:val="00897552"/>
    <w:rsid w:val="00897721"/>
    <w:rsid w:val="00897C6A"/>
    <w:rsid w:val="008A03B5"/>
    <w:rsid w:val="008A0BD3"/>
    <w:rsid w:val="008A1A01"/>
    <w:rsid w:val="008A1A53"/>
    <w:rsid w:val="008A2DDE"/>
    <w:rsid w:val="008A4150"/>
    <w:rsid w:val="008A4963"/>
    <w:rsid w:val="008A55B9"/>
    <w:rsid w:val="008A57AD"/>
    <w:rsid w:val="008A5BC7"/>
    <w:rsid w:val="008A6548"/>
    <w:rsid w:val="008A6CD1"/>
    <w:rsid w:val="008B0616"/>
    <w:rsid w:val="008B0A16"/>
    <w:rsid w:val="008B20B9"/>
    <w:rsid w:val="008B242B"/>
    <w:rsid w:val="008B320D"/>
    <w:rsid w:val="008B3562"/>
    <w:rsid w:val="008B3DCB"/>
    <w:rsid w:val="008B401E"/>
    <w:rsid w:val="008B4C5B"/>
    <w:rsid w:val="008B51BD"/>
    <w:rsid w:val="008B59B2"/>
    <w:rsid w:val="008B5AD4"/>
    <w:rsid w:val="008B5FB5"/>
    <w:rsid w:val="008B68C3"/>
    <w:rsid w:val="008B6C5F"/>
    <w:rsid w:val="008B72A7"/>
    <w:rsid w:val="008C0EF2"/>
    <w:rsid w:val="008C12E1"/>
    <w:rsid w:val="008C1BA8"/>
    <w:rsid w:val="008C1DD2"/>
    <w:rsid w:val="008C28A8"/>
    <w:rsid w:val="008C28B8"/>
    <w:rsid w:val="008C2CE1"/>
    <w:rsid w:val="008C33BA"/>
    <w:rsid w:val="008C3520"/>
    <w:rsid w:val="008C37D9"/>
    <w:rsid w:val="008C4AE6"/>
    <w:rsid w:val="008C616F"/>
    <w:rsid w:val="008C69B4"/>
    <w:rsid w:val="008C796F"/>
    <w:rsid w:val="008C798B"/>
    <w:rsid w:val="008D09F2"/>
    <w:rsid w:val="008D0A9B"/>
    <w:rsid w:val="008D16C3"/>
    <w:rsid w:val="008D1713"/>
    <w:rsid w:val="008D1F30"/>
    <w:rsid w:val="008D2578"/>
    <w:rsid w:val="008D28EC"/>
    <w:rsid w:val="008D2F80"/>
    <w:rsid w:val="008D3DE0"/>
    <w:rsid w:val="008D3FCF"/>
    <w:rsid w:val="008D5749"/>
    <w:rsid w:val="008D58BD"/>
    <w:rsid w:val="008D5CA0"/>
    <w:rsid w:val="008D5DB4"/>
    <w:rsid w:val="008D5E5B"/>
    <w:rsid w:val="008D62D6"/>
    <w:rsid w:val="008D62D8"/>
    <w:rsid w:val="008D6429"/>
    <w:rsid w:val="008D6816"/>
    <w:rsid w:val="008D751A"/>
    <w:rsid w:val="008D78E8"/>
    <w:rsid w:val="008E27A9"/>
    <w:rsid w:val="008E31A7"/>
    <w:rsid w:val="008E3714"/>
    <w:rsid w:val="008E48E8"/>
    <w:rsid w:val="008E4AE2"/>
    <w:rsid w:val="008E6705"/>
    <w:rsid w:val="008E6776"/>
    <w:rsid w:val="008E6D5D"/>
    <w:rsid w:val="008E7507"/>
    <w:rsid w:val="008F0681"/>
    <w:rsid w:val="008F06F5"/>
    <w:rsid w:val="008F0BDB"/>
    <w:rsid w:val="008F1356"/>
    <w:rsid w:val="008F176F"/>
    <w:rsid w:val="008F2DED"/>
    <w:rsid w:val="008F3004"/>
    <w:rsid w:val="008F4917"/>
    <w:rsid w:val="008F4D43"/>
    <w:rsid w:val="008F4DE1"/>
    <w:rsid w:val="008F52CC"/>
    <w:rsid w:val="008F5B63"/>
    <w:rsid w:val="008F6103"/>
    <w:rsid w:val="008F6990"/>
    <w:rsid w:val="008F71AA"/>
    <w:rsid w:val="008F7277"/>
    <w:rsid w:val="008F76AB"/>
    <w:rsid w:val="008F7735"/>
    <w:rsid w:val="008F7C2B"/>
    <w:rsid w:val="00901026"/>
    <w:rsid w:val="00901226"/>
    <w:rsid w:val="00901775"/>
    <w:rsid w:val="009018CB"/>
    <w:rsid w:val="00901E39"/>
    <w:rsid w:val="00902BC2"/>
    <w:rsid w:val="00903682"/>
    <w:rsid w:val="009039F6"/>
    <w:rsid w:val="0090435B"/>
    <w:rsid w:val="0090461B"/>
    <w:rsid w:val="009047F2"/>
    <w:rsid w:val="0090517E"/>
    <w:rsid w:val="00906425"/>
    <w:rsid w:val="00906692"/>
    <w:rsid w:val="00907188"/>
    <w:rsid w:val="00907A27"/>
    <w:rsid w:val="00910819"/>
    <w:rsid w:val="00910F2F"/>
    <w:rsid w:val="00911045"/>
    <w:rsid w:val="0091212F"/>
    <w:rsid w:val="00912266"/>
    <w:rsid w:val="009124D8"/>
    <w:rsid w:val="00912E4B"/>
    <w:rsid w:val="00912ECD"/>
    <w:rsid w:val="009135F7"/>
    <w:rsid w:val="00915807"/>
    <w:rsid w:val="00915D11"/>
    <w:rsid w:val="00916E6A"/>
    <w:rsid w:val="00917846"/>
    <w:rsid w:val="0092028D"/>
    <w:rsid w:val="00922B5A"/>
    <w:rsid w:val="0092341F"/>
    <w:rsid w:val="009238E1"/>
    <w:rsid w:val="00923D34"/>
    <w:rsid w:val="009242A9"/>
    <w:rsid w:val="009244C7"/>
    <w:rsid w:val="00925727"/>
    <w:rsid w:val="00925DF6"/>
    <w:rsid w:val="00926398"/>
    <w:rsid w:val="00930907"/>
    <w:rsid w:val="009309F5"/>
    <w:rsid w:val="00930CDB"/>
    <w:rsid w:val="00930D61"/>
    <w:rsid w:val="00930D66"/>
    <w:rsid w:val="0093100C"/>
    <w:rsid w:val="0093169F"/>
    <w:rsid w:val="00932875"/>
    <w:rsid w:val="00932FFD"/>
    <w:rsid w:val="00933044"/>
    <w:rsid w:val="009352DA"/>
    <w:rsid w:val="0093582A"/>
    <w:rsid w:val="0093667C"/>
    <w:rsid w:val="00936D9C"/>
    <w:rsid w:val="00937397"/>
    <w:rsid w:val="0093751D"/>
    <w:rsid w:val="009404DE"/>
    <w:rsid w:val="009417CC"/>
    <w:rsid w:val="0094226E"/>
    <w:rsid w:val="009438C2"/>
    <w:rsid w:val="00943B6C"/>
    <w:rsid w:val="009447B4"/>
    <w:rsid w:val="00945390"/>
    <w:rsid w:val="00945AC1"/>
    <w:rsid w:val="00945B45"/>
    <w:rsid w:val="00945CAA"/>
    <w:rsid w:val="00946337"/>
    <w:rsid w:val="00946464"/>
    <w:rsid w:val="00950057"/>
    <w:rsid w:val="00950066"/>
    <w:rsid w:val="009513BE"/>
    <w:rsid w:val="00951E7D"/>
    <w:rsid w:val="00951FE0"/>
    <w:rsid w:val="00952059"/>
    <w:rsid w:val="009521F9"/>
    <w:rsid w:val="00952539"/>
    <w:rsid w:val="00952555"/>
    <w:rsid w:val="0095347A"/>
    <w:rsid w:val="0095379C"/>
    <w:rsid w:val="009539F3"/>
    <w:rsid w:val="00954AC4"/>
    <w:rsid w:val="00954FB8"/>
    <w:rsid w:val="00955163"/>
    <w:rsid w:val="009561DF"/>
    <w:rsid w:val="009570D9"/>
    <w:rsid w:val="009571C9"/>
    <w:rsid w:val="009575DB"/>
    <w:rsid w:val="00960180"/>
    <w:rsid w:val="0096021C"/>
    <w:rsid w:val="00960530"/>
    <w:rsid w:val="00961016"/>
    <w:rsid w:val="00961071"/>
    <w:rsid w:val="009613F6"/>
    <w:rsid w:val="00961476"/>
    <w:rsid w:val="0096157A"/>
    <w:rsid w:val="009626D8"/>
    <w:rsid w:val="00963AD2"/>
    <w:rsid w:val="00964316"/>
    <w:rsid w:val="00964A25"/>
    <w:rsid w:val="00964C15"/>
    <w:rsid w:val="00965059"/>
    <w:rsid w:val="0096557D"/>
    <w:rsid w:val="00965925"/>
    <w:rsid w:val="0096642E"/>
    <w:rsid w:val="00967125"/>
    <w:rsid w:val="00967130"/>
    <w:rsid w:val="00967D3E"/>
    <w:rsid w:val="0097038B"/>
    <w:rsid w:val="00970EB4"/>
    <w:rsid w:val="00970F11"/>
    <w:rsid w:val="00971597"/>
    <w:rsid w:val="00971B95"/>
    <w:rsid w:val="0097237C"/>
    <w:rsid w:val="009725A6"/>
    <w:rsid w:val="009727BD"/>
    <w:rsid w:val="00973307"/>
    <w:rsid w:val="00973338"/>
    <w:rsid w:val="009736D7"/>
    <w:rsid w:val="009751D0"/>
    <w:rsid w:val="0097564D"/>
    <w:rsid w:val="00975A74"/>
    <w:rsid w:val="00976112"/>
    <w:rsid w:val="009765A1"/>
    <w:rsid w:val="009768BC"/>
    <w:rsid w:val="00977996"/>
    <w:rsid w:val="00981B26"/>
    <w:rsid w:val="00981F83"/>
    <w:rsid w:val="00982985"/>
    <w:rsid w:val="00982F0A"/>
    <w:rsid w:val="00983591"/>
    <w:rsid w:val="009836CE"/>
    <w:rsid w:val="00983860"/>
    <w:rsid w:val="00983B1F"/>
    <w:rsid w:val="00984D0A"/>
    <w:rsid w:val="00984E87"/>
    <w:rsid w:val="0098509D"/>
    <w:rsid w:val="00985262"/>
    <w:rsid w:val="00985493"/>
    <w:rsid w:val="00986209"/>
    <w:rsid w:val="0098678D"/>
    <w:rsid w:val="00986921"/>
    <w:rsid w:val="00987051"/>
    <w:rsid w:val="00987F98"/>
    <w:rsid w:val="00990BD6"/>
    <w:rsid w:val="00990E15"/>
    <w:rsid w:val="009920AD"/>
    <w:rsid w:val="00992496"/>
    <w:rsid w:val="00993AA6"/>
    <w:rsid w:val="00993B39"/>
    <w:rsid w:val="00993CBD"/>
    <w:rsid w:val="009942A9"/>
    <w:rsid w:val="00994528"/>
    <w:rsid w:val="009945F9"/>
    <w:rsid w:val="00994CBC"/>
    <w:rsid w:val="009952F9"/>
    <w:rsid w:val="009954A0"/>
    <w:rsid w:val="0099582C"/>
    <w:rsid w:val="009976FC"/>
    <w:rsid w:val="009A0573"/>
    <w:rsid w:val="009A0BC4"/>
    <w:rsid w:val="009A1610"/>
    <w:rsid w:val="009A1F9B"/>
    <w:rsid w:val="009A2617"/>
    <w:rsid w:val="009A28F5"/>
    <w:rsid w:val="009A2B19"/>
    <w:rsid w:val="009A3344"/>
    <w:rsid w:val="009A3ADB"/>
    <w:rsid w:val="009A3CA9"/>
    <w:rsid w:val="009A43E1"/>
    <w:rsid w:val="009A63A3"/>
    <w:rsid w:val="009A7CD9"/>
    <w:rsid w:val="009B082C"/>
    <w:rsid w:val="009B191C"/>
    <w:rsid w:val="009B22C1"/>
    <w:rsid w:val="009B2863"/>
    <w:rsid w:val="009B28F4"/>
    <w:rsid w:val="009B3515"/>
    <w:rsid w:val="009B3682"/>
    <w:rsid w:val="009B4DD2"/>
    <w:rsid w:val="009B5189"/>
    <w:rsid w:val="009B555E"/>
    <w:rsid w:val="009B5B13"/>
    <w:rsid w:val="009B665A"/>
    <w:rsid w:val="009B77A5"/>
    <w:rsid w:val="009B77C8"/>
    <w:rsid w:val="009C0076"/>
    <w:rsid w:val="009C0521"/>
    <w:rsid w:val="009C0921"/>
    <w:rsid w:val="009C0B67"/>
    <w:rsid w:val="009C0FA6"/>
    <w:rsid w:val="009C1084"/>
    <w:rsid w:val="009C1A09"/>
    <w:rsid w:val="009C1F01"/>
    <w:rsid w:val="009C27F1"/>
    <w:rsid w:val="009C32E5"/>
    <w:rsid w:val="009C3921"/>
    <w:rsid w:val="009C3AE6"/>
    <w:rsid w:val="009C3B76"/>
    <w:rsid w:val="009C4E1C"/>
    <w:rsid w:val="009C5C47"/>
    <w:rsid w:val="009C5D4C"/>
    <w:rsid w:val="009C6672"/>
    <w:rsid w:val="009C79D5"/>
    <w:rsid w:val="009C7D03"/>
    <w:rsid w:val="009C7D74"/>
    <w:rsid w:val="009D0A41"/>
    <w:rsid w:val="009D0E0B"/>
    <w:rsid w:val="009D18A4"/>
    <w:rsid w:val="009D2A3E"/>
    <w:rsid w:val="009D2BEB"/>
    <w:rsid w:val="009D3ACD"/>
    <w:rsid w:val="009D3BD2"/>
    <w:rsid w:val="009D3EDB"/>
    <w:rsid w:val="009D4789"/>
    <w:rsid w:val="009D6030"/>
    <w:rsid w:val="009D6375"/>
    <w:rsid w:val="009D6DE1"/>
    <w:rsid w:val="009D731C"/>
    <w:rsid w:val="009D7921"/>
    <w:rsid w:val="009D7C95"/>
    <w:rsid w:val="009D7CEE"/>
    <w:rsid w:val="009D7DC4"/>
    <w:rsid w:val="009E013C"/>
    <w:rsid w:val="009E069B"/>
    <w:rsid w:val="009E10C7"/>
    <w:rsid w:val="009E1118"/>
    <w:rsid w:val="009E2886"/>
    <w:rsid w:val="009E2900"/>
    <w:rsid w:val="009E2EFB"/>
    <w:rsid w:val="009E3E2C"/>
    <w:rsid w:val="009E4C0D"/>
    <w:rsid w:val="009E68FA"/>
    <w:rsid w:val="009E6CCE"/>
    <w:rsid w:val="009E70C0"/>
    <w:rsid w:val="009E7198"/>
    <w:rsid w:val="009E74B9"/>
    <w:rsid w:val="009E7B0D"/>
    <w:rsid w:val="009E7FE6"/>
    <w:rsid w:val="009F0412"/>
    <w:rsid w:val="009F06E0"/>
    <w:rsid w:val="009F0A1A"/>
    <w:rsid w:val="009F1612"/>
    <w:rsid w:val="009F2D45"/>
    <w:rsid w:val="009F3690"/>
    <w:rsid w:val="009F3B2D"/>
    <w:rsid w:val="009F3CE4"/>
    <w:rsid w:val="009F4467"/>
    <w:rsid w:val="009F462C"/>
    <w:rsid w:val="009F4F83"/>
    <w:rsid w:val="009F54A9"/>
    <w:rsid w:val="009F5B85"/>
    <w:rsid w:val="009F6A81"/>
    <w:rsid w:val="009F7135"/>
    <w:rsid w:val="009F734A"/>
    <w:rsid w:val="009F7E72"/>
    <w:rsid w:val="00A00585"/>
    <w:rsid w:val="00A0151E"/>
    <w:rsid w:val="00A02A8E"/>
    <w:rsid w:val="00A02D60"/>
    <w:rsid w:val="00A032B3"/>
    <w:rsid w:val="00A03619"/>
    <w:rsid w:val="00A03639"/>
    <w:rsid w:val="00A043EC"/>
    <w:rsid w:val="00A05985"/>
    <w:rsid w:val="00A05C2E"/>
    <w:rsid w:val="00A0699F"/>
    <w:rsid w:val="00A07140"/>
    <w:rsid w:val="00A07729"/>
    <w:rsid w:val="00A079D4"/>
    <w:rsid w:val="00A07A27"/>
    <w:rsid w:val="00A07B89"/>
    <w:rsid w:val="00A07CD6"/>
    <w:rsid w:val="00A07ECF"/>
    <w:rsid w:val="00A117E0"/>
    <w:rsid w:val="00A118AC"/>
    <w:rsid w:val="00A122CE"/>
    <w:rsid w:val="00A1235E"/>
    <w:rsid w:val="00A130E7"/>
    <w:rsid w:val="00A133BC"/>
    <w:rsid w:val="00A13D5C"/>
    <w:rsid w:val="00A14040"/>
    <w:rsid w:val="00A14269"/>
    <w:rsid w:val="00A14328"/>
    <w:rsid w:val="00A14367"/>
    <w:rsid w:val="00A14447"/>
    <w:rsid w:val="00A147E3"/>
    <w:rsid w:val="00A14C5C"/>
    <w:rsid w:val="00A14F36"/>
    <w:rsid w:val="00A15E45"/>
    <w:rsid w:val="00A170D8"/>
    <w:rsid w:val="00A172B2"/>
    <w:rsid w:val="00A20100"/>
    <w:rsid w:val="00A20E32"/>
    <w:rsid w:val="00A21465"/>
    <w:rsid w:val="00A218D5"/>
    <w:rsid w:val="00A227D1"/>
    <w:rsid w:val="00A22A28"/>
    <w:rsid w:val="00A22BA9"/>
    <w:rsid w:val="00A23285"/>
    <w:rsid w:val="00A23CEA"/>
    <w:rsid w:val="00A25890"/>
    <w:rsid w:val="00A259FF"/>
    <w:rsid w:val="00A25AB6"/>
    <w:rsid w:val="00A25FCC"/>
    <w:rsid w:val="00A2613C"/>
    <w:rsid w:val="00A264EE"/>
    <w:rsid w:val="00A268B1"/>
    <w:rsid w:val="00A26E5B"/>
    <w:rsid w:val="00A2713E"/>
    <w:rsid w:val="00A27832"/>
    <w:rsid w:val="00A30095"/>
    <w:rsid w:val="00A301C9"/>
    <w:rsid w:val="00A30456"/>
    <w:rsid w:val="00A30820"/>
    <w:rsid w:val="00A31603"/>
    <w:rsid w:val="00A31726"/>
    <w:rsid w:val="00A31806"/>
    <w:rsid w:val="00A31E49"/>
    <w:rsid w:val="00A32999"/>
    <w:rsid w:val="00A33A0E"/>
    <w:rsid w:val="00A33C22"/>
    <w:rsid w:val="00A3500F"/>
    <w:rsid w:val="00A35165"/>
    <w:rsid w:val="00A358B9"/>
    <w:rsid w:val="00A35CBC"/>
    <w:rsid w:val="00A35FD9"/>
    <w:rsid w:val="00A3661C"/>
    <w:rsid w:val="00A36D03"/>
    <w:rsid w:val="00A37710"/>
    <w:rsid w:val="00A4043F"/>
    <w:rsid w:val="00A40D4E"/>
    <w:rsid w:val="00A41D43"/>
    <w:rsid w:val="00A4297E"/>
    <w:rsid w:val="00A43168"/>
    <w:rsid w:val="00A431D5"/>
    <w:rsid w:val="00A44377"/>
    <w:rsid w:val="00A44684"/>
    <w:rsid w:val="00A44ACA"/>
    <w:rsid w:val="00A45C23"/>
    <w:rsid w:val="00A4655F"/>
    <w:rsid w:val="00A465B0"/>
    <w:rsid w:val="00A46B07"/>
    <w:rsid w:val="00A46FCF"/>
    <w:rsid w:val="00A47090"/>
    <w:rsid w:val="00A472EE"/>
    <w:rsid w:val="00A47600"/>
    <w:rsid w:val="00A478E2"/>
    <w:rsid w:val="00A50477"/>
    <w:rsid w:val="00A50A8D"/>
    <w:rsid w:val="00A51749"/>
    <w:rsid w:val="00A51A3E"/>
    <w:rsid w:val="00A5210A"/>
    <w:rsid w:val="00A52623"/>
    <w:rsid w:val="00A54128"/>
    <w:rsid w:val="00A54394"/>
    <w:rsid w:val="00A5447C"/>
    <w:rsid w:val="00A54A08"/>
    <w:rsid w:val="00A55689"/>
    <w:rsid w:val="00A558A1"/>
    <w:rsid w:val="00A55C34"/>
    <w:rsid w:val="00A56138"/>
    <w:rsid w:val="00A56806"/>
    <w:rsid w:val="00A5697B"/>
    <w:rsid w:val="00A579C3"/>
    <w:rsid w:val="00A57F9D"/>
    <w:rsid w:val="00A60265"/>
    <w:rsid w:val="00A609B0"/>
    <w:rsid w:val="00A60DC7"/>
    <w:rsid w:val="00A60E77"/>
    <w:rsid w:val="00A61E59"/>
    <w:rsid w:val="00A6209A"/>
    <w:rsid w:val="00A63020"/>
    <w:rsid w:val="00A63D7E"/>
    <w:rsid w:val="00A64A2E"/>
    <w:rsid w:val="00A65653"/>
    <w:rsid w:val="00A65ACB"/>
    <w:rsid w:val="00A66B5B"/>
    <w:rsid w:val="00A670D1"/>
    <w:rsid w:val="00A674FA"/>
    <w:rsid w:val="00A70076"/>
    <w:rsid w:val="00A70CF6"/>
    <w:rsid w:val="00A71897"/>
    <w:rsid w:val="00A72834"/>
    <w:rsid w:val="00A73267"/>
    <w:rsid w:val="00A73CE3"/>
    <w:rsid w:val="00A7421E"/>
    <w:rsid w:val="00A7423E"/>
    <w:rsid w:val="00A749C2"/>
    <w:rsid w:val="00A74C00"/>
    <w:rsid w:val="00A75151"/>
    <w:rsid w:val="00A75232"/>
    <w:rsid w:val="00A76155"/>
    <w:rsid w:val="00A762A7"/>
    <w:rsid w:val="00A763A3"/>
    <w:rsid w:val="00A769A4"/>
    <w:rsid w:val="00A77C5C"/>
    <w:rsid w:val="00A81354"/>
    <w:rsid w:val="00A815D1"/>
    <w:rsid w:val="00A81745"/>
    <w:rsid w:val="00A818B1"/>
    <w:rsid w:val="00A81E8C"/>
    <w:rsid w:val="00A82BB4"/>
    <w:rsid w:val="00A83F0C"/>
    <w:rsid w:val="00A8402C"/>
    <w:rsid w:val="00A85124"/>
    <w:rsid w:val="00A85E7C"/>
    <w:rsid w:val="00A86607"/>
    <w:rsid w:val="00A87ACC"/>
    <w:rsid w:val="00A905ED"/>
    <w:rsid w:val="00A90B86"/>
    <w:rsid w:val="00A9107C"/>
    <w:rsid w:val="00A921A6"/>
    <w:rsid w:val="00A92593"/>
    <w:rsid w:val="00A93358"/>
    <w:rsid w:val="00A93B09"/>
    <w:rsid w:val="00A93E35"/>
    <w:rsid w:val="00A93F6B"/>
    <w:rsid w:val="00A94958"/>
    <w:rsid w:val="00A949D9"/>
    <w:rsid w:val="00A94A57"/>
    <w:rsid w:val="00A94D77"/>
    <w:rsid w:val="00A950BF"/>
    <w:rsid w:val="00A953CB"/>
    <w:rsid w:val="00A96D5D"/>
    <w:rsid w:val="00A97261"/>
    <w:rsid w:val="00AA00E7"/>
    <w:rsid w:val="00AA0A35"/>
    <w:rsid w:val="00AA0F2F"/>
    <w:rsid w:val="00AA10E1"/>
    <w:rsid w:val="00AA1364"/>
    <w:rsid w:val="00AA1383"/>
    <w:rsid w:val="00AA1548"/>
    <w:rsid w:val="00AA1C20"/>
    <w:rsid w:val="00AA20D4"/>
    <w:rsid w:val="00AA21FD"/>
    <w:rsid w:val="00AA2484"/>
    <w:rsid w:val="00AA2604"/>
    <w:rsid w:val="00AA29C4"/>
    <w:rsid w:val="00AA367D"/>
    <w:rsid w:val="00AA6548"/>
    <w:rsid w:val="00AA6F35"/>
    <w:rsid w:val="00AA73A9"/>
    <w:rsid w:val="00AA79B4"/>
    <w:rsid w:val="00AA7FE8"/>
    <w:rsid w:val="00AB1B22"/>
    <w:rsid w:val="00AB1BFE"/>
    <w:rsid w:val="00AB2D15"/>
    <w:rsid w:val="00AB3F7D"/>
    <w:rsid w:val="00AB4E00"/>
    <w:rsid w:val="00AB523D"/>
    <w:rsid w:val="00AB5A7C"/>
    <w:rsid w:val="00AB675A"/>
    <w:rsid w:val="00AB675D"/>
    <w:rsid w:val="00AB732E"/>
    <w:rsid w:val="00AB75BA"/>
    <w:rsid w:val="00AC028A"/>
    <w:rsid w:val="00AC158F"/>
    <w:rsid w:val="00AC1E57"/>
    <w:rsid w:val="00AC21C7"/>
    <w:rsid w:val="00AC2DCB"/>
    <w:rsid w:val="00AC3222"/>
    <w:rsid w:val="00AC393C"/>
    <w:rsid w:val="00AC398C"/>
    <w:rsid w:val="00AC4329"/>
    <w:rsid w:val="00AC4BF3"/>
    <w:rsid w:val="00AC54FD"/>
    <w:rsid w:val="00AC5BCD"/>
    <w:rsid w:val="00AC60F9"/>
    <w:rsid w:val="00AC6368"/>
    <w:rsid w:val="00AC66EA"/>
    <w:rsid w:val="00AC72F1"/>
    <w:rsid w:val="00AD0217"/>
    <w:rsid w:val="00AD0AAE"/>
    <w:rsid w:val="00AD1602"/>
    <w:rsid w:val="00AD16F6"/>
    <w:rsid w:val="00AD1721"/>
    <w:rsid w:val="00AD1990"/>
    <w:rsid w:val="00AD1DAB"/>
    <w:rsid w:val="00AD215D"/>
    <w:rsid w:val="00AD2233"/>
    <w:rsid w:val="00AD32FD"/>
    <w:rsid w:val="00AD3D38"/>
    <w:rsid w:val="00AD4D67"/>
    <w:rsid w:val="00AD4F6A"/>
    <w:rsid w:val="00AD564C"/>
    <w:rsid w:val="00AD63BD"/>
    <w:rsid w:val="00AD64CC"/>
    <w:rsid w:val="00AD6E1A"/>
    <w:rsid w:val="00AD7235"/>
    <w:rsid w:val="00AD7688"/>
    <w:rsid w:val="00AE0232"/>
    <w:rsid w:val="00AE0E1D"/>
    <w:rsid w:val="00AE1E4A"/>
    <w:rsid w:val="00AE1F3A"/>
    <w:rsid w:val="00AE208B"/>
    <w:rsid w:val="00AE212E"/>
    <w:rsid w:val="00AE2618"/>
    <w:rsid w:val="00AE2B25"/>
    <w:rsid w:val="00AE2DBE"/>
    <w:rsid w:val="00AE2F89"/>
    <w:rsid w:val="00AE362F"/>
    <w:rsid w:val="00AE38A0"/>
    <w:rsid w:val="00AE3999"/>
    <w:rsid w:val="00AE3C04"/>
    <w:rsid w:val="00AE3E77"/>
    <w:rsid w:val="00AE5ADC"/>
    <w:rsid w:val="00AE61EE"/>
    <w:rsid w:val="00AE6CF0"/>
    <w:rsid w:val="00AE73CE"/>
    <w:rsid w:val="00AE7484"/>
    <w:rsid w:val="00AE7AB2"/>
    <w:rsid w:val="00AF124B"/>
    <w:rsid w:val="00AF1502"/>
    <w:rsid w:val="00AF1AB0"/>
    <w:rsid w:val="00AF1FE0"/>
    <w:rsid w:val="00AF27FA"/>
    <w:rsid w:val="00AF5708"/>
    <w:rsid w:val="00AF583F"/>
    <w:rsid w:val="00AF5C5C"/>
    <w:rsid w:val="00AF6A09"/>
    <w:rsid w:val="00B009BA"/>
    <w:rsid w:val="00B00AF8"/>
    <w:rsid w:val="00B01458"/>
    <w:rsid w:val="00B01853"/>
    <w:rsid w:val="00B023FA"/>
    <w:rsid w:val="00B02949"/>
    <w:rsid w:val="00B02C53"/>
    <w:rsid w:val="00B03956"/>
    <w:rsid w:val="00B03AF9"/>
    <w:rsid w:val="00B0421E"/>
    <w:rsid w:val="00B04504"/>
    <w:rsid w:val="00B04626"/>
    <w:rsid w:val="00B04868"/>
    <w:rsid w:val="00B04DD6"/>
    <w:rsid w:val="00B05B51"/>
    <w:rsid w:val="00B05BF6"/>
    <w:rsid w:val="00B05C97"/>
    <w:rsid w:val="00B0664C"/>
    <w:rsid w:val="00B06849"/>
    <w:rsid w:val="00B06F9E"/>
    <w:rsid w:val="00B072E7"/>
    <w:rsid w:val="00B07DCF"/>
    <w:rsid w:val="00B07F22"/>
    <w:rsid w:val="00B10C9F"/>
    <w:rsid w:val="00B10E45"/>
    <w:rsid w:val="00B10EA3"/>
    <w:rsid w:val="00B11B48"/>
    <w:rsid w:val="00B11FEF"/>
    <w:rsid w:val="00B122C4"/>
    <w:rsid w:val="00B1244D"/>
    <w:rsid w:val="00B13444"/>
    <w:rsid w:val="00B1413B"/>
    <w:rsid w:val="00B141D3"/>
    <w:rsid w:val="00B142B9"/>
    <w:rsid w:val="00B154B5"/>
    <w:rsid w:val="00B15928"/>
    <w:rsid w:val="00B17368"/>
    <w:rsid w:val="00B177BF"/>
    <w:rsid w:val="00B203DE"/>
    <w:rsid w:val="00B209C9"/>
    <w:rsid w:val="00B21422"/>
    <w:rsid w:val="00B2284F"/>
    <w:rsid w:val="00B22AF5"/>
    <w:rsid w:val="00B233EF"/>
    <w:rsid w:val="00B2361B"/>
    <w:rsid w:val="00B24017"/>
    <w:rsid w:val="00B252D4"/>
    <w:rsid w:val="00B25376"/>
    <w:rsid w:val="00B253B9"/>
    <w:rsid w:val="00B25417"/>
    <w:rsid w:val="00B263BC"/>
    <w:rsid w:val="00B26512"/>
    <w:rsid w:val="00B2673C"/>
    <w:rsid w:val="00B26929"/>
    <w:rsid w:val="00B26BDC"/>
    <w:rsid w:val="00B27FE7"/>
    <w:rsid w:val="00B3066D"/>
    <w:rsid w:val="00B3085B"/>
    <w:rsid w:val="00B3285D"/>
    <w:rsid w:val="00B3342E"/>
    <w:rsid w:val="00B3354A"/>
    <w:rsid w:val="00B34018"/>
    <w:rsid w:val="00B34080"/>
    <w:rsid w:val="00B341A0"/>
    <w:rsid w:val="00B35434"/>
    <w:rsid w:val="00B35C91"/>
    <w:rsid w:val="00B35F51"/>
    <w:rsid w:val="00B363CC"/>
    <w:rsid w:val="00B364F7"/>
    <w:rsid w:val="00B367A6"/>
    <w:rsid w:val="00B36881"/>
    <w:rsid w:val="00B368A5"/>
    <w:rsid w:val="00B36929"/>
    <w:rsid w:val="00B36CB5"/>
    <w:rsid w:val="00B4021E"/>
    <w:rsid w:val="00B403FB"/>
    <w:rsid w:val="00B40493"/>
    <w:rsid w:val="00B406F5"/>
    <w:rsid w:val="00B40C8E"/>
    <w:rsid w:val="00B41E0A"/>
    <w:rsid w:val="00B420C5"/>
    <w:rsid w:val="00B42534"/>
    <w:rsid w:val="00B42A86"/>
    <w:rsid w:val="00B43263"/>
    <w:rsid w:val="00B4381C"/>
    <w:rsid w:val="00B43A65"/>
    <w:rsid w:val="00B43AB2"/>
    <w:rsid w:val="00B43DDD"/>
    <w:rsid w:val="00B44D12"/>
    <w:rsid w:val="00B452AD"/>
    <w:rsid w:val="00B46156"/>
    <w:rsid w:val="00B464B4"/>
    <w:rsid w:val="00B507AF"/>
    <w:rsid w:val="00B50B0E"/>
    <w:rsid w:val="00B50E24"/>
    <w:rsid w:val="00B50F2E"/>
    <w:rsid w:val="00B510DA"/>
    <w:rsid w:val="00B511DF"/>
    <w:rsid w:val="00B5235B"/>
    <w:rsid w:val="00B528C5"/>
    <w:rsid w:val="00B52BFC"/>
    <w:rsid w:val="00B53289"/>
    <w:rsid w:val="00B5335A"/>
    <w:rsid w:val="00B5453A"/>
    <w:rsid w:val="00B54B38"/>
    <w:rsid w:val="00B54CF1"/>
    <w:rsid w:val="00B55006"/>
    <w:rsid w:val="00B5525D"/>
    <w:rsid w:val="00B55D43"/>
    <w:rsid w:val="00B55D4A"/>
    <w:rsid w:val="00B55E79"/>
    <w:rsid w:val="00B571D9"/>
    <w:rsid w:val="00B57BF0"/>
    <w:rsid w:val="00B60807"/>
    <w:rsid w:val="00B63060"/>
    <w:rsid w:val="00B63290"/>
    <w:rsid w:val="00B6355F"/>
    <w:rsid w:val="00B638CE"/>
    <w:rsid w:val="00B643AC"/>
    <w:rsid w:val="00B655FF"/>
    <w:rsid w:val="00B65D2C"/>
    <w:rsid w:val="00B65F6E"/>
    <w:rsid w:val="00B6611C"/>
    <w:rsid w:val="00B6611D"/>
    <w:rsid w:val="00B66632"/>
    <w:rsid w:val="00B66D11"/>
    <w:rsid w:val="00B677F4"/>
    <w:rsid w:val="00B70EA7"/>
    <w:rsid w:val="00B715CE"/>
    <w:rsid w:val="00B7255A"/>
    <w:rsid w:val="00B725CD"/>
    <w:rsid w:val="00B72642"/>
    <w:rsid w:val="00B72B44"/>
    <w:rsid w:val="00B72D47"/>
    <w:rsid w:val="00B7302B"/>
    <w:rsid w:val="00B73A7C"/>
    <w:rsid w:val="00B742F6"/>
    <w:rsid w:val="00B742F9"/>
    <w:rsid w:val="00B7516F"/>
    <w:rsid w:val="00B762A0"/>
    <w:rsid w:val="00B762C2"/>
    <w:rsid w:val="00B76433"/>
    <w:rsid w:val="00B772AB"/>
    <w:rsid w:val="00B77382"/>
    <w:rsid w:val="00B77842"/>
    <w:rsid w:val="00B77EB7"/>
    <w:rsid w:val="00B805DF"/>
    <w:rsid w:val="00B80EA0"/>
    <w:rsid w:val="00B811B3"/>
    <w:rsid w:val="00B82A68"/>
    <w:rsid w:val="00B8313E"/>
    <w:rsid w:val="00B842B4"/>
    <w:rsid w:val="00B87EF6"/>
    <w:rsid w:val="00B87FAB"/>
    <w:rsid w:val="00B904B1"/>
    <w:rsid w:val="00B905F1"/>
    <w:rsid w:val="00B90763"/>
    <w:rsid w:val="00B91BD7"/>
    <w:rsid w:val="00B91D68"/>
    <w:rsid w:val="00B91E9B"/>
    <w:rsid w:val="00B92839"/>
    <w:rsid w:val="00B9428E"/>
    <w:rsid w:val="00B94C17"/>
    <w:rsid w:val="00B955DC"/>
    <w:rsid w:val="00B9607D"/>
    <w:rsid w:val="00B9619B"/>
    <w:rsid w:val="00B9620F"/>
    <w:rsid w:val="00B9634A"/>
    <w:rsid w:val="00B96B9A"/>
    <w:rsid w:val="00B976C9"/>
    <w:rsid w:val="00B97765"/>
    <w:rsid w:val="00B97770"/>
    <w:rsid w:val="00BA00CC"/>
    <w:rsid w:val="00BA04F5"/>
    <w:rsid w:val="00BA08BC"/>
    <w:rsid w:val="00BA1874"/>
    <w:rsid w:val="00BA18B5"/>
    <w:rsid w:val="00BA20C2"/>
    <w:rsid w:val="00BA2831"/>
    <w:rsid w:val="00BA2E19"/>
    <w:rsid w:val="00BA2ED5"/>
    <w:rsid w:val="00BA5054"/>
    <w:rsid w:val="00BA6933"/>
    <w:rsid w:val="00BA6F97"/>
    <w:rsid w:val="00BA71DA"/>
    <w:rsid w:val="00BA75D4"/>
    <w:rsid w:val="00BA7A58"/>
    <w:rsid w:val="00BB197C"/>
    <w:rsid w:val="00BB2575"/>
    <w:rsid w:val="00BB2B34"/>
    <w:rsid w:val="00BB2C02"/>
    <w:rsid w:val="00BB368D"/>
    <w:rsid w:val="00BB3705"/>
    <w:rsid w:val="00BB6BAE"/>
    <w:rsid w:val="00BB6DFC"/>
    <w:rsid w:val="00BB7226"/>
    <w:rsid w:val="00BB753A"/>
    <w:rsid w:val="00BB7574"/>
    <w:rsid w:val="00BB7C50"/>
    <w:rsid w:val="00BB7C76"/>
    <w:rsid w:val="00BC02C3"/>
    <w:rsid w:val="00BC074D"/>
    <w:rsid w:val="00BC0B53"/>
    <w:rsid w:val="00BC0BDA"/>
    <w:rsid w:val="00BC0CE0"/>
    <w:rsid w:val="00BC0E03"/>
    <w:rsid w:val="00BC106D"/>
    <w:rsid w:val="00BC1075"/>
    <w:rsid w:val="00BC1180"/>
    <w:rsid w:val="00BC1808"/>
    <w:rsid w:val="00BC18F7"/>
    <w:rsid w:val="00BC19EA"/>
    <w:rsid w:val="00BC1DE5"/>
    <w:rsid w:val="00BC1E81"/>
    <w:rsid w:val="00BC1F44"/>
    <w:rsid w:val="00BC2D1F"/>
    <w:rsid w:val="00BC2DC4"/>
    <w:rsid w:val="00BC2E0E"/>
    <w:rsid w:val="00BC3785"/>
    <w:rsid w:val="00BC37EB"/>
    <w:rsid w:val="00BC5292"/>
    <w:rsid w:val="00BC5F7D"/>
    <w:rsid w:val="00BC6355"/>
    <w:rsid w:val="00BC6386"/>
    <w:rsid w:val="00BC6C8C"/>
    <w:rsid w:val="00BC6CB4"/>
    <w:rsid w:val="00BC72D0"/>
    <w:rsid w:val="00BC72FF"/>
    <w:rsid w:val="00BC74A8"/>
    <w:rsid w:val="00BC7AF6"/>
    <w:rsid w:val="00BC7F52"/>
    <w:rsid w:val="00BD034C"/>
    <w:rsid w:val="00BD0467"/>
    <w:rsid w:val="00BD0C34"/>
    <w:rsid w:val="00BD0ECE"/>
    <w:rsid w:val="00BD2D6A"/>
    <w:rsid w:val="00BD341B"/>
    <w:rsid w:val="00BD36DB"/>
    <w:rsid w:val="00BD3B84"/>
    <w:rsid w:val="00BD4268"/>
    <w:rsid w:val="00BD637E"/>
    <w:rsid w:val="00BD7099"/>
    <w:rsid w:val="00BD7D40"/>
    <w:rsid w:val="00BE0E6B"/>
    <w:rsid w:val="00BE162C"/>
    <w:rsid w:val="00BE2253"/>
    <w:rsid w:val="00BE22E3"/>
    <w:rsid w:val="00BE2CCE"/>
    <w:rsid w:val="00BE342C"/>
    <w:rsid w:val="00BE37D2"/>
    <w:rsid w:val="00BE3AB3"/>
    <w:rsid w:val="00BE3C6D"/>
    <w:rsid w:val="00BE4781"/>
    <w:rsid w:val="00BE53DF"/>
    <w:rsid w:val="00BE5520"/>
    <w:rsid w:val="00BE5860"/>
    <w:rsid w:val="00BE58E3"/>
    <w:rsid w:val="00BE5B14"/>
    <w:rsid w:val="00BE5FA2"/>
    <w:rsid w:val="00BE6E18"/>
    <w:rsid w:val="00BE6E59"/>
    <w:rsid w:val="00BE788B"/>
    <w:rsid w:val="00BF00AD"/>
    <w:rsid w:val="00BF1758"/>
    <w:rsid w:val="00BF1801"/>
    <w:rsid w:val="00BF1C69"/>
    <w:rsid w:val="00BF1E37"/>
    <w:rsid w:val="00BF234B"/>
    <w:rsid w:val="00BF3B8D"/>
    <w:rsid w:val="00BF5304"/>
    <w:rsid w:val="00BF57EB"/>
    <w:rsid w:val="00BF5F5A"/>
    <w:rsid w:val="00BF624D"/>
    <w:rsid w:val="00BF6F8A"/>
    <w:rsid w:val="00C004C2"/>
    <w:rsid w:val="00C00B59"/>
    <w:rsid w:val="00C01602"/>
    <w:rsid w:val="00C0233B"/>
    <w:rsid w:val="00C03210"/>
    <w:rsid w:val="00C03596"/>
    <w:rsid w:val="00C03802"/>
    <w:rsid w:val="00C03D4F"/>
    <w:rsid w:val="00C04045"/>
    <w:rsid w:val="00C04E85"/>
    <w:rsid w:val="00C06DE6"/>
    <w:rsid w:val="00C06F37"/>
    <w:rsid w:val="00C07C92"/>
    <w:rsid w:val="00C100B8"/>
    <w:rsid w:val="00C10125"/>
    <w:rsid w:val="00C1060C"/>
    <w:rsid w:val="00C12DBD"/>
    <w:rsid w:val="00C130F3"/>
    <w:rsid w:val="00C13229"/>
    <w:rsid w:val="00C13446"/>
    <w:rsid w:val="00C13B9A"/>
    <w:rsid w:val="00C13CDB"/>
    <w:rsid w:val="00C142E9"/>
    <w:rsid w:val="00C15F68"/>
    <w:rsid w:val="00C16EE4"/>
    <w:rsid w:val="00C179A8"/>
    <w:rsid w:val="00C21582"/>
    <w:rsid w:val="00C22134"/>
    <w:rsid w:val="00C22607"/>
    <w:rsid w:val="00C23A60"/>
    <w:rsid w:val="00C23CD9"/>
    <w:rsid w:val="00C24106"/>
    <w:rsid w:val="00C2426A"/>
    <w:rsid w:val="00C2462F"/>
    <w:rsid w:val="00C24E63"/>
    <w:rsid w:val="00C24FFD"/>
    <w:rsid w:val="00C25135"/>
    <w:rsid w:val="00C264D3"/>
    <w:rsid w:val="00C271E7"/>
    <w:rsid w:val="00C2723F"/>
    <w:rsid w:val="00C273BC"/>
    <w:rsid w:val="00C27941"/>
    <w:rsid w:val="00C27A0C"/>
    <w:rsid w:val="00C3048C"/>
    <w:rsid w:val="00C31A62"/>
    <w:rsid w:val="00C31BDF"/>
    <w:rsid w:val="00C32571"/>
    <w:rsid w:val="00C32765"/>
    <w:rsid w:val="00C32CEC"/>
    <w:rsid w:val="00C331B5"/>
    <w:rsid w:val="00C333CD"/>
    <w:rsid w:val="00C3405C"/>
    <w:rsid w:val="00C349EC"/>
    <w:rsid w:val="00C34B25"/>
    <w:rsid w:val="00C35045"/>
    <w:rsid w:val="00C353D0"/>
    <w:rsid w:val="00C35F1D"/>
    <w:rsid w:val="00C360F8"/>
    <w:rsid w:val="00C36C7F"/>
    <w:rsid w:val="00C36ECE"/>
    <w:rsid w:val="00C37351"/>
    <w:rsid w:val="00C37BF4"/>
    <w:rsid w:val="00C4227F"/>
    <w:rsid w:val="00C42842"/>
    <w:rsid w:val="00C43FCE"/>
    <w:rsid w:val="00C4674C"/>
    <w:rsid w:val="00C46F8B"/>
    <w:rsid w:val="00C47402"/>
    <w:rsid w:val="00C47D8B"/>
    <w:rsid w:val="00C47E37"/>
    <w:rsid w:val="00C47E6E"/>
    <w:rsid w:val="00C50841"/>
    <w:rsid w:val="00C51CA6"/>
    <w:rsid w:val="00C52113"/>
    <w:rsid w:val="00C52FDC"/>
    <w:rsid w:val="00C53CAF"/>
    <w:rsid w:val="00C545B5"/>
    <w:rsid w:val="00C54895"/>
    <w:rsid w:val="00C549B5"/>
    <w:rsid w:val="00C55051"/>
    <w:rsid w:val="00C55803"/>
    <w:rsid w:val="00C55881"/>
    <w:rsid w:val="00C558E5"/>
    <w:rsid w:val="00C56A26"/>
    <w:rsid w:val="00C57C89"/>
    <w:rsid w:val="00C60408"/>
    <w:rsid w:val="00C60426"/>
    <w:rsid w:val="00C605E5"/>
    <w:rsid w:val="00C60A3E"/>
    <w:rsid w:val="00C61252"/>
    <w:rsid w:val="00C6193A"/>
    <w:rsid w:val="00C6250E"/>
    <w:rsid w:val="00C62CCA"/>
    <w:rsid w:val="00C63FE8"/>
    <w:rsid w:val="00C65405"/>
    <w:rsid w:val="00C655B4"/>
    <w:rsid w:val="00C665E6"/>
    <w:rsid w:val="00C66B41"/>
    <w:rsid w:val="00C66C56"/>
    <w:rsid w:val="00C674AC"/>
    <w:rsid w:val="00C677AB"/>
    <w:rsid w:val="00C677B7"/>
    <w:rsid w:val="00C679B5"/>
    <w:rsid w:val="00C67C03"/>
    <w:rsid w:val="00C67F2C"/>
    <w:rsid w:val="00C7024D"/>
    <w:rsid w:val="00C70439"/>
    <w:rsid w:val="00C71712"/>
    <w:rsid w:val="00C71BCC"/>
    <w:rsid w:val="00C71C4A"/>
    <w:rsid w:val="00C7223E"/>
    <w:rsid w:val="00C729F0"/>
    <w:rsid w:val="00C72A0F"/>
    <w:rsid w:val="00C731F9"/>
    <w:rsid w:val="00C73314"/>
    <w:rsid w:val="00C733EB"/>
    <w:rsid w:val="00C73777"/>
    <w:rsid w:val="00C73D1E"/>
    <w:rsid w:val="00C74041"/>
    <w:rsid w:val="00C75A21"/>
    <w:rsid w:val="00C77006"/>
    <w:rsid w:val="00C77299"/>
    <w:rsid w:val="00C77C36"/>
    <w:rsid w:val="00C808E4"/>
    <w:rsid w:val="00C81057"/>
    <w:rsid w:val="00C816BB"/>
    <w:rsid w:val="00C81E47"/>
    <w:rsid w:val="00C8226D"/>
    <w:rsid w:val="00C82478"/>
    <w:rsid w:val="00C827ED"/>
    <w:rsid w:val="00C8294F"/>
    <w:rsid w:val="00C83473"/>
    <w:rsid w:val="00C83EFA"/>
    <w:rsid w:val="00C83F9E"/>
    <w:rsid w:val="00C8400B"/>
    <w:rsid w:val="00C842ED"/>
    <w:rsid w:val="00C8460B"/>
    <w:rsid w:val="00C84D43"/>
    <w:rsid w:val="00C853E0"/>
    <w:rsid w:val="00C85A1C"/>
    <w:rsid w:val="00C8642D"/>
    <w:rsid w:val="00C86BDE"/>
    <w:rsid w:val="00C86C78"/>
    <w:rsid w:val="00C86E2C"/>
    <w:rsid w:val="00C87039"/>
    <w:rsid w:val="00C871B7"/>
    <w:rsid w:val="00C872E2"/>
    <w:rsid w:val="00C90224"/>
    <w:rsid w:val="00C90779"/>
    <w:rsid w:val="00C90905"/>
    <w:rsid w:val="00C9140D"/>
    <w:rsid w:val="00C91A9A"/>
    <w:rsid w:val="00C91B58"/>
    <w:rsid w:val="00C9225C"/>
    <w:rsid w:val="00C92A04"/>
    <w:rsid w:val="00C93794"/>
    <w:rsid w:val="00C93AFD"/>
    <w:rsid w:val="00C93CF1"/>
    <w:rsid w:val="00C94172"/>
    <w:rsid w:val="00C9588B"/>
    <w:rsid w:val="00C96169"/>
    <w:rsid w:val="00C96F19"/>
    <w:rsid w:val="00C974DA"/>
    <w:rsid w:val="00C97DFC"/>
    <w:rsid w:val="00CA00E8"/>
    <w:rsid w:val="00CA04B8"/>
    <w:rsid w:val="00CA0D55"/>
    <w:rsid w:val="00CA0F9A"/>
    <w:rsid w:val="00CA201C"/>
    <w:rsid w:val="00CA2277"/>
    <w:rsid w:val="00CA23BA"/>
    <w:rsid w:val="00CA2BD6"/>
    <w:rsid w:val="00CA2DD8"/>
    <w:rsid w:val="00CA3FA1"/>
    <w:rsid w:val="00CA430B"/>
    <w:rsid w:val="00CA4491"/>
    <w:rsid w:val="00CA566C"/>
    <w:rsid w:val="00CA56DD"/>
    <w:rsid w:val="00CA575D"/>
    <w:rsid w:val="00CA62B9"/>
    <w:rsid w:val="00CA703D"/>
    <w:rsid w:val="00CA7152"/>
    <w:rsid w:val="00CA719A"/>
    <w:rsid w:val="00CA79C5"/>
    <w:rsid w:val="00CA7C39"/>
    <w:rsid w:val="00CA7E6B"/>
    <w:rsid w:val="00CB13B8"/>
    <w:rsid w:val="00CB1801"/>
    <w:rsid w:val="00CB18F2"/>
    <w:rsid w:val="00CB1D6B"/>
    <w:rsid w:val="00CB2966"/>
    <w:rsid w:val="00CB2FAC"/>
    <w:rsid w:val="00CB3AF2"/>
    <w:rsid w:val="00CB5666"/>
    <w:rsid w:val="00CB5A1D"/>
    <w:rsid w:val="00CB5A20"/>
    <w:rsid w:val="00CB5A4E"/>
    <w:rsid w:val="00CB6542"/>
    <w:rsid w:val="00CB71CC"/>
    <w:rsid w:val="00CB7E4B"/>
    <w:rsid w:val="00CC0663"/>
    <w:rsid w:val="00CC0B5C"/>
    <w:rsid w:val="00CC10D3"/>
    <w:rsid w:val="00CC1E8F"/>
    <w:rsid w:val="00CC30CC"/>
    <w:rsid w:val="00CC36C9"/>
    <w:rsid w:val="00CC4021"/>
    <w:rsid w:val="00CC428F"/>
    <w:rsid w:val="00CC4D87"/>
    <w:rsid w:val="00CC54F2"/>
    <w:rsid w:val="00CC5E07"/>
    <w:rsid w:val="00CC7B62"/>
    <w:rsid w:val="00CC7C32"/>
    <w:rsid w:val="00CC7D78"/>
    <w:rsid w:val="00CD16BC"/>
    <w:rsid w:val="00CD1C2E"/>
    <w:rsid w:val="00CD2122"/>
    <w:rsid w:val="00CD2806"/>
    <w:rsid w:val="00CD2831"/>
    <w:rsid w:val="00CD2E35"/>
    <w:rsid w:val="00CD3564"/>
    <w:rsid w:val="00CD48CA"/>
    <w:rsid w:val="00CD56B1"/>
    <w:rsid w:val="00CD57D3"/>
    <w:rsid w:val="00CD6343"/>
    <w:rsid w:val="00CD6454"/>
    <w:rsid w:val="00CD6629"/>
    <w:rsid w:val="00CD72EF"/>
    <w:rsid w:val="00CD74FE"/>
    <w:rsid w:val="00CE0000"/>
    <w:rsid w:val="00CE0760"/>
    <w:rsid w:val="00CE0AB4"/>
    <w:rsid w:val="00CE0E91"/>
    <w:rsid w:val="00CE1DAC"/>
    <w:rsid w:val="00CE2E54"/>
    <w:rsid w:val="00CE3BE7"/>
    <w:rsid w:val="00CE422A"/>
    <w:rsid w:val="00CE4712"/>
    <w:rsid w:val="00CE4714"/>
    <w:rsid w:val="00CE53F3"/>
    <w:rsid w:val="00CE5B0A"/>
    <w:rsid w:val="00CE5BAF"/>
    <w:rsid w:val="00CE5F55"/>
    <w:rsid w:val="00CE721F"/>
    <w:rsid w:val="00CE7339"/>
    <w:rsid w:val="00CE76BF"/>
    <w:rsid w:val="00CE7C93"/>
    <w:rsid w:val="00CE7CED"/>
    <w:rsid w:val="00CF10B8"/>
    <w:rsid w:val="00CF1205"/>
    <w:rsid w:val="00CF1220"/>
    <w:rsid w:val="00CF13DC"/>
    <w:rsid w:val="00CF1481"/>
    <w:rsid w:val="00CF18A2"/>
    <w:rsid w:val="00CF210D"/>
    <w:rsid w:val="00CF327A"/>
    <w:rsid w:val="00CF3F51"/>
    <w:rsid w:val="00CF48B6"/>
    <w:rsid w:val="00CF5311"/>
    <w:rsid w:val="00CF5DED"/>
    <w:rsid w:val="00CF6ABF"/>
    <w:rsid w:val="00CF6C65"/>
    <w:rsid w:val="00CF70CC"/>
    <w:rsid w:val="00D00CE8"/>
    <w:rsid w:val="00D00FF5"/>
    <w:rsid w:val="00D01164"/>
    <w:rsid w:val="00D012B1"/>
    <w:rsid w:val="00D01F0F"/>
    <w:rsid w:val="00D02883"/>
    <w:rsid w:val="00D02AFD"/>
    <w:rsid w:val="00D03391"/>
    <w:rsid w:val="00D04238"/>
    <w:rsid w:val="00D046EA"/>
    <w:rsid w:val="00D04E17"/>
    <w:rsid w:val="00D051AB"/>
    <w:rsid w:val="00D0580E"/>
    <w:rsid w:val="00D05941"/>
    <w:rsid w:val="00D05AA2"/>
    <w:rsid w:val="00D065F0"/>
    <w:rsid w:val="00D076D9"/>
    <w:rsid w:val="00D10469"/>
    <w:rsid w:val="00D10BB1"/>
    <w:rsid w:val="00D11410"/>
    <w:rsid w:val="00D1197D"/>
    <w:rsid w:val="00D12430"/>
    <w:rsid w:val="00D1296B"/>
    <w:rsid w:val="00D13352"/>
    <w:rsid w:val="00D1355B"/>
    <w:rsid w:val="00D1405A"/>
    <w:rsid w:val="00D14061"/>
    <w:rsid w:val="00D140C8"/>
    <w:rsid w:val="00D14581"/>
    <w:rsid w:val="00D14CCD"/>
    <w:rsid w:val="00D14FF8"/>
    <w:rsid w:val="00D1514F"/>
    <w:rsid w:val="00D15869"/>
    <w:rsid w:val="00D166BA"/>
    <w:rsid w:val="00D16EE9"/>
    <w:rsid w:val="00D17013"/>
    <w:rsid w:val="00D207B0"/>
    <w:rsid w:val="00D20A9A"/>
    <w:rsid w:val="00D20DFE"/>
    <w:rsid w:val="00D21364"/>
    <w:rsid w:val="00D21A10"/>
    <w:rsid w:val="00D231DA"/>
    <w:rsid w:val="00D236C6"/>
    <w:rsid w:val="00D23C90"/>
    <w:rsid w:val="00D23C9C"/>
    <w:rsid w:val="00D23F9A"/>
    <w:rsid w:val="00D2411C"/>
    <w:rsid w:val="00D24417"/>
    <w:rsid w:val="00D24520"/>
    <w:rsid w:val="00D25656"/>
    <w:rsid w:val="00D257D9"/>
    <w:rsid w:val="00D2668F"/>
    <w:rsid w:val="00D27855"/>
    <w:rsid w:val="00D27B06"/>
    <w:rsid w:val="00D3045A"/>
    <w:rsid w:val="00D31801"/>
    <w:rsid w:val="00D31963"/>
    <w:rsid w:val="00D3244F"/>
    <w:rsid w:val="00D32A7D"/>
    <w:rsid w:val="00D33171"/>
    <w:rsid w:val="00D34C80"/>
    <w:rsid w:val="00D34DC1"/>
    <w:rsid w:val="00D34ECB"/>
    <w:rsid w:val="00D35FF0"/>
    <w:rsid w:val="00D36D92"/>
    <w:rsid w:val="00D36E2F"/>
    <w:rsid w:val="00D40C74"/>
    <w:rsid w:val="00D413E2"/>
    <w:rsid w:val="00D41B30"/>
    <w:rsid w:val="00D42E02"/>
    <w:rsid w:val="00D43106"/>
    <w:rsid w:val="00D435B7"/>
    <w:rsid w:val="00D43632"/>
    <w:rsid w:val="00D43876"/>
    <w:rsid w:val="00D43CE2"/>
    <w:rsid w:val="00D44D60"/>
    <w:rsid w:val="00D45C24"/>
    <w:rsid w:val="00D464DE"/>
    <w:rsid w:val="00D465AA"/>
    <w:rsid w:val="00D46997"/>
    <w:rsid w:val="00D472AC"/>
    <w:rsid w:val="00D472D7"/>
    <w:rsid w:val="00D478EC"/>
    <w:rsid w:val="00D47C6F"/>
    <w:rsid w:val="00D47F5E"/>
    <w:rsid w:val="00D506F8"/>
    <w:rsid w:val="00D5200F"/>
    <w:rsid w:val="00D5230A"/>
    <w:rsid w:val="00D52A2D"/>
    <w:rsid w:val="00D532E2"/>
    <w:rsid w:val="00D533E0"/>
    <w:rsid w:val="00D53FC0"/>
    <w:rsid w:val="00D54519"/>
    <w:rsid w:val="00D558B2"/>
    <w:rsid w:val="00D559D2"/>
    <w:rsid w:val="00D56065"/>
    <w:rsid w:val="00D56E71"/>
    <w:rsid w:val="00D57EEB"/>
    <w:rsid w:val="00D6011F"/>
    <w:rsid w:val="00D601D5"/>
    <w:rsid w:val="00D6037E"/>
    <w:rsid w:val="00D6067F"/>
    <w:rsid w:val="00D62649"/>
    <w:rsid w:val="00D63A2D"/>
    <w:rsid w:val="00D6520D"/>
    <w:rsid w:val="00D65AA7"/>
    <w:rsid w:val="00D65BAE"/>
    <w:rsid w:val="00D70E27"/>
    <w:rsid w:val="00D70E35"/>
    <w:rsid w:val="00D72869"/>
    <w:rsid w:val="00D72D4B"/>
    <w:rsid w:val="00D73634"/>
    <w:rsid w:val="00D73C82"/>
    <w:rsid w:val="00D7428F"/>
    <w:rsid w:val="00D74908"/>
    <w:rsid w:val="00D74DCB"/>
    <w:rsid w:val="00D74E73"/>
    <w:rsid w:val="00D75BF7"/>
    <w:rsid w:val="00D75E8C"/>
    <w:rsid w:val="00D762E7"/>
    <w:rsid w:val="00D76F91"/>
    <w:rsid w:val="00D77AC6"/>
    <w:rsid w:val="00D80EB6"/>
    <w:rsid w:val="00D80FB8"/>
    <w:rsid w:val="00D810A9"/>
    <w:rsid w:val="00D8136B"/>
    <w:rsid w:val="00D8174D"/>
    <w:rsid w:val="00D81F5C"/>
    <w:rsid w:val="00D82354"/>
    <w:rsid w:val="00D83A12"/>
    <w:rsid w:val="00D83E4B"/>
    <w:rsid w:val="00D8452C"/>
    <w:rsid w:val="00D8490E"/>
    <w:rsid w:val="00D8501E"/>
    <w:rsid w:val="00D85566"/>
    <w:rsid w:val="00D857C2"/>
    <w:rsid w:val="00D8612D"/>
    <w:rsid w:val="00D86314"/>
    <w:rsid w:val="00D8685E"/>
    <w:rsid w:val="00D91253"/>
    <w:rsid w:val="00D913B9"/>
    <w:rsid w:val="00D9556C"/>
    <w:rsid w:val="00D955B0"/>
    <w:rsid w:val="00D974EB"/>
    <w:rsid w:val="00DA030C"/>
    <w:rsid w:val="00DA0AAD"/>
    <w:rsid w:val="00DA0C42"/>
    <w:rsid w:val="00DA0F93"/>
    <w:rsid w:val="00DA165F"/>
    <w:rsid w:val="00DA1EFE"/>
    <w:rsid w:val="00DA1F3C"/>
    <w:rsid w:val="00DA203C"/>
    <w:rsid w:val="00DA237C"/>
    <w:rsid w:val="00DA28D9"/>
    <w:rsid w:val="00DA3994"/>
    <w:rsid w:val="00DA39E5"/>
    <w:rsid w:val="00DA3CCB"/>
    <w:rsid w:val="00DA3F1D"/>
    <w:rsid w:val="00DA4117"/>
    <w:rsid w:val="00DA4677"/>
    <w:rsid w:val="00DA478F"/>
    <w:rsid w:val="00DA4973"/>
    <w:rsid w:val="00DA568B"/>
    <w:rsid w:val="00DA5773"/>
    <w:rsid w:val="00DA5E40"/>
    <w:rsid w:val="00DA5F95"/>
    <w:rsid w:val="00DA6414"/>
    <w:rsid w:val="00DA6EBE"/>
    <w:rsid w:val="00DA701B"/>
    <w:rsid w:val="00DA7218"/>
    <w:rsid w:val="00DA7276"/>
    <w:rsid w:val="00DB0059"/>
    <w:rsid w:val="00DB0B68"/>
    <w:rsid w:val="00DB1276"/>
    <w:rsid w:val="00DB1587"/>
    <w:rsid w:val="00DB15AF"/>
    <w:rsid w:val="00DB195C"/>
    <w:rsid w:val="00DB2049"/>
    <w:rsid w:val="00DB24F7"/>
    <w:rsid w:val="00DB268E"/>
    <w:rsid w:val="00DB2B2C"/>
    <w:rsid w:val="00DB4A1A"/>
    <w:rsid w:val="00DB4B6B"/>
    <w:rsid w:val="00DB5BD9"/>
    <w:rsid w:val="00DB601F"/>
    <w:rsid w:val="00DC01E4"/>
    <w:rsid w:val="00DC04DF"/>
    <w:rsid w:val="00DC07DA"/>
    <w:rsid w:val="00DC09CC"/>
    <w:rsid w:val="00DC0D52"/>
    <w:rsid w:val="00DC1522"/>
    <w:rsid w:val="00DC174E"/>
    <w:rsid w:val="00DC1B4B"/>
    <w:rsid w:val="00DC1B57"/>
    <w:rsid w:val="00DC2F11"/>
    <w:rsid w:val="00DC35A5"/>
    <w:rsid w:val="00DC3BD4"/>
    <w:rsid w:val="00DC522B"/>
    <w:rsid w:val="00DC551E"/>
    <w:rsid w:val="00DC5E6A"/>
    <w:rsid w:val="00DC5E84"/>
    <w:rsid w:val="00DC63E8"/>
    <w:rsid w:val="00DC72F9"/>
    <w:rsid w:val="00DD0445"/>
    <w:rsid w:val="00DD0CE6"/>
    <w:rsid w:val="00DD0D0E"/>
    <w:rsid w:val="00DD0D95"/>
    <w:rsid w:val="00DD22A3"/>
    <w:rsid w:val="00DD2C71"/>
    <w:rsid w:val="00DD2D4D"/>
    <w:rsid w:val="00DD30CC"/>
    <w:rsid w:val="00DD466C"/>
    <w:rsid w:val="00DD4F7B"/>
    <w:rsid w:val="00DD5E23"/>
    <w:rsid w:val="00DD68B2"/>
    <w:rsid w:val="00DD68D6"/>
    <w:rsid w:val="00DD695D"/>
    <w:rsid w:val="00DD6D83"/>
    <w:rsid w:val="00DD6FB7"/>
    <w:rsid w:val="00DD707A"/>
    <w:rsid w:val="00DD716A"/>
    <w:rsid w:val="00DD77CB"/>
    <w:rsid w:val="00DE015E"/>
    <w:rsid w:val="00DE07AD"/>
    <w:rsid w:val="00DE1C2A"/>
    <w:rsid w:val="00DE2894"/>
    <w:rsid w:val="00DE31AA"/>
    <w:rsid w:val="00DE34BE"/>
    <w:rsid w:val="00DE3C1C"/>
    <w:rsid w:val="00DE3DA4"/>
    <w:rsid w:val="00DE4397"/>
    <w:rsid w:val="00DE4E6D"/>
    <w:rsid w:val="00DE5D56"/>
    <w:rsid w:val="00DE6D75"/>
    <w:rsid w:val="00DE71AF"/>
    <w:rsid w:val="00DF061B"/>
    <w:rsid w:val="00DF164E"/>
    <w:rsid w:val="00DF19A0"/>
    <w:rsid w:val="00DF29F0"/>
    <w:rsid w:val="00DF2B03"/>
    <w:rsid w:val="00DF38DD"/>
    <w:rsid w:val="00DF4382"/>
    <w:rsid w:val="00DF454B"/>
    <w:rsid w:val="00DF4D59"/>
    <w:rsid w:val="00DF53FE"/>
    <w:rsid w:val="00DF5668"/>
    <w:rsid w:val="00DF5BA7"/>
    <w:rsid w:val="00DF5C63"/>
    <w:rsid w:val="00DF6C97"/>
    <w:rsid w:val="00DF72C7"/>
    <w:rsid w:val="00DF788B"/>
    <w:rsid w:val="00E00161"/>
    <w:rsid w:val="00E00379"/>
    <w:rsid w:val="00E006E4"/>
    <w:rsid w:val="00E00917"/>
    <w:rsid w:val="00E01621"/>
    <w:rsid w:val="00E02174"/>
    <w:rsid w:val="00E02542"/>
    <w:rsid w:val="00E02D17"/>
    <w:rsid w:val="00E02F28"/>
    <w:rsid w:val="00E02FB8"/>
    <w:rsid w:val="00E03DC6"/>
    <w:rsid w:val="00E04495"/>
    <w:rsid w:val="00E0455A"/>
    <w:rsid w:val="00E04B35"/>
    <w:rsid w:val="00E053C5"/>
    <w:rsid w:val="00E05463"/>
    <w:rsid w:val="00E055BF"/>
    <w:rsid w:val="00E057A9"/>
    <w:rsid w:val="00E05ECD"/>
    <w:rsid w:val="00E0603C"/>
    <w:rsid w:val="00E0685E"/>
    <w:rsid w:val="00E071DE"/>
    <w:rsid w:val="00E07F1A"/>
    <w:rsid w:val="00E10031"/>
    <w:rsid w:val="00E12773"/>
    <w:rsid w:val="00E12CB3"/>
    <w:rsid w:val="00E13502"/>
    <w:rsid w:val="00E13A0B"/>
    <w:rsid w:val="00E13D26"/>
    <w:rsid w:val="00E13DE8"/>
    <w:rsid w:val="00E13FA8"/>
    <w:rsid w:val="00E153B3"/>
    <w:rsid w:val="00E15C1C"/>
    <w:rsid w:val="00E15FE1"/>
    <w:rsid w:val="00E16334"/>
    <w:rsid w:val="00E165B9"/>
    <w:rsid w:val="00E16B3B"/>
    <w:rsid w:val="00E17813"/>
    <w:rsid w:val="00E17B16"/>
    <w:rsid w:val="00E17D56"/>
    <w:rsid w:val="00E2029C"/>
    <w:rsid w:val="00E21456"/>
    <w:rsid w:val="00E22035"/>
    <w:rsid w:val="00E22555"/>
    <w:rsid w:val="00E2337E"/>
    <w:rsid w:val="00E239F7"/>
    <w:rsid w:val="00E244D3"/>
    <w:rsid w:val="00E245EA"/>
    <w:rsid w:val="00E24D07"/>
    <w:rsid w:val="00E24D0C"/>
    <w:rsid w:val="00E24D2C"/>
    <w:rsid w:val="00E24E7A"/>
    <w:rsid w:val="00E2587F"/>
    <w:rsid w:val="00E260E7"/>
    <w:rsid w:val="00E263B6"/>
    <w:rsid w:val="00E265DB"/>
    <w:rsid w:val="00E26DA4"/>
    <w:rsid w:val="00E26F17"/>
    <w:rsid w:val="00E27624"/>
    <w:rsid w:val="00E27791"/>
    <w:rsid w:val="00E2795D"/>
    <w:rsid w:val="00E30460"/>
    <w:rsid w:val="00E30E7A"/>
    <w:rsid w:val="00E31479"/>
    <w:rsid w:val="00E315CE"/>
    <w:rsid w:val="00E3197A"/>
    <w:rsid w:val="00E31C8B"/>
    <w:rsid w:val="00E32655"/>
    <w:rsid w:val="00E329C1"/>
    <w:rsid w:val="00E33A52"/>
    <w:rsid w:val="00E33BAE"/>
    <w:rsid w:val="00E341CF"/>
    <w:rsid w:val="00E345AB"/>
    <w:rsid w:val="00E35738"/>
    <w:rsid w:val="00E35ED6"/>
    <w:rsid w:val="00E37256"/>
    <w:rsid w:val="00E40579"/>
    <w:rsid w:val="00E406C2"/>
    <w:rsid w:val="00E41243"/>
    <w:rsid w:val="00E41392"/>
    <w:rsid w:val="00E416F9"/>
    <w:rsid w:val="00E41C7C"/>
    <w:rsid w:val="00E436EA"/>
    <w:rsid w:val="00E44011"/>
    <w:rsid w:val="00E4437D"/>
    <w:rsid w:val="00E44537"/>
    <w:rsid w:val="00E44671"/>
    <w:rsid w:val="00E44690"/>
    <w:rsid w:val="00E44828"/>
    <w:rsid w:val="00E44C0F"/>
    <w:rsid w:val="00E44F38"/>
    <w:rsid w:val="00E45541"/>
    <w:rsid w:val="00E4584E"/>
    <w:rsid w:val="00E45CCA"/>
    <w:rsid w:val="00E45D11"/>
    <w:rsid w:val="00E46C08"/>
    <w:rsid w:val="00E4746F"/>
    <w:rsid w:val="00E5108F"/>
    <w:rsid w:val="00E512B5"/>
    <w:rsid w:val="00E5288E"/>
    <w:rsid w:val="00E52CD0"/>
    <w:rsid w:val="00E52DC7"/>
    <w:rsid w:val="00E530BF"/>
    <w:rsid w:val="00E5333C"/>
    <w:rsid w:val="00E53BC9"/>
    <w:rsid w:val="00E53E0B"/>
    <w:rsid w:val="00E540E5"/>
    <w:rsid w:val="00E54B3D"/>
    <w:rsid w:val="00E55874"/>
    <w:rsid w:val="00E55E75"/>
    <w:rsid w:val="00E56D7C"/>
    <w:rsid w:val="00E56F12"/>
    <w:rsid w:val="00E57759"/>
    <w:rsid w:val="00E5776A"/>
    <w:rsid w:val="00E57ADC"/>
    <w:rsid w:val="00E57E12"/>
    <w:rsid w:val="00E57FF3"/>
    <w:rsid w:val="00E6183A"/>
    <w:rsid w:val="00E62076"/>
    <w:rsid w:val="00E62E09"/>
    <w:rsid w:val="00E640A4"/>
    <w:rsid w:val="00E6483C"/>
    <w:rsid w:val="00E64904"/>
    <w:rsid w:val="00E64E45"/>
    <w:rsid w:val="00E657E7"/>
    <w:rsid w:val="00E66019"/>
    <w:rsid w:val="00E665CC"/>
    <w:rsid w:val="00E6742D"/>
    <w:rsid w:val="00E67663"/>
    <w:rsid w:val="00E70018"/>
    <w:rsid w:val="00E70596"/>
    <w:rsid w:val="00E70F3F"/>
    <w:rsid w:val="00E711D5"/>
    <w:rsid w:val="00E715A8"/>
    <w:rsid w:val="00E71E0A"/>
    <w:rsid w:val="00E7315A"/>
    <w:rsid w:val="00E73B00"/>
    <w:rsid w:val="00E74D8B"/>
    <w:rsid w:val="00E75F3F"/>
    <w:rsid w:val="00E76CA7"/>
    <w:rsid w:val="00E7753B"/>
    <w:rsid w:val="00E77FEC"/>
    <w:rsid w:val="00E8047E"/>
    <w:rsid w:val="00E80CC6"/>
    <w:rsid w:val="00E814F8"/>
    <w:rsid w:val="00E81EF0"/>
    <w:rsid w:val="00E83165"/>
    <w:rsid w:val="00E83262"/>
    <w:rsid w:val="00E8347F"/>
    <w:rsid w:val="00E8355E"/>
    <w:rsid w:val="00E84BAA"/>
    <w:rsid w:val="00E850B4"/>
    <w:rsid w:val="00E8583D"/>
    <w:rsid w:val="00E859CA"/>
    <w:rsid w:val="00E85E77"/>
    <w:rsid w:val="00E85FE3"/>
    <w:rsid w:val="00E87AB8"/>
    <w:rsid w:val="00E87E9E"/>
    <w:rsid w:val="00E902BD"/>
    <w:rsid w:val="00E90E1E"/>
    <w:rsid w:val="00E9213D"/>
    <w:rsid w:val="00E93653"/>
    <w:rsid w:val="00E93795"/>
    <w:rsid w:val="00E9384E"/>
    <w:rsid w:val="00E93952"/>
    <w:rsid w:val="00E93B57"/>
    <w:rsid w:val="00E9402C"/>
    <w:rsid w:val="00E94331"/>
    <w:rsid w:val="00E94490"/>
    <w:rsid w:val="00E962A6"/>
    <w:rsid w:val="00E969F5"/>
    <w:rsid w:val="00E97114"/>
    <w:rsid w:val="00E979D4"/>
    <w:rsid w:val="00E97AC3"/>
    <w:rsid w:val="00E97C72"/>
    <w:rsid w:val="00EA17AE"/>
    <w:rsid w:val="00EA1A46"/>
    <w:rsid w:val="00EA25E5"/>
    <w:rsid w:val="00EA2985"/>
    <w:rsid w:val="00EA3A76"/>
    <w:rsid w:val="00EA3EF9"/>
    <w:rsid w:val="00EA43A1"/>
    <w:rsid w:val="00EA4DD6"/>
    <w:rsid w:val="00EA5043"/>
    <w:rsid w:val="00EA5085"/>
    <w:rsid w:val="00EA549E"/>
    <w:rsid w:val="00EA5692"/>
    <w:rsid w:val="00EA5A93"/>
    <w:rsid w:val="00EA5D00"/>
    <w:rsid w:val="00EA63B1"/>
    <w:rsid w:val="00EA7188"/>
    <w:rsid w:val="00EA7FF9"/>
    <w:rsid w:val="00EB00B1"/>
    <w:rsid w:val="00EB19E9"/>
    <w:rsid w:val="00EB2835"/>
    <w:rsid w:val="00EB2952"/>
    <w:rsid w:val="00EB38FB"/>
    <w:rsid w:val="00EB41CB"/>
    <w:rsid w:val="00EB4DC1"/>
    <w:rsid w:val="00EB4FFE"/>
    <w:rsid w:val="00EB7D54"/>
    <w:rsid w:val="00EC0027"/>
    <w:rsid w:val="00EC02F7"/>
    <w:rsid w:val="00EC05F4"/>
    <w:rsid w:val="00EC0B59"/>
    <w:rsid w:val="00EC10C7"/>
    <w:rsid w:val="00EC1657"/>
    <w:rsid w:val="00EC196E"/>
    <w:rsid w:val="00EC1B93"/>
    <w:rsid w:val="00EC3177"/>
    <w:rsid w:val="00EC3B9A"/>
    <w:rsid w:val="00EC3DA6"/>
    <w:rsid w:val="00EC3E3D"/>
    <w:rsid w:val="00EC4839"/>
    <w:rsid w:val="00EC5FDD"/>
    <w:rsid w:val="00EC6037"/>
    <w:rsid w:val="00EC66AB"/>
    <w:rsid w:val="00EC66D3"/>
    <w:rsid w:val="00EC6839"/>
    <w:rsid w:val="00EC6F58"/>
    <w:rsid w:val="00EC7CD9"/>
    <w:rsid w:val="00ED00CC"/>
    <w:rsid w:val="00ED08C4"/>
    <w:rsid w:val="00ED0A5F"/>
    <w:rsid w:val="00ED12E0"/>
    <w:rsid w:val="00ED3128"/>
    <w:rsid w:val="00ED3300"/>
    <w:rsid w:val="00ED3535"/>
    <w:rsid w:val="00ED3B36"/>
    <w:rsid w:val="00ED49AE"/>
    <w:rsid w:val="00ED54B5"/>
    <w:rsid w:val="00ED5AE2"/>
    <w:rsid w:val="00ED7647"/>
    <w:rsid w:val="00ED785B"/>
    <w:rsid w:val="00EE013E"/>
    <w:rsid w:val="00EE0F27"/>
    <w:rsid w:val="00EE1152"/>
    <w:rsid w:val="00EE1423"/>
    <w:rsid w:val="00EE31B4"/>
    <w:rsid w:val="00EE341C"/>
    <w:rsid w:val="00EE46DF"/>
    <w:rsid w:val="00EE4C35"/>
    <w:rsid w:val="00EE4D84"/>
    <w:rsid w:val="00EE4ED0"/>
    <w:rsid w:val="00EE5D24"/>
    <w:rsid w:val="00EE6AC9"/>
    <w:rsid w:val="00EE6B13"/>
    <w:rsid w:val="00EE7747"/>
    <w:rsid w:val="00EE794A"/>
    <w:rsid w:val="00EF0B3B"/>
    <w:rsid w:val="00EF0DD2"/>
    <w:rsid w:val="00EF1592"/>
    <w:rsid w:val="00EF1F73"/>
    <w:rsid w:val="00EF239D"/>
    <w:rsid w:val="00EF26BF"/>
    <w:rsid w:val="00EF39F2"/>
    <w:rsid w:val="00EF3B9E"/>
    <w:rsid w:val="00EF4199"/>
    <w:rsid w:val="00EF4365"/>
    <w:rsid w:val="00EF4441"/>
    <w:rsid w:val="00EF4542"/>
    <w:rsid w:val="00EF4674"/>
    <w:rsid w:val="00EF5E6D"/>
    <w:rsid w:val="00EF6A75"/>
    <w:rsid w:val="00EF6D10"/>
    <w:rsid w:val="00EF7C09"/>
    <w:rsid w:val="00F0011B"/>
    <w:rsid w:val="00F015EA"/>
    <w:rsid w:val="00F033D5"/>
    <w:rsid w:val="00F0395B"/>
    <w:rsid w:val="00F04131"/>
    <w:rsid w:val="00F04E75"/>
    <w:rsid w:val="00F0635C"/>
    <w:rsid w:val="00F067B8"/>
    <w:rsid w:val="00F0710B"/>
    <w:rsid w:val="00F072EC"/>
    <w:rsid w:val="00F072FF"/>
    <w:rsid w:val="00F104F8"/>
    <w:rsid w:val="00F10EB6"/>
    <w:rsid w:val="00F113C2"/>
    <w:rsid w:val="00F119D4"/>
    <w:rsid w:val="00F11AA8"/>
    <w:rsid w:val="00F11C1C"/>
    <w:rsid w:val="00F11D0F"/>
    <w:rsid w:val="00F11E42"/>
    <w:rsid w:val="00F127CE"/>
    <w:rsid w:val="00F138F3"/>
    <w:rsid w:val="00F142DC"/>
    <w:rsid w:val="00F14C24"/>
    <w:rsid w:val="00F15AF2"/>
    <w:rsid w:val="00F15C61"/>
    <w:rsid w:val="00F16138"/>
    <w:rsid w:val="00F16395"/>
    <w:rsid w:val="00F167E9"/>
    <w:rsid w:val="00F16F72"/>
    <w:rsid w:val="00F171B2"/>
    <w:rsid w:val="00F171C8"/>
    <w:rsid w:val="00F1726D"/>
    <w:rsid w:val="00F201CD"/>
    <w:rsid w:val="00F20641"/>
    <w:rsid w:val="00F20B8D"/>
    <w:rsid w:val="00F20DFD"/>
    <w:rsid w:val="00F21C58"/>
    <w:rsid w:val="00F21D26"/>
    <w:rsid w:val="00F21FD8"/>
    <w:rsid w:val="00F230BF"/>
    <w:rsid w:val="00F23650"/>
    <w:rsid w:val="00F2389C"/>
    <w:rsid w:val="00F24405"/>
    <w:rsid w:val="00F24B29"/>
    <w:rsid w:val="00F263CC"/>
    <w:rsid w:val="00F263D2"/>
    <w:rsid w:val="00F26CDA"/>
    <w:rsid w:val="00F270C8"/>
    <w:rsid w:val="00F27DE5"/>
    <w:rsid w:val="00F30174"/>
    <w:rsid w:val="00F3058A"/>
    <w:rsid w:val="00F311DC"/>
    <w:rsid w:val="00F318E5"/>
    <w:rsid w:val="00F31A17"/>
    <w:rsid w:val="00F31A9F"/>
    <w:rsid w:val="00F31BF1"/>
    <w:rsid w:val="00F33026"/>
    <w:rsid w:val="00F333EC"/>
    <w:rsid w:val="00F3346D"/>
    <w:rsid w:val="00F33AC9"/>
    <w:rsid w:val="00F33C60"/>
    <w:rsid w:val="00F34510"/>
    <w:rsid w:val="00F35FD9"/>
    <w:rsid w:val="00F3664F"/>
    <w:rsid w:val="00F36841"/>
    <w:rsid w:val="00F36E09"/>
    <w:rsid w:val="00F36F94"/>
    <w:rsid w:val="00F370AB"/>
    <w:rsid w:val="00F372AE"/>
    <w:rsid w:val="00F40590"/>
    <w:rsid w:val="00F407D8"/>
    <w:rsid w:val="00F40829"/>
    <w:rsid w:val="00F42ED7"/>
    <w:rsid w:val="00F4461F"/>
    <w:rsid w:val="00F44D61"/>
    <w:rsid w:val="00F45CCB"/>
    <w:rsid w:val="00F45DF2"/>
    <w:rsid w:val="00F466FD"/>
    <w:rsid w:val="00F46C03"/>
    <w:rsid w:val="00F47BA8"/>
    <w:rsid w:val="00F47C76"/>
    <w:rsid w:val="00F50E1D"/>
    <w:rsid w:val="00F5108E"/>
    <w:rsid w:val="00F51334"/>
    <w:rsid w:val="00F51500"/>
    <w:rsid w:val="00F52BE4"/>
    <w:rsid w:val="00F52CF7"/>
    <w:rsid w:val="00F52D36"/>
    <w:rsid w:val="00F53087"/>
    <w:rsid w:val="00F53693"/>
    <w:rsid w:val="00F537B7"/>
    <w:rsid w:val="00F53874"/>
    <w:rsid w:val="00F53AB1"/>
    <w:rsid w:val="00F54F4D"/>
    <w:rsid w:val="00F55074"/>
    <w:rsid w:val="00F553A1"/>
    <w:rsid w:val="00F55CAF"/>
    <w:rsid w:val="00F60DB7"/>
    <w:rsid w:val="00F60EB4"/>
    <w:rsid w:val="00F61C71"/>
    <w:rsid w:val="00F628C1"/>
    <w:rsid w:val="00F63241"/>
    <w:rsid w:val="00F637F0"/>
    <w:rsid w:val="00F63AB8"/>
    <w:rsid w:val="00F63C65"/>
    <w:rsid w:val="00F640AA"/>
    <w:rsid w:val="00F64DE1"/>
    <w:rsid w:val="00F65B19"/>
    <w:rsid w:val="00F664C5"/>
    <w:rsid w:val="00F70818"/>
    <w:rsid w:val="00F71B1B"/>
    <w:rsid w:val="00F71F24"/>
    <w:rsid w:val="00F72E4B"/>
    <w:rsid w:val="00F73F0F"/>
    <w:rsid w:val="00F74E1D"/>
    <w:rsid w:val="00F75499"/>
    <w:rsid w:val="00F75C88"/>
    <w:rsid w:val="00F769F4"/>
    <w:rsid w:val="00F76C5A"/>
    <w:rsid w:val="00F8216F"/>
    <w:rsid w:val="00F8222E"/>
    <w:rsid w:val="00F824E4"/>
    <w:rsid w:val="00F830F1"/>
    <w:rsid w:val="00F83B64"/>
    <w:rsid w:val="00F842B5"/>
    <w:rsid w:val="00F846A1"/>
    <w:rsid w:val="00F84C04"/>
    <w:rsid w:val="00F862AA"/>
    <w:rsid w:val="00F8643F"/>
    <w:rsid w:val="00F8676C"/>
    <w:rsid w:val="00F86A8B"/>
    <w:rsid w:val="00F86DF7"/>
    <w:rsid w:val="00F870F6"/>
    <w:rsid w:val="00F8730C"/>
    <w:rsid w:val="00F90005"/>
    <w:rsid w:val="00F904C5"/>
    <w:rsid w:val="00F90585"/>
    <w:rsid w:val="00F909DA"/>
    <w:rsid w:val="00F910B9"/>
    <w:rsid w:val="00F913BD"/>
    <w:rsid w:val="00F91AF7"/>
    <w:rsid w:val="00F92D75"/>
    <w:rsid w:val="00F93C64"/>
    <w:rsid w:val="00F94130"/>
    <w:rsid w:val="00F957F1"/>
    <w:rsid w:val="00F95FA0"/>
    <w:rsid w:val="00F97567"/>
    <w:rsid w:val="00F97808"/>
    <w:rsid w:val="00FA068E"/>
    <w:rsid w:val="00FA163C"/>
    <w:rsid w:val="00FA3058"/>
    <w:rsid w:val="00FA346B"/>
    <w:rsid w:val="00FA350F"/>
    <w:rsid w:val="00FA42FA"/>
    <w:rsid w:val="00FA62E7"/>
    <w:rsid w:val="00FA6C30"/>
    <w:rsid w:val="00FA71B4"/>
    <w:rsid w:val="00FA73A4"/>
    <w:rsid w:val="00FA797A"/>
    <w:rsid w:val="00FA7BBB"/>
    <w:rsid w:val="00FB04C0"/>
    <w:rsid w:val="00FB19F5"/>
    <w:rsid w:val="00FB1AD4"/>
    <w:rsid w:val="00FB1C06"/>
    <w:rsid w:val="00FB1DAA"/>
    <w:rsid w:val="00FB1F9B"/>
    <w:rsid w:val="00FB2128"/>
    <w:rsid w:val="00FB2604"/>
    <w:rsid w:val="00FB2772"/>
    <w:rsid w:val="00FB2D15"/>
    <w:rsid w:val="00FB3381"/>
    <w:rsid w:val="00FB3B6A"/>
    <w:rsid w:val="00FB558B"/>
    <w:rsid w:val="00FB5B9F"/>
    <w:rsid w:val="00FB636D"/>
    <w:rsid w:val="00FB6A34"/>
    <w:rsid w:val="00FB6C7C"/>
    <w:rsid w:val="00FB6F74"/>
    <w:rsid w:val="00FB7A03"/>
    <w:rsid w:val="00FC049A"/>
    <w:rsid w:val="00FC0603"/>
    <w:rsid w:val="00FC0B65"/>
    <w:rsid w:val="00FC0EF8"/>
    <w:rsid w:val="00FC2882"/>
    <w:rsid w:val="00FC2CB8"/>
    <w:rsid w:val="00FC3674"/>
    <w:rsid w:val="00FC36EA"/>
    <w:rsid w:val="00FC4118"/>
    <w:rsid w:val="00FC4970"/>
    <w:rsid w:val="00FC4988"/>
    <w:rsid w:val="00FC4E5E"/>
    <w:rsid w:val="00FC4EEA"/>
    <w:rsid w:val="00FC5685"/>
    <w:rsid w:val="00FC6F82"/>
    <w:rsid w:val="00FC7859"/>
    <w:rsid w:val="00FC798D"/>
    <w:rsid w:val="00FC7F9D"/>
    <w:rsid w:val="00FD0491"/>
    <w:rsid w:val="00FD0BA7"/>
    <w:rsid w:val="00FD0C07"/>
    <w:rsid w:val="00FD0D9E"/>
    <w:rsid w:val="00FD1830"/>
    <w:rsid w:val="00FD19F7"/>
    <w:rsid w:val="00FD2E97"/>
    <w:rsid w:val="00FD3399"/>
    <w:rsid w:val="00FD36F7"/>
    <w:rsid w:val="00FD3CC1"/>
    <w:rsid w:val="00FD4B17"/>
    <w:rsid w:val="00FD5464"/>
    <w:rsid w:val="00FD5654"/>
    <w:rsid w:val="00FD6045"/>
    <w:rsid w:val="00FD62D4"/>
    <w:rsid w:val="00FD74F8"/>
    <w:rsid w:val="00FD7699"/>
    <w:rsid w:val="00FE0101"/>
    <w:rsid w:val="00FE0BF1"/>
    <w:rsid w:val="00FE0D1A"/>
    <w:rsid w:val="00FE1904"/>
    <w:rsid w:val="00FE3962"/>
    <w:rsid w:val="00FE39A3"/>
    <w:rsid w:val="00FE488D"/>
    <w:rsid w:val="00FE5DD0"/>
    <w:rsid w:val="00FE6352"/>
    <w:rsid w:val="00FE71CA"/>
    <w:rsid w:val="00FE76A3"/>
    <w:rsid w:val="00FF01D4"/>
    <w:rsid w:val="00FF0EAD"/>
    <w:rsid w:val="00FF30E5"/>
    <w:rsid w:val="00FF3A31"/>
    <w:rsid w:val="00FF407E"/>
    <w:rsid w:val="00FF4286"/>
    <w:rsid w:val="00FF474C"/>
    <w:rsid w:val="00FF5C5F"/>
    <w:rsid w:val="00FF5D96"/>
    <w:rsid w:val="00FF62B6"/>
    <w:rsid w:val="00FF63C4"/>
    <w:rsid w:val="00FF68EF"/>
    <w:rsid w:val="00FF69D6"/>
    <w:rsid w:val="00FF69DD"/>
    <w:rsid w:val="00FF6A7F"/>
    <w:rsid w:val="00FF6C88"/>
    <w:rsid w:val="00FF6D3D"/>
    <w:rsid w:val="00FF73AA"/>
    <w:rsid w:val="00FF7526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B480C8"/>
  <w15:chartTrackingRefBased/>
  <w15:docId w15:val="{6CA31CF2-0406-4097-B4E2-BE074191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999"/>
    <w:rPr>
      <w:sz w:val="24"/>
      <w:szCs w:val="24"/>
    </w:rPr>
  </w:style>
  <w:style w:type="paragraph" w:styleId="Nagwek1">
    <w:name w:val="heading 1"/>
    <w:aliases w:val="Hlavní nadpis,Nadpis spec1,Za A,kapitola,Nadpis 1123"/>
    <w:basedOn w:val="Normalny"/>
    <w:next w:val="Normalny"/>
    <w:link w:val="Nagwek1Znak"/>
    <w:qFormat/>
    <w:pPr>
      <w:keepNext/>
      <w:ind w:firstLine="360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qFormat/>
    <w:pPr>
      <w:keepNext/>
      <w:numPr>
        <w:ilvl w:val="2"/>
        <w:numId w:val="1"/>
      </w:numPr>
      <w:tabs>
        <w:tab w:val="left" w:pos="709"/>
      </w:tabs>
      <w:spacing w:before="120" w:after="120"/>
      <w:outlineLvl w:val="2"/>
    </w:pPr>
    <w:rPr>
      <w:rFonts w:eastAsia="Arial Unicode MS"/>
      <w:szCs w:val="20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eastAsia="Arial Unicode MS"/>
      <w:b/>
      <w:bCs/>
    </w:rPr>
  </w:style>
  <w:style w:type="paragraph" w:styleId="Nagwek5">
    <w:name w:val="heading 5"/>
    <w:basedOn w:val="Normalny"/>
    <w:next w:val="Normalny"/>
    <w:link w:val="Nagwek5Znak"/>
    <w:qFormat/>
    <w:pPr>
      <w:keepNext/>
      <w:ind w:left="360"/>
      <w:jc w:val="both"/>
      <w:outlineLvl w:val="4"/>
    </w:pPr>
    <w:rPr>
      <w:rFonts w:eastAsia="Arial Unicode MS"/>
      <w:b/>
      <w:bCs/>
    </w:rPr>
  </w:style>
  <w:style w:type="paragraph" w:styleId="Nagwek6">
    <w:name w:val="heading 6"/>
    <w:basedOn w:val="Normalny"/>
    <w:next w:val="Normalny"/>
    <w:link w:val="Nagwek6Znak"/>
    <w:qFormat/>
    <w:pPr>
      <w:keepNext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ind w:left="2832" w:firstLine="708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pPr>
      <w:keepNext/>
      <w:numPr>
        <w:numId w:val="3"/>
      </w:numPr>
      <w:jc w:val="both"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character" w:styleId="Hipercze">
    <w:name w:val="Hyperlink"/>
    <w:uiPriority w:val="99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1"/>
    <w:pPr>
      <w:ind w:left="1080"/>
    </w:pPr>
  </w:style>
  <w:style w:type="paragraph" w:customStyle="1" w:styleId="Standard">
    <w:name w:val="Standard"/>
    <w:pPr>
      <w:autoSpaceDE w:val="0"/>
      <w:autoSpaceDN w:val="0"/>
      <w:adjustRightInd w:val="0"/>
    </w:pPr>
    <w:rPr>
      <w:szCs w:val="24"/>
    </w:rPr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szCs w:val="20"/>
    </w:rPr>
  </w:style>
  <w:style w:type="paragraph" w:styleId="Tekstpodstawowywcity2">
    <w:name w:val="Body Text Indent 2"/>
    <w:basedOn w:val="Normalny"/>
    <w:link w:val="Tekstpodstawowywcity2Znak"/>
    <w:semiHidden/>
    <w:pPr>
      <w:ind w:left="360"/>
    </w:pPr>
    <w:rPr>
      <w:color w:val="000000"/>
    </w:rPr>
  </w:style>
  <w:style w:type="paragraph" w:styleId="Tekstpodstawowywcity3">
    <w:name w:val="Body Text Indent 3"/>
    <w:basedOn w:val="Normalny"/>
    <w:semiHidden/>
    <w:pPr>
      <w:ind w:left="1080"/>
      <w:jc w:val="both"/>
    </w:pPr>
    <w:rPr>
      <w:rFonts w:eastAsia="Arial Unicode MS"/>
    </w:rPr>
  </w:style>
  <w:style w:type="paragraph" w:styleId="Tekstpodstawowy2">
    <w:name w:val="Body Text 2"/>
    <w:basedOn w:val="Normalny"/>
    <w:link w:val="Tekstpodstawowy2Znak"/>
    <w:pPr>
      <w:jc w:val="both"/>
    </w:pPr>
    <w:rPr>
      <w:b/>
      <w:b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uiPriority w:val="99"/>
    <w:pPr>
      <w:spacing w:before="39" w:after="39"/>
      <w:ind w:left="519" w:right="39" w:hanging="480"/>
    </w:pPr>
    <w:rPr>
      <w:szCs w:val="20"/>
    </w:rPr>
  </w:style>
  <w:style w:type="character" w:customStyle="1" w:styleId="WW8Num27z0">
    <w:name w:val="WW8Num27z0"/>
    <w:rPr>
      <w:rFonts w:cs="Arial"/>
      <w:b w:val="0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customStyle="1" w:styleId="dane1">
    <w:name w:val="dane1"/>
    <w:rPr>
      <w:color w:val="0000CD"/>
    </w:rPr>
  </w:style>
  <w:style w:type="paragraph" w:styleId="Tekstprzypisudolnego">
    <w:name w:val="footnote text"/>
    <w:aliases w:val="Tekst przypisu Znak"/>
    <w:basedOn w:val="Normalny"/>
    <w:pPr>
      <w:suppressAutoHyphens/>
    </w:pPr>
    <w:rPr>
      <w:rFonts w:ascii="Arial" w:hAnsi="Arial"/>
      <w:sz w:val="20"/>
      <w:szCs w:val="20"/>
      <w:lang w:eastAsia="ar-SA"/>
    </w:rPr>
  </w:style>
  <w:style w:type="paragraph" w:customStyle="1" w:styleId="Tekstpodstawowy21">
    <w:name w:val="Tekst podstawowy 21"/>
    <w:basedOn w:val="Normalny"/>
    <w:pPr>
      <w:tabs>
        <w:tab w:val="left" w:pos="1080"/>
      </w:tabs>
      <w:suppressAutoHyphens/>
      <w:ind w:left="360" w:hanging="360"/>
    </w:pPr>
    <w:rPr>
      <w:rFonts w:ascii="Arial" w:hAnsi="Arial"/>
      <w:szCs w:val="20"/>
      <w:lang w:eastAsia="ar-SA"/>
    </w:rPr>
  </w:style>
  <w:style w:type="paragraph" w:styleId="Wcicienormalne">
    <w:name w:val="Normal Indent"/>
    <w:basedOn w:val="Normalny"/>
    <w:semiHidden/>
    <w:pPr>
      <w:suppressAutoHyphens/>
      <w:ind w:left="708"/>
    </w:pPr>
    <w:rPr>
      <w:rFonts w:ascii="Arial" w:hAnsi="Arial"/>
      <w:szCs w:val="20"/>
      <w:lang w:eastAsia="ar-SA"/>
    </w:rPr>
  </w:style>
  <w:style w:type="paragraph" w:customStyle="1" w:styleId="Tekstpodstawowy210">
    <w:name w:val="Tekst podstawowy 21"/>
    <w:basedOn w:val="Normalny"/>
    <w:pPr>
      <w:suppressAutoHyphens/>
      <w:spacing w:line="360" w:lineRule="auto"/>
      <w:jc w:val="both"/>
    </w:pPr>
    <w:rPr>
      <w:rFonts w:ascii="Garamond" w:hAnsi="Garamond" w:cs="Tahoma"/>
      <w:kern w:val="1"/>
      <w:sz w:val="20"/>
      <w:lang w:eastAsia="ar-SA"/>
    </w:rPr>
  </w:style>
  <w:style w:type="paragraph" w:styleId="Nagwek">
    <w:name w:val="header"/>
    <w:aliases w:val="Nagłówek strony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rPr>
      <w:sz w:val="24"/>
      <w:szCs w:val="24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st">
    <w:name w:val="st"/>
    <w:basedOn w:val="Domylnaczcionkaakapitu"/>
  </w:style>
  <w:style w:type="character" w:styleId="Odwoanieprzypisudolnego">
    <w:name w:val="footnote reference"/>
    <w:rPr>
      <w:vertAlign w:val="superscript"/>
    </w:rPr>
  </w:style>
  <w:style w:type="character" w:styleId="Uwydatnienie">
    <w:name w:val="Emphasis"/>
    <w:qFormat/>
    <w:rPr>
      <w:i/>
      <w:iCs/>
    </w:rPr>
  </w:style>
  <w:style w:type="paragraph" w:customStyle="1" w:styleId="Tekstpodstawowy32">
    <w:name w:val="Tekst podstawowy 32"/>
    <w:basedOn w:val="Normalny"/>
    <w:pPr>
      <w:suppressAutoHyphens/>
      <w:spacing w:line="360" w:lineRule="auto"/>
      <w:jc w:val="both"/>
    </w:pPr>
    <w:rPr>
      <w:rFonts w:ascii="Garamond" w:hAnsi="Garamond" w:cs="Tahoma"/>
      <w:i/>
      <w:kern w:val="1"/>
      <w:sz w:val="20"/>
      <w:lang w:eastAsia="ar-SA"/>
    </w:rPr>
  </w:style>
  <w:style w:type="character" w:customStyle="1" w:styleId="cpvdrzewo5">
    <w:name w:val="cpv_drzewo_5"/>
    <w:basedOn w:val="Domylnaczcionkaakapitu"/>
  </w:style>
  <w:style w:type="character" w:customStyle="1" w:styleId="FontStyle117">
    <w:name w:val="Font Style117"/>
    <w:rPr>
      <w:rFonts w:ascii="Times New Roman" w:hAnsi="Times New Roman" w:cs="Times New Roman"/>
      <w:sz w:val="22"/>
      <w:szCs w:val="22"/>
    </w:rPr>
  </w:style>
  <w:style w:type="paragraph" w:customStyle="1" w:styleId="E-1">
    <w:name w:val="E-1"/>
    <w:basedOn w:val="Normalny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Tabelapozycja">
    <w:name w:val="Tabela pozycja"/>
    <w:basedOn w:val="Normalny"/>
    <w:rPr>
      <w:rFonts w:ascii="Arial" w:hAnsi="Arial"/>
      <w:sz w:val="22"/>
      <w:szCs w:val="20"/>
    </w:rPr>
  </w:style>
  <w:style w:type="paragraph" w:customStyle="1" w:styleId="Zawartotabeli">
    <w:name w:val="Zawartość tabeli"/>
    <w:basedOn w:val="Normalny"/>
    <w:pPr>
      <w:suppressLineNumbers/>
      <w:suppressAutoHyphens/>
    </w:pPr>
    <w:rPr>
      <w:rFonts w:cs="Arial"/>
      <w:bCs/>
      <w:sz w:val="22"/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dymka">
    <w:name w:val="Balloon Text"/>
    <w:basedOn w:val="Normalny"/>
    <w:link w:val="TekstdymkaZnak"/>
    <w:rPr>
      <w:rFonts w:ascii="Arial" w:hAnsi="Arial" w:cs="Arial"/>
      <w:sz w:val="18"/>
      <w:szCs w:val="18"/>
    </w:rPr>
  </w:style>
  <w:style w:type="character" w:customStyle="1" w:styleId="ZnakZnak">
    <w:name w:val="Znak Znak"/>
    <w:rPr>
      <w:rFonts w:ascii="Arial" w:hAnsi="Arial" w:cs="Arial"/>
      <w:sz w:val="18"/>
      <w:szCs w:val="18"/>
    </w:rPr>
  </w:style>
  <w:style w:type="character" w:customStyle="1" w:styleId="ZnakZnak1">
    <w:name w:val="Znak Znak1"/>
    <w:rPr>
      <w:b/>
      <w:bCs/>
      <w:sz w:val="24"/>
      <w:szCs w:val="24"/>
    </w:rPr>
  </w:style>
  <w:style w:type="paragraph" w:styleId="Akapitzlist">
    <w:name w:val="List Paragraph"/>
    <w:aliases w:val="normalny tekst,Wypunktowanie,L1,Numerowanie,Akapit z listą5,Obiekt,List Paragraph1,Normal,Akapit z listą3,Akapit z listą31,Normal2,Asia 2  Akapit z listą,tekst normalny,Komentarze,Akapit z numeracją,CW_Lista,lp1,Preambuła,Akapit z listą B"/>
    <w:basedOn w:val="Normalny"/>
    <w:link w:val="AkapitzlistZnak"/>
    <w:uiPriority w:val="34"/>
    <w:qFormat/>
    <w:pPr>
      <w:spacing w:after="160" w:line="259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Punktowanie">
    <w:name w:val="Punktowanie"/>
    <w:basedOn w:val="Akapitzlist"/>
    <w:qFormat/>
    <w:pPr>
      <w:numPr>
        <w:numId w:val="4"/>
      </w:numPr>
      <w:spacing w:after="120" w:line="240" w:lineRule="auto"/>
      <w:jc w:val="both"/>
    </w:pPr>
  </w:style>
  <w:style w:type="paragraph" w:customStyle="1" w:styleId="P-kropka">
    <w:name w:val="P - kropka"/>
    <w:basedOn w:val="Normalny"/>
    <w:qFormat/>
    <w:pPr>
      <w:numPr>
        <w:numId w:val="5"/>
      </w:numPr>
      <w:spacing w:line="259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P-mylnik">
    <w:name w:val="P - myślnik"/>
    <w:basedOn w:val="Normalny"/>
    <w:qFormat/>
    <w:pPr>
      <w:numPr>
        <w:ilvl w:val="1"/>
        <w:numId w:val="6"/>
      </w:numPr>
      <w:spacing w:line="259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ytuZnak">
    <w:name w:val="Tytuł Znak"/>
    <w:rPr>
      <w:b/>
      <w:bCs/>
      <w:sz w:val="24"/>
      <w:szCs w:val="24"/>
    </w:rPr>
  </w:style>
  <w:style w:type="character" w:customStyle="1" w:styleId="TekstprzypisudolnegoZnak">
    <w:name w:val="Tekst przypisu dolnego Znak"/>
    <w:aliases w:val="Tekst przypisu Znak Znak"/>
    <w:rPr>
      <w:rFonts w:ascii="Arial" w:hAnsi="Arial"/>
      <w:lang w:eastAsia="ar-SA"/>
    </w:rPr>
  </w:style>
  <w:style w:type="character" w:customStyle="1" w:styleId="Znakiprzypiswdolnych">
    <w:name w:val="Znaki przypisów dolnych"/>
    <w:rPr>
      <w:vertAlign w:val="superscript"/>
    </w:rPr>
  </w:style>
  <w:style w:type="paragraph" w:styleId="Podtytu">
    <w:name w:val="Subtitle"/>
    <w:basedOn w:val="Normalny"/>
    <w:link w:val="PodtytuZnak"/>
    <w:qFormat/>
    <w:pPr>
      <w:autoSpaceDE w:val="0"/>
      <w:autoSpaceDN w:val="0"/>
      <w:adjustRightInd w:val="0"/>
      <w:ind w:left="709"/>
      <w:jc w:val="both"/>
    </w:pPr>
    <w:rPr>
      <w:b/>
      <w:sz w:val="22"/>
    </w:rPr>
  </w:style>
  <w:style w:type="paragraph" w:styleId="Mapadokumentu">
    <w:name w:val="Document Map"/>
    <w:basedOn w:val="Normalny"/>
    <w:link w:val="MapadokumentuZnak1"/>
    <w:semiHidden/>
    <w:pPr>
      <w:shd w:val="clear" w:color="auto" w:fill="000080"/>
    </w:pPr>
    <w:rPr>
      <w:rFonts w:ascii="Tahoma" w:hAnsi="Tahoma" w:cs="Tahoma"/>
    </w:rPr>
  </w:style>
  <w:style w:type="character" w:customStyle="1" w:styleId="TeksttreciBezkursywy">
    <w:name w:val="Tekst treści + Bez kursywy"/>
    <w:rPr>
      <w:rFonts w:ascii="Times New Roman" w:hAnsi="Times New Roman" w:cs="Times New Roman"/>
      <w:i/>
      <w:color w:val="000000"/>
      <w:spacing w:val="0"/>
      <w:w w:val="100"/>
      <w:position w:val="0"/>
      <w:sz w:val="21"/>
      <w:u w:val="none"/>
      <w:shd w:val="clear" w:color="auto" w:fill="FFFFFF"/>
      <w:lang w:val="pl-PL" w:eastAsia="x-none"/>
    </w:rPr>
  </w:style>
  <w:style w:type="character" w:styleId="Odwoaniedokomentarza">
    <w:name w:val="annotation reference"/>
    <w:uiPriority w:val="99"/>
    <w:semiHidden/>
    <w:rPr>
      <w:rFonts w:ascii="Times New Roman" w:hAnsi="Times New Roman"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paragraph" w:customStyle="1" w:styleId="font5">
    <w:name w:val="font5"/>
    <w:basedOn w:val="Normalny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4">
    <w:name w:val="xl24"/>
    <w:basedOn w:val="Normalny"/>
    <w:pPr>
      <w:pBdr>
        <w:left w:val="single" w:sz="4" w:space="31" w:color="000000"/>
        <w:bottom w:val="single" w:sz="4" w:space="0" w:color="000000"/>
      </w:pBdr>
      <w:spacing w:before="100" w:beforeAutospacing="1" w:after="100" w:afterAutospacing="1"/>
      <w:ind w:firstLineChars="400" w:firstLine="400"/>
    </w:pPr>
    <w:rPr>
      <w:rFonts w:eastAsia="Arial Unicode MS"/>
      <w:sz w:val="22"/>
      <w:szCs w:val="22"/>
    </w:rPr>
  </w:style>
  <w:style w:type="character" w:customStyle="1" w:styleId="Nagwek2Znak">
    <w:name w:val="Nagłówek 2 Znak"/>
    <w:uiPriority w:val="9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ezodstpw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263553"/>
    <w:pPr>
      <w:snapToGrid w:val="0"/>
      <w:jc w:val="center"/>
    </w:pPr>
    <w:rPr>
      <w:bCs/>
      <w:sz w:val="20"/>
      <w:szCs w:val="20"/>
    </w:rPr>
  </w:style>
  <w:style w:type="character" w:customStyle="1" w:styleId="Nagwek6Znak">
    <w:name w:val="Nagłówek 6 Znak"/>
    <w:link w:val="Nagwek6"/>
    <w:rsid w:val="00063620"/>
    <w:rPr>
      <w:b/>
      <w:bCs/>
      <w:sz w:val="22"/>
      <w:szCs w:val="22"/>
    </w:rPr>
  </w:style>
  <w:style w:type="character" w:customStyle="1" w:styleId="StopkaZnak">
    <w:name w:val="Stopka Znak"/>
    <w:link w:val="Stopka"/>
    <w:uiPriority w:val="99"/>
    <w:rsid w:val="00B233EF"/>
    <w:rPr>
      <w:sz w:val="24"/>
      <w:szCs w:val="24"/>
    </w:rPr>
  </w:style>
  <w:style w:type="character" w:customStyle="1" w:styleId="AkapitzlistZnak">
    <w:name w:val="Akapit z listą Znak"/>
    <w:aliases w:val="normalny tekst Znak,Wypunktowanie Znak,L1 Znak,Numerowanie Znak,Akapit z listą5 Znak,Obiekt Znak,List Paragraph1 Znak,Normal Znak,Akapit z listą3 Znak,Akapit z listą31 Znak,Normal2 Znak,Asia 2  Akapit z listą Znak,tekst normalny Znak"/>
    <w:link w:val="Akapitzlist"/>
    <w:uiPriority w:val="34"/>
    <w:qFormat/>
    <w:rsid w:val="006714B8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E2795D"/>
    <w:rPr>
      <w:sz w:val="24"/>
    </w:rPr>
  </w:style>
  <w:style w:type="character" w:customStyle="1" w:styleId="Teksttreci5">
    <w:name w:val="Tekst treści (5)_"/>
    <w:link w:val="Teksttreci50"/>
    <w:locked/>
    <w:rsid w:val="00E2795D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E2795D"/>
    <w:pPr>
      <w:widowControl w:val="0"/>
      <w:shd w:val="clear" w:color="auto" w:fill="FFFFFF"/>
      <w:spacing w:line="274" w:lineRule="exact"/>
      <w:ind w:hanging="340"/>
    </w:pPr>
    <w:rPr>
      <w:rFonts w:ascii="Arial" w:eastAsia="Arial" w:hAnsi="Arial" w:cs="Arial"/>
      <w:b/>
      <w:bCs/>
      <w:sz w:val="20"/>
      <w:szCs w:val="20"/>
    </w:rPr>
  </w:style>
  <w:style w:type="character" w:customStyle="1" w:styleId="PodtytuZnak">
    <w:name w:val="Podtytuł Znak"/>
    <w:link w:val="Podtytu"/>
    <w:rsid w:val="002D7D78"/>
    <w:rPr>
      <w:b/>
      <w:sz w:val="22"/>
      <w:szCs w:val="24"/>
    </w:rPr>
  </w:style>
  <w:style w:type="paragraph" w:styleId="Listapunktowana">
    <w:name w:val="List Bullet"/>
    <w:basedOn w:val="Normalny"/>
    <w:uiPriority w:val="99"/>
    <w:unhideWhenUsed/>
    <w:rsid w:val="00B3085B"/>
    <w:pPr>
      <w:numPr>
        <w:numId w:val="9"/>
      </w:numPr>
      <w:contextualSpacing/>
    </w:pPr>
  </w:style>
  <w:style w:type="paragraph" w:customStyle="1" w:styleId="Akapitzlist1">
    <w:name w:val="Akapit z listą1"/>
    <w:basedOn w:val="Normalny"/>
    <w:rsid w:val="006941DB"/>
    <w:pPr>
      <w:spacing w:after="200" w:line="276" w:lineRule="auto"/>
      <w:ind w:left="720"/>
    </w:pPr>
    <w:rPr>
      <w:rFonts w:ascii="Calibri" w:hAnsi="Calibri"/>
      <w:sz w:val="22"/>
      <w:szCs w:val="22"/>
      <w:lang w:eastAsia="zh-CN"/>
    </w:rPr>
  </w:style>
  <w:style w:type="paragraph" w:customStyle="1" w:styleId="Tekstpodstawowywcity1">
    <w:name w:val="Tekst podstawowy wcięty1"/>
    <w:basedOn w:val="Normalny"/>
    <w:rsid w:val="006941DB"/>
    <w:pPr>
      <w:ind w:left="1701" w:hanging="981"/>
      <w:jc w:val="both"/>
    </w:pPr>
    <w:rPr>
      <w:rFonts w:ascii="Arial Narrow" w:hAnsi="Arial Narrow" w:cs="Arial"/>
      <w:sz w:val="20"/>
      <w:szCs w:val="18"/>
    </w:rPr>
  </w:style>
  <w:style w:type="character" w:customStyle="1" w:styleId="Tekstpodstawowy2Znak">
    <w:name w:val="Tekst podstawowy 2 Znak"/>
    <w:link w:val="Tekstpodstawowy2"/>
    <w:rsid w:val="006941DB"/>
    <w:rPr>
      <w:b/>
      <w:bCs/>
      <w:sz w:val="24"/>
      <w:szCs w:val="24"/>
    </w:rPr>
  </w:style>
  <w:style w:type="character" w:customStyle="1" w:styleId="FontStyle132">
    <w:name w:val="Font Style132"/>
    <w:rsid w:val="00A043EC"/>
    <w:rPr>
      <w:rFonts w:ascii="Times New Roman" w:hAnsi="Times New Roman" w:cs="Times New Roman" w:hint="default"/>
      <w:sz w:val="22"/>
      <w:szCs w:val="22"/>
    </w:rPr>
  </w:style>
  <w:style w:type="paragraph" w:customStyle="1" w:styleId="Tekstpodstawowy22">
    <w:name w:val="Tekst podstawowy 22"/>
    <w:basedOn w:val="Normalny"/>
    <w:rsid w:val="00A043EC"/>
    <w:pPr>
      <w:suppressAutoHyphens/>
      <w:jc w:val="both"/>
    </w:pPr>
    <w:rPr>
      <w:b/>
      <w:sz w:val="22"/>
      <w:lang w:eastAsia="ar-SA"/>
    </w:rPr>
  </w:style>
  <w:style w:type="character" w:customStyle="1" w:styleId="TekstdymkaZnak">
    <w:name w:val="Tekst dymka Znak"/>
    <w:link w:val="Tekstdymka"/>
    <w:rsid w:val="00A043EC"/>
    <w:rPr>
      <w:rFonts w:ascii="Arial" w:hAnsi="Arial" w:cs="Arial"/>
      <w:sz w:val="18"/>
      <w:szCs w:val="18"/>
    </w:rPr>
  </w:style>
  <w:style w:type="character" w:customStyle="1" w:styleId="Tekstpodstawowywcity2Znak">
    <w:name w:val="Tekst podstawowy wcięty 2 Znak"/>
    <w:link w:val="Tekstpodstawowywcity2"/>
    <w:semiHidden/>
    <w:rsid w:val="00A043EC"/>
    <w:rPr>
      <w:color w:val="000000"/>
      <w:sz w:val="24"/>
      <w:szCs w:val="24"/>
    </w:rPr>
  </w:style>
  <w:style w:type="paragraph" w:customStyle="1" w:styleId="Podpis5">
    <w:name w:val="Podpis5"/>
    <w:basedOn w:val="Normalny"/>
    <w:rsid w:val="00D558B2"/>
    <w:pPr>
      <w:suppressLineNumbers/>
      <w:suppressAutoHyphens/>
      <w:spacing w:before="120" w:after="120"/>
    </w:pPr>
    <w:rPr>
      <w:rFonts w:cs="Tahoma"/>
      <w:bCs/>
      <w:i/>
      <w:iCs/>
      <w:sz w:val="20"/>
      <w:szCs w:val="20"/>
      <w:lang w:eastAsia="ar-SA"/>
    </w:rPr>
  </w:style>
  <w:style w:type="character" w:customStyle="1" w:styleId="Nagwek8Znak">
    <w:name w:val="Nagłówek 8 Znak"/>
    <w:link w:val="Nagwek8"/>
    <w:rsid w:val="00A30456"/>
    <w:rPr>
      <w:b/>
      <w:bCs/>
      <w:sz w:val="22"/>
      <w:szCs w:val="22"/>
    </w:rPr>
  </w:style>
  <w:style w:type="paragraph" w:styleId="Legenda">
    <w:name w:val="caption"/>
    <w:basedOn w:val="Normalny"/>
    <w:next w:val="Normalny"/>
    <w:uiPriority w:val="35"/>
    <w:unhideWhenUsed/>
    <w:qFormat/>
    <w:rsid w:val="00D413E2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207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2076"/>
  </w:style>
  <w:style w:type="character" w:customStyle="1" w:styleId="TematkomentarzaZnak">
    <w:name w:val="Temat komentarza Znak"/>
    <w:link w:val="Tematkomentarza"/>
    <w:uiPriority w:val="99"/>
    <w:semiHidden/>
    <w:rsid w:val="00E62076"/>
    <w:rPr>
      <w:b/>
      <w:bCs/>
    </w:rPr>
  </w:style>
  <w:style w:type="paragraph" w:customStyle="1" w:styleId="Indeks">
    <w:name w:val="Indeks"/>
    <w:basedOn w:val="Normalny"/>
    <w:rsid w:val="00283D0E"/>
    <w:pPr>
      <w:suppressLineNumbers/>
      <w:suppressAutoHyphens/>
    </w:pPr>
    <w:rPr>
      <w:rFonts w:cs="Tahoma"/>
      <w:lang w:eastAsia="ar-SA"/>
    </w:rPr>
  </w:style>
  <w:style w:type="character" w:customStyle="1" w:styleId="Nagwek1Znak">
    <w:name w:val="Nagłówek 1 Znak"/>
    <w:aliases w:val="Hlavní nadpis Znak,Nadpis spec1 Znak,Za A Znak,kapitola Znak,Nadpis 1123 Znak"/>
    <w:link w:val="Nagwek1"/>
    <w:rsid w:val="00632164"/>
    <w:rPr>
      <w:rFonts w:eastAsia="Arial Unicode MS"/>
      <w:b/>
      <w:bCs/>
      <w:sz w:val="24"/>
      <w:szCs w:val="24"/>
    </w:rPr>
  </w:style>
  <w:style w:type="character" w:customStyle="1" w:styleId="Nagwek4Znak">
    <w:name w:val="Nagłówek 4 Znak"/>
    <w:link w:val="Nagwek4"/>
    <w:rsid w:val="00632164"/>
    <w:rPr>
      <w:rFonts w:eastAsia="Arial Unicode MS"/>
      <w:b/>
      <w:bCs/>
      <w:sz w:val="24"/>
      <w:szCs w:val="24"/>
    </w:rPr>
  </w:style>
  <w:style w:type="paragraph" w:customStyle="1" w:styleId="wylicz1OK">
    <w:name w:val="wylicz_1)_OK"/>
    <w:basedOn w:val="Normalny"/>
    <w:link w:val="wylicz1OKZnak"/>
    <w:autoRedefine/>
    <w:rsid w:val="00632164"/>
    <w:pPr>
      <w:tabs>
        <w:tab w:val="left" w:pos="-4820"/>
      </w:tabs>
      <w:autoSpaceDE w:val="0"/>
      <w:autoSpaceDN w:val="0"/>
      <w:adjustRightInd w:val="0"/>
      <w:ind w:left="709" w:hanging="425"/>
      <w:jc w:val="both"/>
    </w:pPr>
    <w:rPr>
      <w:rFonts w:eastAsia="SimSun"/>
      <w:bCs/>
      <w:sz w:val="22"/>
      <w:szCs w:val="22"/>
    </w:rPr>
  </w:style>
  <w:style w:type="character" w:customStyle="1" w:styleId="wylicz1OKZnak">
    <w:name w:val="wylicz_1)_OK Znak"/>
    <w:link w:val="wylicz1OK"/>
    <w:rsid w:val="00632164"/>
    <w:rPr>
      <w:rFonts w:eastAsia="SimSun"/>
      <w:bCs/>
      <w:sz w:val="22"/>
      <w:szCs w:val="22"/>
    </w:rPr>
  </w:style>
  <w:style w:type="character" w:styleId="Nierozpoznanawzmianka">
    <w:name w:val="Unresolved Mention"/>
    <w:uiPriority w:val="99"/>
    <w:semiHidden/>
    <w:unhideWhenUsed/>
    <w:rsid w:val="0040249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90905"/>
  </w:style>
  <w:style w:type="paragraph" w:customStyle="1" w:styleId="Default">
    <w:name w:val="Default"/>
    <w:rsid w:val="00D23C9C"/>
    <w:pPr>
      <w:autoSpaceDE w:val="0"/>
      <w:autoSpaceDN w:val="0"/>
      <w:adjustRightInd w:val="0"/>
    </w:pPr>
    <w:rPr>
      <w:rFonts w:ascii="Garamond" w:eastAsia="PMingLiU" w:hAnsi="Garamond" w:cs="Garamond"/>
      <w:color w:val="000000"/>
      <w:sz w:val="24"/>
      <w:szCs w:val="24"/>
      <w:lang w:eastAsia="zh-TW"/>
    </w:rPr>
  </w:style>
  <w:style w:type="character" w:styleId="Odwoanieprzypisukocowego">
    <w:name w:val="endnote reference"/>
    <w:uiPriority w:val="99"/>
    <w:unhideWhenUsed/>
    <w:rsid w:val="009F06E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2D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2D46"/>
  </w:style>
  <w:style w:type="character" w:customStyle="1" w:styleId="Nagwek5Znak">
    <w:name w:val="Nagłówek 5 Znak"/>
    <w:link w:val="Nagwek5"/>
    <w:rsid w:val="007F29F4"/>
    <w:rPr>
      <w:rFonts w:eastAsia="Arial Unicode MS"/>
      <w:b/>
      <w:bCs/>
      <w:sz w:val="24"/>
      <w:szCs w:val="24"/>
    </w:rPr>
  </w:style>
  <w:style w:type="character" w:customStyle="1" w:styleId="Nagwek3Znak">
    <w:name w:val="Nagłówek 3 Znak"/>
    <w:link w:val="Nagwek3"/>
    <w:rsid w:val="007F29F4"/>
    <w:rPr>
      <w:rFonts w:eastAsia="Arial Unicode MS"/>
      <w:sz w:val="24"/>
    </w:rPr>
  </w:style>
  <w:style w:type="paragraph" w:customStyle="1" w:styleId="WW-Nagwektabeli1">
    <w:name w:val="WW-Nagłówek tabeli1"/>
    <w:basedOn w:val="Normalny"/>
    <w:rsid w:val="007F29F4"/>
    <w:pPr>
      <w:widowControl w:val="0"/>
      <w:suppressLineNumbers/>
      <w:suppressAutoHyphens/>
      <w:autoSpaceDN w:val="0"/>
      <w:spacing w:line="280" w:lineRule="atLeast"/>
      <w:jc w:val="center"/>
      <w:textAlignment w:val="baseline"/>
    </w:pPr>
    <w:rPr>
      <w:rFonts w:ascii="Arial" w:eastAsia="Calibri" w:hAnsi="Arial"/>
      <w:b/>
      <w:bCs/>
      <w:i/>
      <w:iCs/>
      <w:sz w:val="22"/>
      <w:szCs w:val="20"/>
      <w:lang w:eastAsia="ar-SA"/>
    </w:rPr>
  </w:style>
  <w:style w:type="paragraph" w:customStyle="1" w:styleId="Styl">
    <w:name w:val="Styl"/>
    <w:rsid w:val="007F29F4"/>
    <w:pPr>
      <w:widowControl w:val="0"/>
      <w:suppressAutoHyphens/>
      <w:autoSpaceDE w:val="0"/>
      <w:autoSpaceDN w:val="0"/>
      <w:textAlignment w:val="baseline"/>
    </w:pPr>
    <w:rPr>
      <w:sz w:val="24"/>
      <w:szCs w:val="24"/>
    </w:rPr>
  </w:style>
  <w:style w:type="character" w:customStyle="1" w:styleId="Nagwek7Znak">
    <w:name w:val="Nagłówek 7 Znak"/>
    <w:rsid w:val="007F29F4"/>
    <w:rPr>
      <w:b/>
      <w:bCs/>
      <w:sz w:val="24"/>
      <w:szCs w:val="24"/>
    </w:rPr>
  </w:style>
  <w:style w:type="character" w:customStyle="1" w:styleId="Nagwek9Znak">
    <w:name w:val="Nagłówek 9 Znak"/>
    <w:rsid w:val="007F29F4"/>
    <w:rPr>
      <w:b/>
      <w:bCs/>
      <w:sz w:val="24"/>
      <w:szCs w:val="24"/>
    </w:rPr>
  </w:style>
  <w:style w:type="character" w:customStyle="1" w:styleId="Tekstpodstawowywcity3Znak">
    <w:name w:val="Tekst podstawowy wcięty 3 Znak"/>
    <w:semiHidden/>
    <w:rsid w:val="007F29F4"/>
    <w:rPr>
      <w:rFonts w:eastAsia="Arial Unicode MS"/>
      <w:sz w:val="24"/>
      <w:szCs w:val="24"/>
    </w:rPr>
  </w:style>
  <w:style w:type="character" w:customStyle="1" w:styleId="MapadokumentuZnak">
    <w:name w:val="Mapa dokumentu Znak"/>
    <w:semiHidden/>
    <w:rsid w:val="007F29F4"/>
    <w:rPr>
      <w:rFonts w:ascii="Tahoma" w:hAnsi="Tahoma" w:cs="Tahoma"/>
      <w:sz w:val="24"/>
      <w:szCs w:val="24"/>
      <w:shd w:val="clear" w:color="auto" w:fill="000080"/>
    </w:rPr>
  </w:style>
  <w:style w:type="character" w:customStyle="1" w:styleId="HeaderChar">
    <w:name w:val="Header Char"/>
    <w:rsid w:val="007F29F4"/>
    <w:rPr>
      <w:rFonts w:ascii="Times New Roman" w:hAnsi="Times New Roman" w:cs="Times New Roman"/>
      <w:lang w:val="x-none" w:eastAsia="pl-PL"/>
    </w:rPr>
  </w:style>
  <w:style w:type="paragraph" w:customStyle="1" w:styleId="podpunkt">
    <w:name w:val="podpunkt"/>
    <w:basedOn w:val="Normalny"/>
    <w:rsid w:val="007F29F4"/>
    <w:pPr>
      <w:numPr>
        <w:ilvl w:val="3"/>
        <w:numId w:val="3"/>
      </w:numPr>
      <w:suppressAutoHyphens/>
      <w:jc w:val="both"/>
      <w:outlineLvl w:val="3"/>
    </w:pPr>
    <w:rPr>
      <w:szCs w:val="20"/>
      <w:lang w:eastAsia="ar-SA"/>
    </w:rPr>
  </w:style>
  <w:style w:type="paragraph" w:customStyle="1" w:styleId="xl25">
    <w:name w:val="xl25"/>
    <w:basedOn w:val="Normalny"/>
    <w:rsid w:val="007F29F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character" w:customStyle="1" w:styleId="MapadokumentuZnak1">
    <w:name w:val="Mapa dokumentu Znak1"/>
    <w:link w:val="Mapadokumentu"/>
    <w:semiHidden/>
    <w:rsid w:val="007F29F4"/>
    <w:rPr>
      <w:rFonts w:ascii="Tahoma" w:hAnsi="Tahoma" w:cs="Tahoma"/>
      <w:sz w:val="24"/>
      <w:szCs w:val="24"/>
      <w:shd w:val="clear" w:color="auto" w:fill="000080"/>
    </w:rPr>
  </w:style>
  <w:style w:type="character" w:customStyle="1" w:styleId="Teksttreci3">
    <w:name w:val="Tekst treści (3)_"/>
    <w:link w:val="Teksttreci30"/>
    <w:rsid w:val="007F29F4"/>
    <w:rPr>
      <w:rFonts w:cs="Calibri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7F29F4"/>
    <w:pPr>
      <w:widowControl w:val="0"/>
      <w:shd w:val="clear" w:color="auto" w:fill="FFFFFF"/>
      <w:spacing w:before="120" w:line="266" w:lineRule="exact"/>
    </w:pPr>
    <w:rPr>
      <w:rFonts w:cs="Calibri"/>
      <w:sz w:val="21"/>
      <w:szCs w:val="21"/>
    </w:rPr>
  </w:style>
  <w:style w:type="paragraph" w:customStyle="1" w:styleId="WW-Nagwekwykazurde">
    <w:name w:val="WW-Nagłówek wykazu źródeł"/>
    <w:basedOn w:val="Normalny"/>
    <w:next w:val="Normalny"/>
    <w:rsid w:val="00CC428F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Tekstpodstawowy31">
    <w:name w:val="Tekst podstawowy 31"/>
    <w:basedOn w:val="Normalny"/>
    <w:rsid w:val="00C34B25"/>
    <w:pPr>
      <w:suppressAutoHyphens/>
      <w:spacing w:line="360" w:lineRule="auto"/>
      <w:jc w:val="both"/>
    </w:pPr>
    <w:rPr>
      <w:rFonts w:ascii="Garamond" w:hAnsi="Garamond" w:cs="Tahoma"/>
      <w:i/>
      <w:kern w:val="1"/>
      <w:sz w:val="20"/>
      <w:lang w:eastAsia="ar-SA"/>
    </w:rPr>
  </w:style>
  <w:style w:type="character" w:customStyle="1" w:styleId="WW8Num4z0">
    <w:name w:val="WW8Num4z0"/>
    <w:rsid w:val="00B41E0A"/>
    <w:rPr>
      <w:rFonts w:ascii="Courier New" w:hAnsi="Courier New" w:cs="StarBats"/>
    </w:rPr>
  </w:style>
  <w:style w:type="character" w:customStyle="1" w:styleId="WW8Num6z0">
    <w:name w:val="WW8Num6z0"/>
    <w:rsid w:val="00B41E0A"/>
    <w:rPr>
      <w:rFonts w:ascii="Microsoft Sans Serif" w:hAnsi="Microsoft Sans Serif"/>
    </w:rPr>
  </w:style>
  <w:style w:type="character" w:customStyle="1" w:styleId="WW8Num24z0">
    <w:name w:val="WW8Num24z0"/>
    <w:rsid w:val="00B41E0A"/>
    <w:rPr>
      <w:color w:val="000000"/>
    </w:rPr>
  </w:style>
  <w:style w:type="character" w:customStyle="1" w:styleId="WW8Num24z2">
    <w:name w:val="WW8Num24z2"/>
    <w:rsid w:val="00B41E0A"/>
    <w:rPr>
      <w:rFonts w:ascii="StarBats" w:hAnsi="StarBats"/>
      <w:color w:val="000000"/>
      <w:sz w:val="16"/>
    </w:rPr>
  </w:style>
  <w:style w:type="character" w:customStyle="1" w:styleId="WW8Num26z1">
    <w:name w:val="WW8Num26z1"/>
    <w:rsid w:val="00B41E0A"/>
    <w:rPr>
      <w:rFonts w:ascii="StarBats" w:eastAsia="StarBats" w:hAnsi="StarBats" w:cs="StarBats"/>
    </w:rPr>
  </w:style>
  <w:style w:type="character" w:customStyle="1" w:styleId="WW8Num39z0">
    <w:name w:val="WW8Num39z0"/>
    <w:rsid w:val="00B41E0A"/>
    <w:rPr>
      <w:rFonts w:cs="Lucida Sans Unicode"/>
    </w:rPr>
  </w:style>
  <w:style w:type="paragraph" w:customStyle="1" w:styleId="xl26">
    <w:name w:val="xl26"/>
    <w:basedOn w:val="Normalny"/>
    <w:rsid w:val="00B41E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xl27">
    <w:name w:val="xl27"/>
    <w:basedOn w:val="Normalny"/>
    <w:rsid w:val="00B41E0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StarBats" w:eastAsia="SimSun" w:hAnsi="StarBats" w:cs="StarBats"/>
    </w:rPr>
  </w:style>
  <w:style w:type="paragraph" w:customStyle="1" w:styleId="xl28">
    <w:name w:val="xl28"/>
    <w:basedOn w:val="Normalny"/>
    <w:rsid w:val="00B41E0A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</w:pPr>
    <w:rPr>
      <w:rFonts w:ascii="StarBats" w:eastAsia="SimSun" w:hAnsi="StarBats" w:cs="StarBats"/>
      <w:sz w:val="22"/>
      <w:szCs w:val="22"/>
    </w:rPr>
  </w:style>
  <w:style w:type="paragraph" w:customStyle="1" w:styleId="xl29">
    <w:name w:val="xl29"/>
    <w:basedOn w:val="Normalny"/>
    <w:rsid w:val="00B41E0A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xl30">
    <w:name w:val="xl30"/>
    <w:basedOn w:val="Normalny"/>
    <w:rsid w:val="00B41E0A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xl31">
    <w:name w:val="xl31"/>
    <w:basedOn w:val="Normalny"/>
    <w:rsid w:val="00B41E0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b/>
      <w:bCs/>
      <w:sz w:val="22"/>
      <w:szCs w:val="22"/>
    </w:rPr>
  </w:style>
  <w:style w:type="paragraph" w:customStyle="1" w:styleId="xl32">
    <w:name w:val="xl32"/>
    <w:basedOn w:val="Normalny"/>
    <w:rsid w:val="00B41E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b/>
      <w:bCs/>
      <w:sz w:val="22"/>
      <w:szCs w:val="22"/>
    </w:rPr>
  </w:style>
  <w:style w:type="paragraph" w:customStyle="1" w:styleId="xl33">
    <w:name w:val="xl33"/>
    <w:basedOn w:val="Normalny"/>
    <w:rsid w:val="00B41E0A"/>
    <w:pPr>
      <w:pBdr>
        <w:left w:val="single" w:sz="4" w:space="0" w:color="000000"/>
      </w:pBdr>
      <w:spacing w:before="100" w:beforeAutospacing="1" w:after="100" w:afterAutospacing="1"/>
    </w:pPr>
    <w:rPr>
      <w:rFonts w:ascii="StarBats" w:eastAsia="SimSun" w:hAnsi="StarBats" w:cs="StarBats"/>
      <w:sz w:val="22"/>
      <w:szCs w:val="22"/>
    </w:rPr>
  </w:style>
  <w:style w:type="paragraph" w:customStyle="1" w:styleId="xl34">
    <w:name w:val="xl34"/>
    <w:basedOn w:val="Normalny"/>
    <w:rsid w:val="00B41E0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Nagwek10">
    <w:name w:val="Nagłówek1"/>
    <w:basedOn w:val="Normalny"/>
    <w:next w:val="Tekstpodstawowy"/>
    <w:rsid w:val="00B41E0A"/>
    <w:pPr>
      <w:keepNext/>
      <w:suppressAutoHyphens/>
      <w:spacing w:before="240" w:after="120"/>
    </w:pPr>
    <w:rPr>
      <w:rFonts w:ascii="Lucida Sans Unicode" w:eastAsia="Liberation Sans" w:hAnsi="Lucida Sans Unicode" w:cs="Droid Sans Fallback"/>
      <w:bCs/>
      <w:sz w:val="28"/>
      <w:szCs w:val="28"/>
      <w:lang w:eastAsia="ar-SA"/>
    </w:rPr>
  </w:style>
  <w:style w:type="character" w:customStyle="1" w:styleId="apple-style-span">
    <w:name w:val="apple-style-span"/>
    <w:basedOn w:val="Domylnaczcionkaakapitu"/>
    <w:rsid w:val="00B41E0A"/>
  </w:style>
  <w:style w:type="paragraph" w:styleId="Zwykytekst">
    <w:name w:val="Plain Text"/>
    <w:basedOn w:val="Normalny"/>
    <w:link w:val="ZwykytekstZnak"/>
    <w:rsid w:val="00B41E0A"/>
    <w:rPr>
      <w:rFonts w:ascii="Roboto Condensed" w:eastAsia="StarBats" w:hAnsi="Roboto Condensed" w:cs="Roboto Condensed"/>
      <w:sz w:val="20"/>
      <w:szCs w:val="20"/>
    </w:rPr>
  </w:style>
  <w:style w:type="character" w:customStyle="1" w:styleId="ZwykytekstZnak">
    <w:name w:val="Zwykły tekst Znak"/>
    <w:link w:val="Zwykytekst"/>
    <w:rsid w:val="00B41E0A"/>
    <w:rPr>
      <w:rFonts w:ascii="Roboto Condensed" w:eastAsia="StarBats" w:hAnsi="Roboto Condensed" w:cs="Roboto Condensed"/>
    </w:rPr>
  </w:style>
  <w:style w:type="paragraph" w:customStyle="1" w:styleId="Zwykytekst1">
    <w:name w:val="Zwykły tekst1"/>
    <w:basedOn w:val="Normalny"/>
    <w:rsid w:val="00B41E0A"/>
    <w:pPr>
      <w:suppressAutoHyphens/>
    </w:pPr>
    <w:rPr>
      <w:rFonts w:ascii="Roboto Condensed" w:eastAsia="StarBats" w:hAnsi="Roboto Condensed" w:cs="Roboto Condensed"/>
      <w:sz w:val="20"/>
      <w:szCs w:val="20"/>
      <w:lang w:eastAsia="ar-SA"/>
    </w:rPr>
  </w:style>
  <w:style w:type="character" w:customStyle="1" w:styleId="Teksttreci6pt">
    <w:name w:val="Tekst treści + 6 pt"/>
    <w:rsid w:val="00B41E0A"/>
    <w:rPr>
      <w:rFonts w:ascii="TimesNewRomanPS-ItalicMT" w:eastAsia="TimesNewRomanPS-ItalicMT" w:hAnsi="TimesNewRomanPS-ItalicMT" w:cs="TimesNewRomanPS-ItalicM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vertAlign w:val="baseline"/>
      <w:lang w:val="pl-PL" w:eastAsia="pl-PL" w:bidi="pl-PL"/>
    </w:rPr>
  </w:style>
  <w:style w:type="paragraph" w:customStyle="1" w:styleId="Teksttreci">
    <w:name w:val="Tekst treści"/>
    <w:basedOn w:val="Normalny"/>
    <w:rsid w:val="00B41E0A"/>
    <w:pPr>
      <w:widowControl w:val="0"/>
      <w:shd w:val="clear" w:color="auto" w:fill="FFFFFF"/>
      <w:suppressAutoHyphens/>
      <w:autoSpaceDN w:val="0"/>
      <w:spacing w:before="420" w:line="187" w:lineRule="exact"/>
      <w:jc w:val="both"/>
      <w:textAlignment w:val="baseline"/>
    </w:pPr>
    <w:rPr>
      <w:rFonts w:ascii="TimesNewRomanPS-ItalicMT" w:eastAsia="TimesNewRomanPS-ItalicMT" w:hAnsi="TimesNewRomanPS-ItalicMT" w:cs="TimesNewRomanPS-ItalicMT"/>
      <w:sz w:val="14"/>
      <w:szCs w:val="14"/>
      <w:lang w:eastAsia="en-US"/>
    </w:rPr>
  </w:style>
  <w:style w:type="paragraph" w:styleId="Lista">
    <w:name w:val="List"/>
    <w:basedOn w:val="Normalny"/>
    <w:uiPriority w:val="99"/>
    <w:unhideWhenUsed/>
    <w:rsid w:val="00B41E0A"/>
    <w:pPr>
      <w:ind w:left="283" w:hanging="283"/>
      <w:contextualSpacing/>
    </w:pPr>
    <w:rPr>
      <w:rFonts w:ascii="StarBats" w:eastAsia="StarBats" w:hAnsi="StarBats" w:cs="StarBats"/>
    </w:rPr>
  </w:style>
  <w:style w:type="paragraph" w:styleId="Lista2">
    <w:name w:val="List 2"/>
    <w:basedOn w:val="Normalny"/>
    <w:uiPriority w:val="99"/>
    <w:unhideWhenUsed/>
    <w:rsid w:val="00B41E0A"/>
    <w:pPr>
      <w:ind w:left="566" w:hanging="283"/>
      <w:contextualSpacing/>
    </w:pPr>
    <w:rPr>
      <w:rFonts w:ascii="StarBats" w:eastAsia="StarBats" w:hAnsi="StarBats" w:cs="StarBat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41E0A"/>
    <w:pPr>
      <w:spacing w:after="120"/>
      <w:ind w:left="283" w:firstLine="210"/>
    </w:pPr>
    <w:rPr>
      <w:rFonts w:ascii="StarBats" w:eastAsia="StarBats" w:hAnsi="StarBats" w:cs="StarBats"/>
    </w:rPr>
  </w:style>
  <w:style w:type="character" w:customStyle="1" w:styleId="TekstpodstawowywcityZnak1">
    <w:name w:val="Tekst podstawowy wcięty Znak1"/>
    <w:link w:val="Tekstpodstawowywcity"/>
    <w:rsid w:val="00B41E0A"/>
    <w:rPr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uiPriority w:val="99"/>
    <w:rsid w:val="00B41E0A"/>
    <w:rPr>
      <w:rFonts w:ascii="StarBats" w:eastAsia="StarBats" w:hAnsi="StarBats" w:cs="StarBats"/>
      <w:sz w:val="24"/>
      <w:szCs w:val="24"/>
    </w:rPr>
  </w:style>
  <w:style w:type="paragraph" w:customStyle="1" w:styleId="NagwkiSIWZ">
    <w:name w:val="Nagłówki SIWZ"/>
    <w:basedOn w:val="Nagwek1"/>
    <w:next w:val="Normalny"/>
    <w:autoRedefine/>
    <w:qFormat/>
    <w:rsid w:val="00B41E0A"/>
    <w:pPr>
      <w:keepNext w:val="0"/>
      <w:suppressAutoHyphens/>
      <w:spacing w:before="240" w:after="120" w:line="360" w:lineRule="auto"/>
      <w:ind w:firstLine="0"/>
      <w:jc w:val="both"/>
      <w:outlineLvl w:val="9"/>
    </w:pPr>
    <w:rPr>
      <w:rFonts w:ascii="StarBats" w:eastAsia="StarBats" w:hAnsi="StarBats" w:cs="StarBats"/>
      <w:kern w:val="32"/>
      <w:sz w:val="22"/>
      <w:szCs w:val="20"/>
      <w:u w:val="single"/>
      <w:lang w:eastAsia="ar-SA"/>
    </w:rPr>
  </w:style>
  <w:style w:type="paragraph" w:customStyle="1" w:styleId="wylicz">
    <w:name w:val="wylicz"/>
    <w:basedOn w:val="Normalny"/>
    <w:autoRedefine/>
    <w:rsid w:val="00B41E0A"/>
    <w:pPr>
      <w:numPr>
        <w:numId w:val="41"/>
      </w:numPr>
      <w:tabs>
        <w:tab w:val="clear" w:pos="600"/>
        <w:tab w:val="left" w:pos="-5040"/>
        <w:tab w:val="left" w:pos="851"/>
      </w:tabs>
      <w:jc w:val="both"/>
    </w:pPr>
    <w:rPr>
      <w:rFonts w:ascii="StarBats" w:eastAsia="TimesNewRomanPSMT" w:hAnsi="StarBats" w:cs="StarBats"/>
      <w:bCs/>
      <w:sz w:val="22"/>
      <w:szCs w:val="22"/>
    </w:rPr>
  </w:style>
  <w:style w:type="paragraph" w:customStyle="1" w:styleId="Wylicztiret-OK">
    <w:name w:val="Wylicz_tiret-OK"/>
    <w:basedOn w:val="wyliczabc-OK"/>
    <w:qFormat/>
    <w:rsid w:val="00B41E0A"/>
    <w:pPr>
      <w:ind w:left="1560" w:firstLine="0"/>
    </w:pPr>
  </w:style>
  <w:style w:type="paragraph" w:customStyle="1" w:styleId="wyliczabc-OK">
    <w:name w:val="wylicz_abc - OK"/>
    <w:basedOn w:val="wylicz1OK"/>
    <w:autoRedefine/>
    <w:qFormat/>
    <w:rsid w:val="00B41E0A"/>
    <w:pPr>
      <w:ind w:left="927" w:hanging="360"/>
    </w:pPr>
    <w:rPr>
      <w:rFonts w:eastAsia="TimesNewRomanPSMT"/>
    </w:rPr>
  </w:style>
  <w:style w:type="character" w:customStyle="1" w:styleId="HTML-wstpniesformatowanyZnak">
    <w:name w:val="HTML - wstępnie sformatowany Znak"/>
    <w:link w:val="HTML-wstpniesformatowany"/>
    <w:rsid w:val="00B41E0A"/>
    <w:rPr>
      <w:rFonts w:ascii="Roboto Condensed" w:hAnsi="Roboto Condensed"/>
      <w:lang w:val="x-none"/>
    </w:rPr>
  </w:style>
  <w:style w:type="paragraph" w:styleId="HTML-wstpniesformatowany">
    <w:name w:val="HTML Preformatted"/>
    <w:basedOn w:val="Normalny"/>
    <w:link w:val="HTML-wstpniesformatowanyZnak"/>
    <w:rsid w:val="00B41E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Roboto Condensed" w:hAnsi="Roboto Condensed"/>
      <w:sz w:val="20"/>
      <w:szCs w:val="20"/>
      <w:lang w:val="x-none"/>
    </w:rPr>
  </w:style>
  <w:style w:type="character" w:customStyle="1" w:styleId="HTML-wstpniesformatowanyZnak1">
    <w:name w:val="HTML - wstępnie sformatowany Znak1"/>
    <w:uiPriority w:val="99"/>
    <w:semiHidden/>
    <w:rsid w:val="00B41E0A"/>
    <w:rPr>
      <w:rFonts w:ascii="Courier New" w:hAnsi="Courier New" w:cs="Courier New"/>
    </w:rPr>
  </w:style>
  <w:style w:type="paragraph" w:customStyle="1" w:styleId="WW-Tekstpodstawowywcity2">
    <w:name w:val="WW-Tekst podstawowy wcięty 2"/>
    <w:basedOn w:val="Normalny"/>
    <w:rsid w:val="00B41E0A"/>
    <w:pPr>
      <w:suppressAutoHyphens/>
      <w:ind w:left="284" w:firstLine="1"/>
      <w:jc w:val="both"/>
    </w:pPr>
    <w:rPr>
      <w:rFonts w:ascii="Arial Unicode MS" w:eastAsia="Seravek" w:hAnsi="Arial Unicode MS" w:cs="StarBats"/>
      <w:szCs w:val="20"/>
    </w:rPr>
  </w:style>
  <w:style w:type="paragraph" w:customStyle="1" w:styleId="Parag1">
    <w:name w:val="Parag1"/>
    <w:basedOn w:val="Default"/>
    <w:qFormat/>
    <w:rsid w:val="00B41E0A"/>
    <w:pPr>
      <w:suppressLineNumbers/>
      <w:autoSpaceDE/>
      <w:autoSpaceDN/>
      <w:adjustRightInd/>
      <w:spacing w:before="58" w:after="58" w:line="259" w:lineRule="exact"/>
      <w:ind w:left="504" w:hanging="504"/>
      <w:contextualSpacing/>
      <w:jc w:val="both"/>
    </w:pPr>
    <w:rPr>
      <w:rFonts w:ascii="Optima" w:eastAsia="Mangal" w:hAnsi="Optima" w:cs="StarBats"/>
      <w:sz w:val="20"/>
      <w:lang w:eastAsia="en-US"/>
    </w:rPr>
  </w:style>
  <w:style w:type="paragraph" w:customStyle="1" w:styleId="punkt">
    <w:name w:val="punkt"/>
    <w:basedOn w:val="Normalny"/>
    <w:rsid w:val="00B41E0A"/>
    <w:pPr>
      <w:tabs>
        <w:tab w:val="num" w:pos="360"/>
      </w:tabs>
      <w:spacing w:before="120"/>
      <w:ind w:hanging="283"/>
      <w:jc w:val="both"/>
      <w:outlineLvl w:val="2"/>
    </w:pPr>
    <w:rPr>
      <w:rFonts w:ascii="StarBats" w:eastAsia="StarBats" w:hAnsi="StarBats" w:cs="StarBats"/>
      <w:szCs w:val="20"/>
    </w:rPr>
  </w:style>
  <w:style w:type="character" w:customStyle="1" w:styleId="Heading1Char">
    <w:name w:val="Heading 1 Char"/>
    <w:rsid w:val="00B41E0A"/>
    <w:rPr>
      <w:rFonts w:ascii="Wingdings" w:hAnsi="Wingdings" w:cs="Wingdings"/>
      <w:b/>
      <w:bCs/>
      <w:kern w:val="32"/>
      <w:sz w:val="32"/>
      <w:szCs w:val="32"/>
      <w:lang w:val="x-none" w:eastAsia="en-US"/>
    </w:rPr>
  </w:style>
  <w:style w:type="character" w:customStyle="1" w:styleId="A7">
    <w:name w:val="A7"/>
    <w:rsid w:val="00B41E0A"/>
    <w:rPr>
      <w:rFonts w:cs="Segoe UI"/>
      <w:b/>
      <w:bCs/>
      <w:color w:val="000000"/>
      <w:sz w:val="40"/>
      <w:szCs w:val="40"/>
    </w:rPr>
  </w:style>
  <w:style w:type="paragraph" w:customStyle="1" w:styleId="Paragraf">
    <w:name w:val="Paragraf"/>
    <w:basedOn w:val="ParagrafNum"/>
    <w:qFormat/>
    <w:rsid w:val="00B41E0A"/>
    <w:pPr>
      <w:spacing w:before="120" w:after="120"/>
      <w:ind w:left="720" w:hanging="360"/>
    </w:pPr>
    <w:rPr>
      <w:rFonts w:ascii="Mangal" w:hAnsi="Mangal"/>
    </w:rPr>
  </w:style>
  <w:style w:type="paragraph" w:customStyle="1" w:styleId="ParagrafNum">
    <w:name w:val="Paragraf Num"/>
    <w:basedOn w:val="Nagwek1"/>
    <w:rsid w:val="00B41E0A"/>
    <w:pPr>
      <w:keepNext w:val="0"/>
      <w:numPr>
        <w:numId w:val="40"/>
      </w:numPr>
      <w:autoSpaceDE w:val="0"/>
      <w:autoSpaceDN w:val="0"/>
      <w:adjustRightInd w:val="0"/>
      <w:ind w:left="0" w:firstLine="0"/>
      <w:jc w:val="center"/>
    </w:pPr>
    <w:rPr>
      <w:rFonts w:ascii="StarBats" w:eastAsia="StarBats" w:hAnsi="StarBats" w:cs="StarBats"/>
      <w:bCs w:val="0"/>
      <w:sz w:val="22"/>
      <w:szCs w:val="18"/>
    </w:rPr>
  </w:style>
  <w:style w:type="character" w:customStyle="1" w:styleId="fontstyle21">
    <w:name w:val="fontstyle21"/>
    <w:rsid w:val="00B41E0A"/>
    <w:rPr>
      <w:rFonts w:ascii="Verdana" w:hAnsi="Verdana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rsid w:val="00B41E0A"/>
    <w:rPr>
      <w:rFonts w:ascii="Cambria Math" w:hAnsi="Cambria Math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BodyText21">
    <w:name w:val="Body Text 21"/>
    <w:basedOn w:val="Normalny"/>
    <w:rsid w:val="00B41E0A"/>
    <w:pPr>
      <w:spacing w:after="120"/>
      <w:ind w:left="283"/>
    </w:pPr>
    <w:rPr>
      <w:rFonts w:ascii="StarBats" w:eastAsia="StarBats" w:hAnsi="StarBats" w:cs="StarBats"/>
    </w:rPr>
  </w:style>
  <w:style w:type="paragraph" w:customStyle="1" w:styleId="Umowa111">
    <w:name w:val="Umowa 1.1.1"/>
    <w:basedOn w:val="Normalny"/>
    <w:link w:val="Umowa111Znak"/>
    <w:qFormat/>
    <w:rsid w:val="00B41E0A"/>
    <w:pPr>
      <w:tabs>
        <w:tab w:val="left" w:pos="1560"/>
      </w:tabs>
      <w:spacing w:before="120" w:line="276" w:lineRule="auto"/>
      <w:ind w:left="2268" w:hanging="1020"/>
      <w:jc w:val="both"/>
    </w:pPr>
    <w:rPr>
      <w:rFonts w:ascii="Uwagi do Times New Roman" w:eastAsia="Mangal" w:hAnsi="Uwagi do Times New Roman" w:cs="Lucida Sans Unicode"/>
    </w:rPr>
  </w:style>
  <w:style w:type="character" w:customStyle="1" w:styleId="Umowa111Znak">
    <w:name w:val="Umowa 1.1.1 Znak"/>
    <w:link w:val="Umowa111"/>
    <w:rsid w:val="00B41E0A"/>
    <w:rPr>
      <w:rFonts w:ascii="Uwagi do Times New Roman" w:eastAsia="Mangal" w:hAnsi="Uwagi do Times New Roman" w:cs="Lucida Sans Unicode"/>
      <w:sz w:val="24"/>
      <w:szCs w:val="24"/>
    </w:rPr>
  </w:style>
  <w:style w:type="character" w:customStyle="1" w:styleId="themebody">
    <w:name w:val="themebody"/>
    <w:rsid w:val="00B41E0A"/>
  </w:style>
  <w:style w:type="character" w:customStyle="1" w:styleId="google-src-text">
    <w:name w:val="google-src-text"/>
    <w:rsid w:val="00B41E0A"/>
  </w:style>
  <w:style w:type="character" w:customStyle="1" w:styleId="contactdesc">
    <w:name w:val="contactdesc"/>
    <w:basedOn w:val="Domylnaczcionkaakapitu"/>
    <w:rsid w:val="00B41E0A"/>
  </w:style>
  <w:style w:type="paragraph" w:customStyle="1" w:styleId="UMOWAPOZIOM1">
    <w:name w:val="UMOWA POZIOM 1"/>
    <w:basedOn w:val="Akapitzlist"/>
    <w:qFormat/>
    <w:rsid w:val="00B41E0A"/>
    <w:pPr>
      <w:suppressAutoHyphens/>
      <w:autoSpaceDN w:val="0"/>
      <w:spacing w:before="120" w:after="120" w:line="240" w:lineRule="auto"/>
      <w:textAlignment w:val="baseline"/>
    </w:pPr>
    <w:rPr>
      <w:rFonts w:ascii="ArialNarrow" w:eastAsia="Mangal" w:hAnsi="ArialNarrow" w:cs="Lucida Sans Unicode"/>
      <w:b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41E0A"/>
    <w:rPr>
      <w:rFonts w:ascii="StarBats" w:eastAsia="StarBats" w:hAnsi="StarBats" w:cs="StarBats"/>
      <w:sz w:val="24"/>
      <w:szCs w:val="24"/>
    </w:rPr>
  </w:style>
  <w:style w:type="table" w:styleId="Tabela-Siatka">
    <w:name w:val="Table Grid"/>
    <w:basedOn w:val="Standardowy"/>
    <w:uiPriority w:val="99"/>
    <w:rsid w:val="00B41E0A"/>
    <w:rPr>
      <w:rFonts w:ascii="Mangal" w:eastAsia="Mangal" w:hAnsi="Mangal" w:cs="StarBat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ny"/>
    <w:uiPriority w:val="99"/>
    <w:rsid w:val="00B41E0A"/>
    <w:pPr>
      <w:widowControl w:val="0"/>
      <w:autoSpaceDE w:val="0"/>
      <w:autoSpaceDN w:val="0"/>
      <w:adjustRightInd w:val="0"/>
      <w:spacing w:line="252" w:lineRule="exact"/>
    </w:pPr>
    <w:rPr>
      <w:rFonts w:ascii="StarBats" w:eastAsia="StarBats" w:hAnsi="StarBats" w:cs="StarBats"/>
    </w:rPr>
  </w:style>
  <w:style w:type="character" w:customStyle="1" w:styleId="TekstkomentarzaZnak1">
    <w:name w:val="Tekst komentarza Znak1"/>
    <w:semiHidden/>
    <w:rsid w:val="00B41E0A"/>
  </w:style>
  <w:style w:type="character" w:customStyle="1" w:styleId="alb-s">
    <w:name w:val="a_lb-s"/>
    <w:rsid w:val="00B41E0A"/>
  </w:style>
  <w:style w:type="paragraph" w:customStyle="1" w:styleId="pkt">
    <w:name w:val="pkt"/>
    <w:basedOn w:val="Normalny"/>
    <w:rsid w:val="00B41E0A"/>
    <w:pPr>
      <w:spacing w:before="60" w:after="60"/>
      <w:ind w:left="851" w:hanging="295"/>
      <w:jc w:val="both"/>
    </w:pPr>
    <w:rPr>
      <w:rFonts w:ascii="StarBats" w:eastAsia="StarBats" w:hAnsi="StarBats" w:cs="StarBats"/>
      <w:szCs w:val="20"/>
    </w:rPr>
  </w:style>
  <w:style w:type="paragraph" w:customStyle="1" w:styleId="normaltableau">
    <w:name w:val="normal_tableau"/>
    <w:basedOn w:val="Normalny"/>
    <w:rsid w:val="00B41E0A"/>
    <w:pPr>
      <w:spacing w:before="120" w:after="120"/>
      <w:jc w:val="both"/>
    </w:pPr>
    <w:rPr>
      <w:rFonts w:ascii="Arial Narrow" w:eastAsia="StarBats" w:hAnsi="Arial Narrow" w:cs="StarBats"/>
      <w:sz w:val="22"/>
      <w:szCs w:val="22"/>
      <w:lang w:val="en-GB"/>
    </w:rPr>
  </w:style>
  <w:style w:type="paragraph" w:customStyle="1" w:styleId="Akapitzlist10">
    <w:name w:val="Akapit z listą1"/>
    <w:basedOn w:val="Normalny"/>
    <w:rsid w:val="00B41E0A"/>
    <w:pPr>
      <w:spacing w:after="200" w:line="276" w:lineRule="auto"/>
      <w:ind w:left="720"/>
    </w:pPr>
    <w:rPr>
      <w:rFonts w:ascii="Mangal" w:eastAsia="StarBats" w:hAnsi="Mangal" w:cs="StarBats"/>
      <w:sz w:val="22"/>
      <w:szCs w:val="22"/>
      <w:lang w:eastAsia="zh-CN"/>
    </w:rPr>
  </w:style>
  <w:style w:type="paragraph" w:customStyle="1" w:styleId="Tekstpodstawowywcity10">
    <w:name w:val="Tekst podstawowy wcięty1"/>
    <w:basedOn w:val="Normalny"/>
    <w:rsid w:val="00B41E0A"/>
    <w:pPr>
      <w:ind w:left="1701" w:hanging="981"/>
      <w:jc w:val="both"/>
    </w:pPr>
    <w:rPr>
      <w:rFonts w:ascii="Arial Unicode MS" w:eastAsia="StarBats" w:hAnsi="Arial Unicode MS" w:cs="Lucida Sans Unicode"/>
      <w:sz w:val="20"/>
      <w:szCs w:val="18"/>
    </w:rPr>
  </w:style>
  <w:style w:type="character" w:customStyle="1" w:styleId="TematkomentarzaZnak1">
    <w:name w:val="Temat komentarza Znak1"/>
    <w:uiPriority w:val="99"/>
    <w:semiHidden/>
    <w:rsid w:val="00B41E0A"/>
    <w:rPr>
      <w:rFonts w:ascii="StarBats" w:eastAsia="StarBats" w:hAnsi="StarBats" w:cs="StarBats"/>
      <w:b/>
      <w:bCs/>
      <w:sz w:val="20"/>
      <w:szCs w:val="20"/>
      <w:lang w:eastAsia="pl-PL"/>
    </w:rPr>
  </w:style>
  <w:style w:type="paragraph" w:customStyle="1" w:styleId="Tekstpodstawowy23">
    <w:name w:val="Tekst podstawowy 23"/>
    <w:basedOn w:val="Normalny"/>
    <w:rsid w:val="00B41E0A"/>
    <w:pPr>
      <w:tabs>
        <w:tab w:val="left" w:pos="1080"/>
      </w:tabs>
      <w:suppressAutoHyphens/>
      <w:ind w:left="360" w:hanging="360"/>
    </w:pPr>
    <w:rPr>
      <w:rFonts w:ascii="Lucida Sans Unicode" w:eastAsia="StarBats" w:hAnsi="Lucida Sans Unicode" w:cs="StarBats"/>
      <w:szCs w:val="20"/>
      <w:lang w:eastAsia="ar-SA"/>
    </w:rPr>
  </w:style>
  <w:style w:type="character" w:customStyle="1" w:styleId="ZnakZnak0">
    <w:name w:val="Znak Znak"/>
    <w:rsid w:val="00B41E0A"/>
    <w:rPr>
      <w:rFonts w:ascii="Lucida Sans Unicode" w:hAnsi="Lucida Sans Unicode" w:cs="Lucida Sans Unicode"/>
      <w:sz w:val="18"/>
      <w:szCs w:val="18"/>
    </w:rPr>
  </w:style>
  <w:style w:type="character" w:customStyle="1" w:styleId="ZnakZnak10">
    <w:name w:val="Znak Znak1"/>
    <w:rsid w:val="00B41E0A"/>
    <w:rPr>
      <w:b/>
      <w:bCs/>
      <w:sz w:val="24"/>
      <w:szCs w:val="24"/>
    </w:rPr>
  </w:style>
  <w:style w:type="paragraph" w:customStyle="1" w:styleId="western">
    <w:name w:val="western"/>
    <w:basedOn w:val="Normalny"/>
    <w:rsid w:val="00B41E0A"/>
    <w:pPr>
      <w:spacing w:before="100" w:beforeAutospacing="1" w:after="142" w:line="276" w:lineRule="auto"/>
    </w:pPr>
  </w:style>
  <w:style w:type="character" w:customStyle="1" w:styleId="Normalny1">
    <w:name w:val="Normalny1"/>
    <w:rsid w:val="00B41E0A"/>
  </w:style>
  <w:style w:type="paragraph" w:customStyle="1" w:styleId="paragraph">
    <w:name w:val="paragraph"/>
    <w:basedOn w:val="Normalny"/>
    <w:rsid w:val="006C6120"/>
    <w:pPr>
      <w:spacing w:before="100" w:beforeAutospacing="1" w:after="100" w:afterAutospacing="1"/>
    </w:pPr>
  </w:style>
  <w:style w:type="character" w:customStyle="1" w:styleId="normaltextrun">
    <w:name w:val="normaltextrun"/>
    <w:rsid w:val="006C6120"/>
  </w:style>
  <w:style w:type="paragraph" w:customStyle="1" w:styleId="DomylneA">
    <w:name w:val="Domyślne A"/>
    <w:rsid w:val="006C6120"/>
    <w:rPr>
      <w:rFonts w:ascii="Helvetica Neue" w:eastAsia="Arial Unicode MS" w:hAnsi="Helvetica Neue" w:cs="Arial Unicode MS"/>
      <w:color w:val="000000"/>
      <w:sz w:val="22"/>
      <w:szCs w:val="22"/>
      <w:u w:color="000000"/>
    </w:rPr>
  </w:style>
  <w:style w:type="character" w:customStyle="1" w:styleId="product-color-value">
    <w:name w:val="product-color-value"/>
    <w:basedOn w:val="Domylnaczcionkaakapitu"/>
    <w:rsid w:val="005D6DB2"/>
  </w:style>
  <w:style w:type="character" w:customStyle="1" w:styleId="rynqvb">
    <w:name w:val="rynqvb"/>
    <w:basedOn w:val="Domylnaczcionkaakapitu"/>
    <w:rsid w:val="00F34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669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4" w:color="E5E5E5"/>
                          </w:divBdr>
                          <w:divsChild>
                            <w:div w:id="69573908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127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4" w:color="E5E5E5"/>
                          </w:divBdr>
                          <w:divsChild>
                            <w:div w:id="87210934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5B539-0A66-4198-907A-91FB9691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15</Pages>
  <Words>3753</Words>
  <Characters>31455</Characters>
  <Application>Microsoft Office Word</Application>
  <DocSecurity>0</DocSecurity>
  <Lines>262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RCKIK BIALYSTOK</Company>
  <LinksUpToDate>false</LinksUpToDate>
  <CharactersWithSpaces>35138</CharactersWithSpaces>
  <SharedDoc>false</SharedDoc>
  <HLinks>
    <vt:vector size="72" baseType="variant">
      <vt:variant>
        <vt:i4>524406</vt:i4>
      </vt:variant>
      <vt:variant>
        <vt:i4>33</vt:i4>
      </vt:variant>
      <vt:variant>
        <vt:i4>0</vt:i4>
      </vt:variant>
      <vt:variant>
        <vt:i4>5</vt:i4>
      </vt:variant>
      <vt:variant>
        <vt:lpwstr>mailto:iod@rckik.bialystok.pl</vt:lpwstr>
      </vt:variant>
      <vt:variant>
        <vt:lpwstr/>
      </vt:variant>
      <vt:variant>
        <vt:i4>262249</vt:i4>
      </vt:variant>
      <vt:variant>
        <vt:i4>30</vt:i4>
      </vt:variant>
      <vt:variant>
        <vt:i4>0</vt:i4>
      </vt:variant>
      <vt:variant>
        <vt:i4>5</vt:i4>
      </vt:variant>
      <vt:variant>
        <vt:lpwstr>mailto:sekretariat@rckik.bialystok.pl</vt:lpwstr>
      </vt:variant>
      <vt:variant>
        <vt:lpwstr/>
      </vt:variant>
      <vt:variant>
        <vt:i4>3932248</vt:i4>
      </vt:variant>
      <vt:variant>
        <vt:i4>27</vt:i4>
      </vt:variant>
      <vt:variant>
        <vt:i4>0</vt:i4>
      </vt:variant>
      <vt:variant>
        <vt:i4>5</vt:i4>
      </vt:variant>
      <vt:variant>
        <vt:lpwstr>mailto:ksiegowosc@rckik.bialystok.pl</vt:lpwstr>
      </vt:variant>
      <vt:variant>
        <vt:lpwstr/>
      </vt:variant>
      <vt:variant>
        <vt:i4>589905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262249</vt:i4>
      </vt:variant>
      <vt:variant>
        <vt:i4>0</vt:i4>
      </vt:variant>
      <vt:variant>
        <vt:i4>0</vt:i4>
      </vt:variant>
      <vt:variant>
        <vt:i4>5</vt:i4>
      </vt:variant>
      <vt:variant>
        <vt:lpwstr>mailto:sekretariat@rckik.bialystok.pl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cp:lastModifiedBy>mstocka@rckik.local</cp:lastModifiedBy>
  <cp:revision>54</cp:revision>
  <cp:lastPrinted>2025-03-14T10:03:00Z</cp:lastPrinted>
  <dcterms:created xsi:type="dcterms:W3CDTF">2025-03-11T11:51:00Z</dcterms:created>
  <dcterms:modified xsi:type="dcterms:W3CDTF">2025-03-14T10:19:00Z</dcterms:modified>
</cp:coreProperties>
</file>