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1636" w:rsidRDefault="000E7174" w:rsidP="000E7174">
      <w:pPr>
        <w:pStyle w:val="Bezodstpw"/>
        <w:jc w:val="right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 xml:space="preserve">Załącznik nr </w:t>
      </w:r>
      <w:r w:rsidR="000C1EE6">
        <w:rPr>
          <w:rFonts w:ascii="Times New Roman" w:hAnsi="Times New Roman"/>
          <w:b/>
          <w:sz w:val="22"/>
        </w:rPr>
        <w:t>3 do SWZ</w:t>
      </w:r>
    </w:p>
    <w:p w:rsidR="000C1EE6" w:rsidRPr="000C1EE6" w:rsidRDefault="000C1EE6" w:rsidP="000E7174">
      <w:pPr>
        <w:pStyle w:val="Bezodstpw"/>
        <w:jc w:val="right"/>
        <w:rPr>
          <w:rFonts w:ascii="Times New Roman" w:hAnsi="Times New Roman"/>
          <w:i/>
          <w:sz w:val="22"/>
        </w:rPr>
      </w:pPr>
      <w:r w:rsidRPr="000C1EE6">
        <w:rPr>
          <w:rFonts w:ascii="Times New Roman" w:hAnsi="Times New Roman"/>
          <w:i/>
          <w:sz w:val="22"/>
        </w:rPr>
        <w:t>(wzór</w:t>
      </w:r>
      <w:r w:rsidR="004647BA">
        <w:rPr>
          <w:rFonts w:ascii="Times New Roman" w:hAnsi="Times New Roman"/>
          <w:i/>
          <w:sz w:val="22"/>
        </w:rPr>
        <w:t xml:space="preserve"> – dot. Części 1</w:t>
      </w:r>
      <w:r w:rsidRPr="000C1EE6">
        <w:rPr>
          <w:rFonts w:ascii="Times New Roman" w:hAnsi="Times New Roman"/>
          <w:i/>
          <w:sz w:val="22"/>
        </w:rPr>
        <w:t>)</w:t>
      </w:r>
    </w:p>
    <w:p w:rsidR="0081410F" w:rsidRDefault="0081410F" w:rsidP="000E7174">
      <w:pPr>
        <w:pStyle w:val="Bezodstpw"/>
        <w:jc w:val="center"/>
        <w:rPr>
          <w:rFonts w:ascii="Times New Roman" w:hAnsi="Times New Roman"/>
          <w:b/>
          <w:sz w:val="22"/>
        </w:rPr>
      </w:pPr>
    </w:p>
    <w:p w:rsidR="000C1EE6" w:rsidRDefault="000C1EE6" w:rsidP="000E7174">
      <w:pPr>
        <w:pStyle w:val="Bezodstpw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 xml:space="preserve">Specyfikacja oferowanego przedmiotu zamówienia </w:t>
      </w:r>
    </w:p>
    <w:p w:rsidR="000E7174" w:rsidRDefault="000C1EE6" w:rsidP="000E7174">
      <w:pPr>
        <w:pStyle w:val="Bezodstpw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w postepowaniu nr ZP/TP-30/22</w:t>
      </w:r>
    </w:p>
    <w:p w:rsidR="000C1EE6" w:rsidRDefault="000C1EE6" w:rsidP="000E7174">
      <w:pPr>
        <w:pStyle w:val="Bezodstpw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na „Dostawę mebli wraz z montażem”</w:t>
      </w:r>
    </w:p>
    <w:p w:rsidR="000E7174" w:rsidRPr="000E7174" w:rsidRDefault="000E7174" w:rsidP="000E7174">
      <w:pPr>
        <w:pStyle w:val="Bezodstpw"/>
        <w:jc w:val="center"/>
        <w:rPr>
          <w:rFonts w:ascii="Times New Roman" w:hAnsi="Times New Roman"/>
          <w:bCs/>
          <w:sz w:val="22"/>
        </w:rPr>
      </w:pPr>
    </w:p>
    <w:p w:rsidR="00FE2500" w:rsidRPr="004647BA" w:rsidRDefault="000C1EE6" w:rsidP="000C1EE6">
      <w:pPr>
        <w:pStyle w:val="Bezodstpw"/>
        <w:numPr>
          <w:ilvl w:val="0"/>
          <w:numId w:val="18"/>
        </w:numPr>
        <w:jc w:val="both"/>
        <w:rPr>
          <w:rFonts w:ascii="Times New Roman" w:hAnsi="Times New Roman"/>
          <w:b/>
          <w:sz w:val="20"/>
          <w:szCs w:val="20"/>
        </w:rPr>
      </w:pPr>
      <w:r w:rsidRPr="004647BA">
        <w:rPr>
          <w:rFonts w:ascii="Times New Roman" w:hAnsi="Times New Roman"/>
          <w:b/>
          <w:sz w:val="20"/>
          <w:szCs w:val="20"/>
        </w:rPr>
        <w:t xml:space="preserve">Część 1 – dostawa wraz z montażem mebli biurowych i laboratoryjnych produkcji indywidualnej (na wymiar) i przemysłowej (seryjnej) stanowiących wyposażenie pomieszczeń </w:t>
      </w:r>
      <w:proofErr w:type="spellStart"/>
      <w:r w:rsidRPr="004647BA">
        <w:rPr>
          <w:rFonts w:ascii="Times New Roman" w:hAnsi="Times New Roman"/>
          <w:b/>
          <w:sz w:val="20"/>
          <w:szCs w:val="20"/>
        </w:rPr>
        <w:t>RCKiK</w:t>
      </w:r>
      <w:proofErr w:type="spellEnd"/>
      <w:r w:rsidRPr="004647BA">
        <w:rPr>
          <w:rFonts w:ascii="Times New Roman" w:hAnsi="Times New Roman"/>
          <w:b/>
          <w:sz w:val="20"/>
          <w:szCs w:val="20"/>
        </w:rPr>
        <w:t xml:space="preserve"> w Białymstoku</w:t>
      </w:r>
    </w:p>
    <w:p w:rsidR="00357F2D" w:rsidRPr="00CC2D82" w:rsidRDefault="0061283D" w:rsidP="00C52AC7">
      <w:pPr>
        <w:pStyle w:val="Bezodstpw"/>
        <w:jc w:val="both"/>
        <w:rPr>
          <w:rFonts w:ascii="Times New Roman" w:hAnsi="Times New Roman"/>
          <w:b/>
          <w:sz w:val="18"/>
          <w:szCs w:val="18"/>
        </w:rPr>
      </w:pPr>
      <w:r w:rsidRPr="00767D77">
        <w:rPr>
          <w:rFonts w:ascii="Arial Narrow" w:hAnsi="Arial Narrow"/>
          <w:b/>
          <w:sz w:val="18"/>
          <w:szCs w:val="18"/>
        </w:rPr>
        <w:t xml:space="preserve">Szatnia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134"/>
        <w:gridCol w:w="850"/>
        <w:gridCol w:w="3260"/>
        <w:gridCol w:w="4536"/>
        <w:gridCol w:w="709"/>
        <w:gridCol w:w="2297"/>
        <w:gridCol w:w="2126"/>
      </w:tblGrid>
      <w:tr w:rsidR="00CE2F31" w:rsidRPr="00CC2D82" w:rsidTr="004647BA">
        <w:trPr>
          <w:trHeight w:val="88"/>
        </w:trPr>
        <w:tc>
          <w:tcPr>
            <w:tcW w:w="534" w:type="dxa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80" w:type="dxa"/>
            <w:gridSpan w:val="4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 xml:space="preserve">Wymagania minimalne Zamawiającego 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7" w:type="dxa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A96017" w:rsidRPr="00767D77" w:rsidTr="00CE2F31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767D77">
              <w:rPr>
                <w:rFonts w:ascii="Arial Narrow" w:hAnsi="Arial Narrow"/>
                <w:b/>
                <w:sz w:val="18"/>
                <w:szCs w:val="18"/>
              </w:rPr>
              <w:t>1</w:t>
            </w:r>
          </w:p>
        </w:tc>
        <w:tc>
          <w:tcPr>
            <w:tcW w:w="1134" w:type="dxa"/>
          </w:tcPr>
          <w:p w:rsidR="00A96017" w:rsidRPr="00767D77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L-1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767D77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Lada szatniowa</w:t>
            </w:r>
          </w:p>
        </w:tc>
        <w:tc>
          <w:tcPr>
            <w:tcW w:w="3260" w:type="dxa"/>
            <w:shd w:val="clear" w:color="auto" w:fill="auto"/>
          </w:tcPr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</w:pPr>
          </w:p>
          <w:p w:rsidR="00A96017" w:rsidRPr="00767D77" w:rsidRDefault="00C31AE9" w:rsidP="00A96017">
            <w:pPr>
              <w:pStyle w:val="Bezodstpw"/>
              <w:jc w:val="both"/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  <w:pict w14:anchorId="3F994D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az 96" o:spid="_x0000_i1025" type="#_x0000_t75" style="width:122.4pt;height:86.4pt;visibility:visible;mso-wrap-style:square">
                  <v:imagedata r:id="rId8" o:title="" croptop="10393f" cropbottom="7795f"/>
                </v:shape>
              </w:pict>
            </w:r>
          </w:p>
          <w:p w:rsidR="00A96017" w:rsidRPr="00767D77" w:rsidRDefault="00A85E34" w:rsidP="00A96017">
            <w:pPr>
              <w:pStyle w:val="Bezodstpw"/>
              <w:jc w:val="both"/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  <w:pict w14:anchorId="773EF1C0">
                <v:shape id="Obraz 97" o:spid="_x0000_i1026" type="#_x0000_t75" style="width:115.2pt;height:86.4pt;visibility:visible;mso-wrap-style:square">
                  <v:imagedata r:id="rId9" o:title="" croptop="4197f" cropbottom="6134f"/>
                </v:shape>
              </w:pict>
            </w:r>
          </w:p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</w:pPr>
          </w:p>
          <w:p w:rsidR="00A96017" w:rsidRPr="00767D77" w:rsidRDefault="00A85E34" w:rsidP="00A96017">
            <w:pPr>
              <w:pStyle w:val="Bezodstpw"/>
              <w:jc w:val="both"/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  <w:pict w14:anchorId="44CD532D">
                <v:shape id="Obraz 2" o:spid="_x0000_i1027" type="#_x0000_t75" style="width:50.4pt;height:50.4pt;visibility:visible;mso-wrap-style:square">
                  <v:imagedata r:id="rId10" o:title=""/>
                </v:shape>
              </w:pict>
            </w:r>
            <w:r w:rsidR="00A96017" w:rsidRPr="00767D77">
              <w:rPr>
                <w:rFonts w:ascii="Arial Narrow" w:hAnsi="Arial Narrow"/>
                <w:b/>
                <w:sz w:val="18"/>
                <w:szCs w:val="18"/>
              </w:rPr>
              <w:t xml:space="preserve">zawias </w:t>
            </w:r>
            <w:r w:rsidR="00A96017" w:rsidRPr="00FD4E83">
              <w:rPr>
                <w:rFonts w:ascii="Arial Narrow" w:hAnsi="Arial Narrow"/>
                <w:sz w:val="18"/>
                <w:szCs w:val="18"/>
              </w:rPr>
              <w:t>(zdjęcie poglądowe)</w:t>
            </w:r>
          </w:p>
        </w:tc>
        <w:tc>
          <w:tcPr>
            <w:tcW w:w="4536" w:type="dxa"/>
            <w:shd w:val="clear" w:color="auto" w:fill="auto"/>
          </w:tcPr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767D77">
              <w:rPr>
                <w:rFonts w:ascii="Arial Narrow" w:hAnsi="Arial Narrow"/>
                <w:b/>
                <w:sz w:val="18"/>
                <w:szCs w:val="18"/>
              </w:rPr>
              <w:t>Lada szatniowa rejestracyjna o wym. 1580x500+590(drzwi)x 80h c</w:t>
            </w:r>
            <w:r>
              <w:rPr>
                <w:rFonts w:ascii="Arial Narrow" w:hAnsi="Arial Narrow"/>
                <w:b/>
                <w:sz w:val="18"/>
                <w:szCs w:val="18"/>
              </w:rPr>
              <w:t>m</w:t>
            </w:r>
          </w:p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  <w:p w:rsidR="00A96017" w:rsidRPr="00E16103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Lada i drzwi wykonane z płyty grubości 40 mm z MDF-u pokrytego materiałem typu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Sta</w:t>
            </w:r>
            <w:r>
              <w:rPr>
                <w:rFonts w:ascii="Arial Narrow" w:hAnsi="Arial Narrow"/>
                <w:sz w:val="18"/>
                <w:szCs w:val="18"/>
              </w:rPr>
              <w:t>ron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grub.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6-12 mm, wszystkie widoczne krawędzie lady zabezpieczone i pokryte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staronem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(w tym wewnętrzna część drzwi). Elementy niewidoczne od strony wejścia do pomieszczenia  wykonane z płyty meblowej lub okleinowane HPL-em w kolorze</w:t>
            </w:r>
            <w:r>
              <w:rPr>
                <w:rFonts w:ascii="Arial Narrow" w:hAnsi="Arial Narrow"/>
                <w:sz w:val="18"/>
                <w:szCs w:val="18"/>
              </w:rPr>
              <w:t xml:space="preserve"> biel alpejska 8685SM.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Wstawka w kolorze czerwonym wykonana z materiału typu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16103">
              <w:rPr>
                <w:rFonts w:ascii="Arial Narrow" w:hAnsi="Arial Narrow"/>
                <w:sz w:val="18"/>
                <w:szCs w:val="18"/>
              </w:rPr>
              <w:t>taron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kolor czerwony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Univers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SU053. Cokół okleinowany HPL-em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w kolorze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>, struktura stali szczotkowanej.</w:t>
            </w:r>
          </w:p>
          <w:p w:rsidR="00A96017" w:rsidRPr="00E16103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W drzwiach zawias ukryty (używany do drzwi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bezprzylgowych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>).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Zamek patentowy do dr</w:t>
            </w:r>
            <w:r>
              <w:rPr>
                <w:rFonts w:ascii="Arial Narrow" w:hAnsi="Arial Narrow"/>
                <w:sz w:val="18"/>
                <w:szCs w:val="18"/>
              </w:rPr>
              <w:t>zwi z jednostronną wkładką. Minimum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3 klucze. Drzwi bez klamki.</w:t>
            </w:r>
          </w:p>
          <w:p w:rsidR="00A96017" w:rsidRPr="00E16103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Czerwona aplikacja wysokości 25 cm wpuszczana, zlicowana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z korpusem lady,  na wys</w:t>
            </w:r>
            <w:r>
              <w:rPr>
                <w:rFonts w:ascii="Arial Narrow" w:hAnsi="Arial Narrow"/>
                <w:sz w:val="18"/>
                <w:szCs w:val="18"/>
              </w:rPr>
              <w:t>. 20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cm od górnej krawędzi</w:t>
            </w:r>
          </w:p>
          <w:p w:rsidR="00A96017" w:rsidRPr="00E16103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>Cokół cofnięty względem korpusu o 2,5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>cm. Stopki regulujące poziom.</w:t>
            </w:r>
          </w:p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  <w:p w:rsidR="00A96017" w:rsidRPr="00E83FC2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83FC2">
              <w:rPr>
                <w:rFonts w:ascii="Arial Narrow" w:hAnsi="Arial Narrow"/>
                <w:b/>
                <w:sz w:val="18"/>
                <w:szCs w:val="18"/>
              </w:rPr>
              <w:t xml:space="preserve">Uwaga! Wymiar lady  należy bezwzględnie dostosować </w:t>
            </w:r>
            <w:r w:rsidRPr="00E83FC2">
              <w:rPr>
                <w:rFonts w:ascii="Arial Narrow" w:hAnsi="Arial Narrow"/>
                <w:b/>
                <w:sz w:val="18"/>
                <w:szCs w:val="18"/>
              </w:rPr>
              <w:br/>
              <w:t>do wymiarów ścianek bocznych, tak żeby można było zamontować system zamykania!</w:t>
            </w:r>
          </w:p>
          <w:p w:rsidR="00A96017" w:rsidRPr="00767D77" w:rsidRDefault="00A96017" w:rsidP="00A96017">
            <w:pPr>
              <w:pStyle w:val="Bezodstpw"/>
              <w:ind w:left="165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767D77" w:rsidRDefault="00A96017" w:rsidP="00A9601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767D77" w:rsidRDefault="00A96017" w:rsidP="00A9601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</w:p>
        </w:tc>
      </w:tr>
      <w:tr w:rsidR="00A96017" w:rsidRPr="00767D77" w:rsidTr="00CE2F31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017" w:rsidRPr="00767D77" w:rsidRDefault="00A96017" w:rsidP="00A96017">
            <w:pPr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</w:p>
          <w:p w:rsidR="00A96017" w:rsidRPr="00767D77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1134" w:type="dxa"/>
          </w:tcPr>
          <w:p w:rsidR="00A96017" w:rsidRPr="00767D77" w:rsidRDefault="00A96017" w:rsidP="00A96017">
            <w:pPr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</w:p>
          <w:p w:rsidR="00A96017" w:rsidRPr="00767D77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K-5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767D77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Kontener jezdny z szufladami</w:t>
            </w:r>
          </w:p>
        </w:tc>
        <w:tc>
          <w:tcPr>
            <w:tcW w:w="3260" w:type="dxa"/>
            <w:shd w:val="clear" w:color="auto" w:fill="auto"/>
          </w:tcPr>
          <w:p w:rsidR="00A96017" w:rsidRPr="00767D77" w:rsidRDefault="00C31AE9" w:rsidP="00A9601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  <w:pict w14:anchorId="3338F3FB">
                <v:shape id="Obraz 16" o:spid="_x0000_i1028" type="#_x0000_t75" style="width:79.2pt;height:86.4pt;visibility:visible;mso-wrap-style:square">
                  <v:imagedata r:id="rId11" o:title=""/>
                </v:shape>
              </w:pict>
            </w:r>
          </w:p>
        </w:tc>
        <w:tc>
          <w:tcPr>
            <w:tcW w:w="4536" w:type="dxa"/>
            <w:shd w:val="clear" w:color="auto" w:fill="auto"/>
          </w:tcPr>
          <w:p w:rsidR="00A96017" w:rsidRPr="00A96017" w:rsidRDefault="00A96017" w:rsidP="00A96017">
            <w:pPr>
              <w:autoSpaceDE w:val="0"/>
              <w:autoSpaceDN w:val="0"/>
              <w:adjustRightInd w:val="0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Kontener jezdny z szufladami – wym. 43x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45</w:t>
            </w: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x61h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 cm</w:t>
            </w:r>
          </w:p>
          <w:p w:rsidR="00A96017" w:rsidRDefault="00A96017" w:rsidP="00A960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Kontener jezdny z </w:t>
            </w:r>
            <w:r>
              <w:rPr>
                <w:rFonts w:ascii="Arial Narrow" w:hAnsi="Arial Narrow"/>
                <w:sz w:val="18"/>
                <w:szCs w:val="18"/>
              </w:rPr>
              <w:t>4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szufladami</w:t>
            </w:r>
            <w:r>
              <w:rPr>
                <w:rFonts w:ascii="Arial Narrow" w:hAnsi="Arial Narrow"/>
                <w:sz w:val="18"/>
                <w:szCs w:val="18"/>
              </w:rPr>
              <w:t xml:space="preserve"> (górna szuflada wys. 10 cm</w:t>
            </w:r>
            <w:r w:rsidRPr="00E16103">
              <w:rPr>
                <w:rFonts w:ascii="Arial Narrow" w:hAnsi="Arial Narrow"/>
                <w:sz w:val="18"/>
                <w:szCs w:val="18"/>
              </w:rPr>
              <w:t>,</w:t>
            </w:r>
            <w:r>
              <w:rPr>
                <w:rFonts w:ascii="Arial Narrow" w:hAnsi="Arial Narrow"/>
                <w:sz w:val="18"/>
                <w:szCs w:val="18"/>
              </w:rPr>
              <w:br/>
              <w:t>3 pozostałe szuflady równej wysokości); w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ykonany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z trójwarstwowej płyty wiórowej w klasie higieniczności E1 obustronnie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na kolor biały, (biel alpejska </w:t>
            </w:r>
            <w:r>
              <w:rPr>
                <w:rFonts w:ascii="Arial Narrow" w:hAnsi="Arial Narrow"/>
                <w:sz w:val="18"/>
                <w:szCs w:val="18"/>
              </w:rPr>
              <w:t>8</w:t>
            </w:r>
            <w:r w:rsidRPr="00E16103">
              <w:rPr>
                <w:rFonts w:ascii="Arial Narrow" w:hAnsi="Arial Narrow"/>
                <w:sz w:val="18"/>
                <w:szCs w:val="18"/>
              </w:rPr>
              <w:t>685SM). Wieniec górny o gr</w:t>
            </w:r>
            <w:r>
              <w:rPr>
                <w:rFonts w:ascii="Arial Narrow" w:hAnsi="Arial Narrow"/>
                <w:sz w:val="18"/>
                <w:szCs w:val="18"/>
              </w:rPr>
              <w:t xml:space="preserve">ub. </w:t>
            </w:r>
            <w:r w:rsidRPr="00E16103">
              <w:rPr>
                <w:rFonts w:ascii="Arial Narrow" w:hAnsi="Arial Narrow"/>
                <w:sz w:val="18"/>
                <w:szCs w:val="18"/>
              </w:rPr>
              <w:t>25 mm; korpus,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min 18 mm; dno oraz tył szuflady z płyty min.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16 mm. Wąskie krawędzie zabezpieczone listwą PCV o grubości 1-2 mm (wieniec, fronty 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>mm) w kolorze płyty. Szuflady z płyty meblowej.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 xml:space="preserve">. cichym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. Szuflady zamykane zamkiem centralnym; </w:t>
            </w:r>
          </w:p>
          <w:p w:rsidR="00A96017" w:rsidRPr="00E16103" w:rsidRDefault="00A96017" w:rsidP="00A960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2 </w:t>
            </w:r>
            <w:r>
              <w:rPr>
                <w:rFonts w:ascii="Arial Narrow" w:hAnsi="Arial Narrow"/>
                <w:sz w:val="18"/>
                <w:szCs w:val="18"/>
              </w:rPr>
              <w:t>n</w:t>
            </w:r>
            <w:r w:rsidRPr="00E16103">
              <w:rPr>
                <w:rFonts w:ascii="Arial Narrow" w:hAnsi="Arial Narrow"/>
                <w:sz w:val="18"/>
                <w:szCs w:val="18"/>
              </w:rPr>
              <w:t>umerowane, łamane kluczyki. Kółka do powierzchni twardych. Uchwyty metalowe dwupunktowe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mm w kolorze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(min. 3 wzory do wyboru).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767D77" w:rsidRDefault="00A96017" w:rsidP="00A9601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767D77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</w:tc>
      </w:tr>
      <w:tr w:rsidR="00A96017" w:rsidRPr="00EF35E1" w:rsidTr="00CE2F31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017" w:rsidRPr="00D920A2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lastRenderedPageBreak/>
              <w:t>3</w:t>
            </w:r>
          </w:p>
        </w:tc>
        <w:tc>
          <w:tcPr>
            <w:tcW w:w="1134" w:type="dxa"/>
          </w:tcPr>
          <w:p w:rsidR="00A96017" w:rsidRPr="00D920A2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SZ-5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EF35E1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</w:rPr>
              <w:t>Szafa z drzwiami i szufladami</w:t>
            </w:r>
          </w:p>
        </w:tc>
        <w:tc>
          <w:tcPr>
            <w:tcW w:w="3260" w:type="dxa"/>
            <w:shd w:val="clear" w:color="auto" w:fill="auto"/>
          </w:tcPr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69E3E497">
                <v:shape id="Obraz 22" o:spid="_x0000_i1029" type="#_x0000_t75" style="width:1in;height:136.8pt;visibility:visible;mso-wrap-style:square">
                  <v:imagedata r:id="rId12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Stelaż typu A </w:t>
            </w:r>
          </w:p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66C5646C">
                <v:shape id="Obraz 193" o:spid="_x0000_i1030" type="#_x0000_t75" style="width:100.8pt;height:64.8pt;visibility:visible;mso-wrap-style:square">
                  <v:imagedata r:id="rId13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Profil nogi stelaża</w:t>
            </w:r>
          </w:p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3DAA6ED5">
                <v:shape id="Obraz 240" o:spid="_x0000_i1031" type="#_x0000_t75" style="width:1in;height:50.4pt;visibility:visible;mso-wrap-style:square">
                  <v:imagedata r:id="rId14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Sposób łączenia profili</w:t>
            </w:r>
          </w:p>
          <w:p w:rsidR="00A96017" w:rsidRPr="00EF35E1" w:rsidRDefault="00C31AE9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4E6AB4EC">
                <v:shape id="Obraz 241" o:spid="_x0000_i1032" type="#_x0000_t75" style="width:57.6pt;height:57.6pt;visibility:visible;mso-wrap-style:square">
                  <v:imagedata r:id="rId15" o:title=""/>
                </v:shape>
              </w:pict>
            </w:r>
            <w:r w:rsidR="00A96017"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6EABAFE0">
                <v:shape id="_x0000_i1033" type="#_x0000_t75" style="width:57.6pt;height:79.2pt" o:ole="">
                  <v:imagedata r:id="rId16" o:title=""/>
                </v:shape>
                <o:OLEObject Type="Embed" ProgID="PBrush" ShapeID="_x0000_i1033" DrawAspect="Content" ObjectID="_1732347275" r:id="rId17"/>
              </w:object>
            </w:r>
          </w:p>
        </w:tc>
        <w:tc>
          <w:tcPr>
            <w:tcW w:w="4536" w:type="dxa"/>
            <w:shd w:val="clear" w:color="auto" w:fill="auto"/>
          </w:tcPr>
          <w:p w:rsidR="00A96017" w:rsidRPr="00EF35E1" w:rsidRDefault="00A96017" w:rsidP="00A96017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color w:val="FF0000"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Szafa z drzwiami i szufladami - wym. 59x66x218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cm 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Szafa z górnymi drzwiami (h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139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cm) i </w:t>
            </w:r>
            <w:r w:rsidRPr="00EF35E1">
              <w:rPr>
                <w:rFonts w:ascii="Arial Narrow" w:hAnsi="Arial Narrow"/>
                <w:sz w:val="18"/>
                <w:szCs w:val="18"/>
                <w:u w:val="single"/>
              </w:rPr>
              <w:t>3 równymi szufladami</w:t>
            </w:r>
            <w:r w:rsidRPr="00EF35E1">
              <w:rPr>
                <w:rFonts w:ascii="Arial Narrow" w:hAnsi="Arial Narrow"/>
                <w:sz w:val="18"/>
                <w:szCs w:val="18"/>
              </w:rPr>
              <w:t>.   W</w:t>
            </w:r>
            <w:r>
              <w:rPr>
                <w:rFonts w:ascii="Arial Narrow" w:hAnsi="Arial Narrow"/>
                <w:sz w:val="18"/>
                <w:szCs w:val="18"/>
              </w:rPr>
              <w:t>ykonany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z trójwarstwowej płyty wiórowe</w:t>
            </w:r>
            <w:r>
              <w:rPr>
                <w:rFonts w:ascii="Arial Narrow" w:hAnsi="Arial Narrow"/>
                <w:sz w:val="18"/>
                <w:szCs w:val="18"/>
              </w:rPr>
              <w:t>j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grubości min.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18 mm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  w klasie higieniczności E1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biały, (</w:t>
            </w:r>
            <w:r w:rsidRPr="00E83FC2">
              <w:rPr>
                <w:rFonts w:ascii="Arial Narrow" w:hAnsi="Arial Narrow"/>
                <w:sz w:val="18"/>
                <w:szCs w:val="18"/>
              </w:rPr>
              <w:t>biel alpejska 8685SM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),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wąskie krawędzie zabezpieczone listwą PCV o grubości 1-2 mm</w:t>
            </w:r>
            <w:r>
              <w:rPr>
                <w:rFonts w:ascii="Arial Narrow" w:hAnsi="Arial Narrow"/>
                <w:sz w:val="18"/>
                <w:szCs w:val="18"/>
              </w:rPr>
              <w:t xml:space="preserve"> w kolorze płyty.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Tylna ścianka z płyty meblowej grubości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16 mm w kolorze białym. 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Szafa posadowiona na stelażu metalowym (typ A) wys. 100 mm </w:t>
            </w:r>
            <w:r w:rsidR="004826D3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białym </w:t>
            </w:r>
            <w:r w:rsidRPr="00E83FC2">
              <w:rPr>
                <w:rFonts w:ascii="Arial Narrow" w:hAnsi="Arial Narrow"/>
                <w:sz w:val="18"/>
                <w:szCs w:val="18"/>
              </w:rPr>
              <w:t>RAL 9016</w:t>
            </w:r>
            <w:r w:rsidRPr="00EF35E1">
              <w:rPr>
                <w:rFonts w:ascii="Arial Narrow" w:hAnsi="Arial Narrow"/>
                <w:sz w:val="18"/>
                <w:szCs w:val="18"/>
              </w:rPr>
              <w:t>. Nogi stelaża wykonać z profilowanej blachy stalowej o grubości min. 1,8 mm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tworzącej profil zamknięty o przekroju trójkąta o wymiarach ok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50x50x70 mm. Wymagane regulatory poziomu w zakresie min. 15 mm zlicowane z obrysem stelaża. Stopki stelaża wykonane z tworzywa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białym. Ramę stelaża w postaci 2 belek zewnętrznych należy spiąć </w:t>
            </w:r>
            <w:r w:rsidR="004826D3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ze sobą za pomocą 2 belek wykonanych z profilowanej blachy stalowej o grubości min. 1,8 mm o przekroju 55x25 (50x30) mm tworzącej profil zamknięty. Ramę mocować do wieńca dolnego szafy za pomocą wpustek tworzywowych i śrub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imbusowych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z gwintem metrycznym. Ze względu na małą trwałość połączenia nie dopuszcza się wkręcania śrub bezpośrednio w płytę. Wieniec dolny uniesiony nad stelażem - pomiędzy wieńcem dolnym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="004826D3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a stelażem dylatacja ok. 5-10 mm sprawiająca wrażenie lewitacji szafy. Elementy dystansowe nie powinny wystawać poza obrys korpusu szafy. 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Szuflady z płyty meblowej.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m</w:t>
            </w:r>
            <w:r w:rsidRPr="00EF35E1">
              <w:rPr>
                <w:rFonts w:ascii="Arial Narrow" w:hAnsi="Arial Narrow"/>
                <w:sz w:val="18"/>
                <w:szCs w:val="18"/>
              </w:rPr>
              <w:t>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18 mm; dno oraz tył szuflady z płyty min. 16 mm. Bok i tył szuflad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maksymanie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wysoki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względm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frontu.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cichym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 Szuflady zamykane zamkiem centralnym; 2 numerowane, łamane kluczyki.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W części z drzwiami  4 półki za</w:t>
            </w:r>
            <w:r>
              <w:rPr>
                <w:rFonts w:ascii="Arial Narrow" w:hAnsi="Arial Narrow"/>
                <w:sz w:val="18"/>
                <w:szCs w:val="18"/>
              </w:rPr>
              <w:t>bezpieczone obrzeżem PCV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m</w:t>
            </w:r>
            <w:r w:rsidRPr="00EF35E1">
              <w:rPr>
                <w:rFonts w:ascii="Arial Narrow" w:hAnsi="Arial Narrow"/>
                <w:sz w:val="18"/>
                <w:szCs w:val="18"/>
              </w:rPr>
              <w:t>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z czterech stron; regulacja wysokości półek </w:t>
            </w:r>
            <w:r>
              <w:rPr>
                <w:rFonts w:ascii="Arial Narrow" w:hAnsi="Arial Narrow"/>
                <w:sz w:val="18"/>
                <w:szCs w:val="18"/>
              </w:rPr>
              <w:t>(</w:t>
            </w:r>
            <w:r w:rsidRPr="00EF35E1">
              <w:rPr>
                <w:rFonts w:ascii="Arial Narrow" w:hAnsi="Arial Narrow"/>
                <w:sz w:val="18"/>
                <w:szCs w:val="18"/>
              </w:rPr>
              <w:t>perforacja); sposób montażu półek zapobiegający ich</w:t>
            </w:r>
            <w:r>
              <w:rPr>
                <w:rFonts w:ascii="Arial Narrow" w:hAnsi="Arial Narrow"/>
                <w:sz w:val="18"/>
                <w:szCs w:val="18"/>
              </w:rPr>
              <w:t xml:space="preserve"> wysuwaniu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wysokiej jakości zawiasy zabezpieczone galwanicznie przed korozją, nie gorsze niż Blum,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Hettich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. Zamek patentowy, 2 </w:t>
            </w:r>
            <w:r>
              <w:rPr>
                <w:rFonts w:ascii="Arial Narrow" w:hAnsi="Arial Narrow"/>
                <w:sz w:val="18"/>
                <w:szCs w:val="18"/>
              </w:rPr>
              <w:t>n</w:t>
            </w:r>
            <w:r w:rsidRPr="00EF35E1">
              <w:rPr>
                <w:rFonts w:ascii="Arial Narrow" w:hAnsi="Arial Narrow"/>
                <w:sz w:val="18"/>
                <w:szCs w:val="18"/>
              </w:rPr>
              <w:t>umerowane, łamane klucze.</w:t>
            </w:r>
          </w:p>
          <w:p w:rsidR="00A96017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 Uchwyty metalowe dwupunktowe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do wyboru)</w:t>
            </w:r>
            <w:r w:rsidR="004826D3"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4826D3" w:rsidRPr="00EF35E1" w:rsidRDefault="004826D3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color w:val="FF0000"/>
                <w:sz w:val="18"/>
                <w:szCs w:val="18"/>
              </w:rPr>
            </w:pPr>
            <w:r w:rsidRPr="00E83FC2">
              <w:rPr>
                <w:rFonts w:ascii="Arial Narrow" w:hAnsi="Arial Narrow"/>
                <w:b/>
                <w:sz w:val="18"/>
                <w:szCs w:val="18"/>
              </w:rPr>
              <w:t xml:space="preserve">Uwaga! Wymiar szafy należy bezwzględnie dostosować </w:t>
            </w:r>
            <w:r w:rsidRPr="00E83FC2">
              <w:rPr>
                <w:rFonts w:ascii="Arial Narrow" w:hAnsi="Arial Narrow"/>
                <w:b/>
                <w:sz w:val="18"/>
                <w:szCs w:val="18"/>
              </w:rPr>
              <w:br/>
              <w:t>do wymiaru wnęki!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EF35E1" w:rsidRDefault="00A96017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A96017" w:rsidRPr="00EF35E1" w:rsidTr="00CE2F31">
        <w:trPr>
          <w:cantSplit/>
          <w:trHeight w:val="1901"/>
        </w:trPr>
        <w:tc>
          <w:tcPr>
            <w:tcW w:w="534" w:type="dxa"/>
            <w:shd w:val="clear" w:color="auto" w:fill="auto"/>
          </w:tcPr>
          <w:p w:rsidR="00A96017" w:rsidRPr="00EF35E1" w:rsidRDefault="00A96017" w:rsidP="00A96017">
            <w:pPr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</w:p>
          <w:p w:rsidR="00A96017" w:rsidRPr="00EF35E1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A96017" w:rsidRPr="00EF35E1" w:rsidRDefault="00A96017" w:rsidP="00A96017">
            <w:pPr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</w:p>
          <w:p w:rsidR="00A96017" w:rsidRPr="00EF35E1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Z-SZ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EF35E1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Zabudowa szatni - komplet</w:t>
            </w:r>
          </w:p>
        </w:tc>
        <w:tc>
          <w:tcPr>
            <w:tcW w:w="3260" w:type="dxa"/>
            <w:shd w:val="clear" w:color="auto" w:fill="auto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object w:dxaOrig="7452" w:dyaOrig="8556" w14:anchorId="69412879">
                <v:shape id="_x0000_i1034" type="#_x0000_t75" style="width:151.2pt;height:172.8pt" o:ole="">
                  <v:imagedata r:id="rId18" o:title=""/>
                </v:shape>
                <o:OLEObject Type="Embed" ProgID="PBrush" ShapeID="_x0000_i1034" DrawAspect="Content" ObjectID="_1732347276" r:id="rId19"/>
              </w:obje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object w:dxaOrig="7404" w:dyaOrig="8172" w14:anchorId="03BAA9B7">
                <v:shape id="_x0000_i1035" type="#_x0000_t75" style="width:151.2pt;height:194.4pt" o:ole="">
                  <v:imagedata r:id="rId20" o:title=""/>
                </v:shape>
                <o:OLEObject Type="Embed" ProgID="PBrush" ShapeID="_x0000_i1035" DrawAspect="Content" ObjectID="_1732347277" r:id="rId21"/>
              </w:object>
            </w:r>
          </w:p>
          <w:p w:rsidR="00A96017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F00C17" w:rsidRPr="00EF35E1" w:rsidRDefault="00F00C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Przykładowy </w:t>
            </w: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haczyk, numery i zawieszki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Default="00C31AE9" w:rsidP="00A96017">
            <w:pPr>
              <w:pStyle w:val="Bezodstpw"/>
              <w:jc w:val="both"/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2B0D7958">
                <v:shape id="Obraz 4" o:spid="_x0000_i1036" type="#_x0000_t75" alt="Wieszak meblowy RW07 chrom Gamet" style="width:36pt;height:79.2pt;visibility:visible;mso-wrap-style:square">
                  <v:imagedata r:id="rId22" o:title="Wieszak meblowy RW07 chrom Gamet" croptop="5928f" cropbottom="8893f" cropleft="20089f" cropright="19760f"/>
                </v:shape>
              </w:pict>
            </w:r>
            <w:r w:rsidR="00A96017">
              <w:object w:dxaOrig="3108" w:dyaOrig="3072" w14:anchorId="3EF4F0B9">
                <v:shape id="_x0000_i1037" type="#_x0000_t75" style="width:100.8pt;height:100.8pt" o:ole="">
                  <v:imagedata r:id="rId23" o:title=""/>
                </v:shape>
                <o:OLEObject Type="Embed" ProgID="PBrush" ShapeID="_x0000_i1037" DrawAspect="Content" ObjectID="_1732347278" r:id="rId24"/>
              </w:obje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object w:dxaOrig="3684" w:dyaOrig="3972" w14:anchorId="55C3B52F">
                <v:shape id="_x0000_i1038" type="#_x0000_t75" style="width:50.4pt;height:57.6pt" o:ole="">
                  <v:imagedata r:id="rId25" o:title=""/>
                </v:shape>
                <o:OLEObject Type="Embed" ProgID="PBrush" ShapeID="_x0000_i1038" DrawAspect="Content" ObjectID="_1732347279" r:id="rId26"/>
              </w:object>
            </w:r>
            <w:r w:rsidR="00C31AE9">
              <w:rPr>
                <w:noProof/>
                <w:lang w:eastAsia="pl-PL"/>
              </w:rPr>
              <w:pict w14:anchorId="500AACF5">
                <v:shape id="Obraz 23" o:spid="_x0000_i1039" type="#_x0000_t75" style="width:115.2pt;height:79.2pt;visibility:visible;mso-wrap-style:square">
                  <v:imagedata r:id="rId27" o:title=""/>
                </v:shape>
              </w:pict>
            </w:r>
          </w:p>
        </w:tc>
        <w:tc>
          <w:tcPr>
            <w:tcW w:w="4536" w:type="dxa"/>
            <w:shd w:val="clear" w:color="auto" w:fill="auto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lastRenderedPageBreak/>
              <w:t>Zabudowa szatni – komplet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 xml:space="preserve"> o wym. 244/62x252/68x190h 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br/>
              <w:t>w cm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 xml:space="preserve">Zabudowa szatni wykonana jako konstrukcja metalowa </w:t>
            </w: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br/>
            </w: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>z wypełnieniem z płyty meblowe</w:t>
            </w: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>j</w:t>
            </w: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>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>Konstrukcja wykonana z kształtownika 50x50</w:t>
            </w: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 xml:space="preserve"> </w:t>
            </w: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 xml:space="preserve">mm wykonanego ze </w:t>
            </w:r>
            <w:r w:rsidRPr="00E83FC2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>stali nierdzewnej (zabezpieczonej przed przebarwieniami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),</w:t>
            </w:r>
            <w:r w:rsidRPr="00EF35E1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  <w:t xml:space="preserve"> łączenie elementów metalowych niewidoczne od strony szatni. Zaznaczone przestrzenie wypełnione </w:t>
            </w:r>
            <w:r w:rsidRPr="00EF35E1">
              <w:rPr>
                <w:rFonts w:ascii="Arial Narrow" w:hAnsi="Arial Narrow"/>
                <w:sz w:val="18"/>
                <w:szCs w:val="18"/>
              </w:rPr>
              <w:t>trójwarstwową płytą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wiórową grubości min. 18 mm w klasie higieniczności E1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</w:t>
            </w:r>
            <w:r>
              <w:rPr>
                <w:rFonts w:ascii="Arial Narrow" w:hAnsi="Arial Narrow"/>
                <w:sz w:val="18"/>
                <w:szCs w:val="18"/>
              </w:rPr>
              <w:t>ą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biały, (</w:t>
            </w:r>
            <w:r w:rsidRPr="00E83FC2">
              <w:rPr>
                <w:rFonts w:ascii="Arial Narrow" w:hAnsi="Arial Narrow"/>
                <w:sz w:val="18"/>
                <w:szCs w:val="18"/>
              </w:rPr>
              <w:t>biel alpejska 8685SM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),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elementy montażowe do konstrukcji niewidoczne od st</w:t>
            </w:r>
            <w:r>
              <w:rPr>
                <w:rFonts w:ascii="Arial Narrow" w:hAnsi="Arial Narrow"/>
                <w:sz w:val="18"/>
                <w:szCs w:val="18"/>
              </w:rPr>
              <w:t>r</w:t>
            </w:r>
            <w:r w:rsidRPr="00EF35E1">
              <w:rPr>
                <w:rFonts w:ascii="Arial Narrow" w:hAnsi="Arial Narrow"/>
                <w:sz w:val="18"/>
                <w:szCs w:val="18"/>
              </w:rPr>
              <w:t>ony szatni.</w:t>
            </w:r>
            <w:r>
              <w:rPr>
                <w:rFonts w:ascii="Arial Narrow" w:hAnsi="Arial Narrow"/>
                <w:sz w:val="18"/>
                <w:szCs w:val="18"/>
              </w:rPr>
              <w:t xml:space="preserve"> Od strony lady dwie osłony wykonane z białej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j.w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. płyty meblowej grubości min. 18 mm wykonanej w formie litery ‘L”, tak żeby konstrukcja wieszaków była zasłonięta. Od strony drzwi osłonę należy wykonać w sposób pozwalający na zamontowanie elementów zamka </w:t>
            </w:r>
            <w:r w:rsidR="00F00C17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>w drzwiach lady L-1</w:t>
            </w:r>
            <w:r w:rsidRPr="00EF35E1">
              <w:rPr>
                <w:rFonts w:ascii="Arial Narrow" w:hAnsi="Arial Narrow"/>
                <w:sz w:val="18"/>
                <w:szCs w:val="18"/>
              </w:rPr>
              <w:t>. Na zaznaczonych panelach wieszaki metalowe 2 haczykowe (haczyk górny i dolny) wykonane ze stali nierdzewnej lub w kolorze zbliżonym do koloru uchwytów użytych w szafie Sz-5</w:t>
            </w:r>
            <w:r>
              <w:rPr>
                <w:rFonts w:ascii="Arial Narrow" w:hAnsi="Arial Narrow"/>
                <w:sz w:val="18"/>
                <w:szCs w:val="18"/>
              </w:rPr>
              <w:t xml:space="preserve">. </w:t>
            </w:r>
            <w:r w:rsidRPr="00767D77">
              <w:rPr>
                <w:rFonts w:ascii="Arial Narrow" w:hAnsi="Arial Narrow"/>
                <w:sz w:val="18"/>
                <w:szCs w:val="18"/>
              </w:rPr>
              <w:t>Na każdym panelu należy zamontować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767D77">
              <w:rPr>
                <w:rFonts w:ascii="Arial Narrow" w:hAnsi="Arial Narrow"/>
                <w:sz w:val="18"/>
                <w:szCs w:val="18"/>
              </w:rPr>
              <w:t xml:space="preserve"> 7 haczyków w dwóch rzędach naprze</w:t>
            </w:r>
            <w:r>
              <w:rPr>
                <w:rFonts w:ascii="Arial Narrow" w:hAnsi="Arial Narrow"/>
                <w:sz w:val="18"/>
                <w:szCs w:val="18"/>
              </w:rPr>
              <w:t>m</w:t>
            </w:r>
            <w:r w:rsidRPr="00767D77">
              <w:rPr>
                <w:rFonts w:ascii="Arial Narrow" w:hAnsi="Arial Narrow"/>
                <w:sz w:val="18"/>
                <w:szCs w:val="18"/>
              </w:rPr>
              <w:t>iennie</w:t>
            </w:r>
            <w:r>
              <w:rPr>
                <w:rFonts w:ascii="Arial Narrow" w:hAnsi="Arial Narrow"/>
                <w:sz w:val="18"/>
                <w:szCs w:val="18"/>
              </w:rPr>
              <w:t xml:space="preserve">. Wieszaki należy ponumerować w sposób trwały i estetyczny (np. przyklejanymi numerami wyciętymi z HPL-u/metalu w kolorze zbliżonym </w:t>
            </w:r>
            <w:r w:rsidR="00F00C17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>do konstrukcji). Do zestawu mebli należy dołączyć 120 ponumerowanych</w:t>
            </w:r>
            <w:r w:rsidR="00F00C17">
              <w:rPr>
                <w:rFonts w:ascii="Arial Narrow" w:hAnsi="Arial Narrow"/>
                <w:sz w:val="18"/>
                <w:szCs w:val="18"/>
              </w:rPr>
              <w:t xml:space="preserve"> zawieszek – laminat grawerski </w:t>
            </w:r>
            <w:r>
              <w:rPr>
                <w:rFonts w:ascii="Arial Narrow" w:hAnsi="Arial Narrow"/>
                <w:sz w:val="18"/>
                <w:szCs w:val="18"/>
              </w:rPr>
              <w:t xml:space="preserve">32 mm oraz </w:t>
            </w:r>
            <w:r w:rsidR="00F00C17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>30 zawieszek bez numeru (wielkość otworu dopasowana do haczyka).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Wymiary brutto </w:t>
            </w:r>
          </w:p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56D5F82C">
                <v:shape id="Obraz 5" o:spid="_x0000_i1040" type="#_x0000_t75" style="width:3in;height:136.8pt;visibility:visible;mso-wrap-style:square">
                  <v:imagedata r:id="rId28" o:title="" cropleft="1946f" cropright="2090f"/>
                </v:shape>
              </w:pict>
            </w:r>
          </w:p>
          <w:p w:rsidR="00A96017" w:rsidRDefault="00C31AE9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lastRenderedPageBreak/>
              <w:pict w14:anchorId="699E8879">
                <v:shape id="Obraz 205" o:spid="_x0000_i1041" type="#_x0000_t75" style="width:180pt;height:64.8pt;visibility:visible;mso-wrap-style:square">
                  <v:imagedata r:id="rId29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83FC2" w:rsidRDefault="00A96017" w:rsidP="00A96017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83FC2">
              <w:rPr>
                <w:rFonts w:ascii="Arial Narrow" w:hAnsi="Arial Narrow"/>
                <w:b/>
                <w:sz w:val="18"/>
                <w:szCs w:val="18"/>
              </w:rPr>
              <w:t>Uwaga! Wymiar zabudowy należy bezwzględnie dostosować do wymiaru ścian i lady! Model haczyków, sposób oznakowa</w:t>
            </w:r>
            <w:r w:rsidR="00F00C17" w:rsidRPr="00E83FC2">
              <w:rPr>
                <w:rFonts w:ascii="Arial Narrow" w:hAnsi="Arial Narrow"/>
                <w:b/>
                <w:sz w:val="18"/>
                <w:szCs w:val="18"/>
              </w:rPr>
              <w:t xml:space="preserve">nia i typ zawieszek z numerami </w:t>
            </w:r>
            <w:r w:rsidRPr="00E83FC2">
              <w:rPr>
                <w:rFonts w:ascii="Arial Narrow" w:hAnsi="Arial Narrow"/>
                <w:b/>
                <w:sz w:val="18"/>
                <w:szCs w:val="18"/>
              </w:rPr>
              <w:t>do potwierdzenia przez użytkownika (min 3 wzory do wyboru).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lastRenderedPageBreak/>
              <w:t>1</w:t>
            </w:r>
          </w:p>
        </w:tc>
        <w:tc>
          <w:tcPr>
            <w:tcW w:w="2297" w:type="dxa"/>
            <w:vAlign w:val="center"/>
          </w:tcPr>
          <w:p w:rsidR="00A96017" w:rsidRPr="00EF35E1" w:rsidRDefault="00A96017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A96017" w:rsidRPr="00EF35E1" w:rsidTr="00CE2F31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lastRenderedPageBreak/>
              <w:t>5</w:t>
            </w:r>
          </w:p>
        </w:tc>
        <w:tc>
          <w:tcPr>
            <w:tcW w:w="1134" w:type="dxa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SZ-S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D323BA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Szafa ze skrytkami</w:t>
            </w:r>
          </w:p>
        </w:tc>
        <w:tc>
          <w:tcPr>
            <w:tcW w:w="3260" w:type="dxa"/>
            <w:shd w:val="clear" w:color="auto" w:fill="auto"/>
          </w:tcPr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792C7238">
                <v:shape id="Obraz 88" o:spid="_x0000_i1042" type="#_x0000_t75" style="width:100.8pt;height:122.4pt;visibility:visible;mso-wrap-style:square">
                  <v:imagedata r:id="rId30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Stelaż typu B</w:t>
            </w:r>
          </w:p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3926C854">
                <v:shape id="Obraz 195" o:spid="_x0000_i1043" type="#_x0000_t75" style="width:100.8pt;height:1in;visibility:visible;mso-wrap-style:square">
                  <v:imagedata r:id="rId31" o:title="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Profil nogi stelaża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C31AE9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1FE00D44">
                <v:shape id="Obraz 232" o:spid="_x0000_i1044" type="#_x0000_t75" style="width:1in;height:50.4pt;visibility:visible;mso-wrap-style:square">
                  <v:imagedata r:id="rId32" o:title="" croptop="9362f"/>
                </v:shape>
              </w:pi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Sposób łączenia profili</w:t>
            </w:r>
          </w:p>
          <w:p w:rsidR="00A96017" w:rsidRPr="00EF35E1" w:rsidRDefault="00C31AE9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7169BFDE">
                <v:shape id="Obraz 233" o:spid="_x0000_i1045" type="#_x0000_t75" style="width:50.4pt;height:57.6pt;visibility:visible;mso-wrap-style:square">
                  <v:imagedata r:id="rId15" o:title=""/>
                </v:shape>
              </w:pict>
            </w:r>
            <w:r w:rsidR="00A96017"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00F2A382">
                <v:shape id="_x0000_i1046" type="#_x0000_t75" style="width:50.4pt;height:1in" o:ole="">
                  <v:imagedata r:id="rId16" o:title=""/>
                </v:shape>
                <o:OLEObject Type="Embed" ProgID="PBrush" ShapeID="_x0000_i1046" DrawAspect="Content" ObjectID="_1732347280" r:id="rId33"/>
              </w:obje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color w:val="FF0000"/>
                <w:sz w:val="18"/>
                <w:szCs w:val="18"/>
              </w:rPr>
              <w:t xml:space="preserve"> </w:t>
            </w: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Szafa ze skrytkami – wym. 150x50x150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 xml:space="preserve"> </w:t>
            </w: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cm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Szafa 15-skrytkowa (jednakowe wymiary) wykonana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z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trójwarstwowej płyty wiórowej grubości min. 18 mm w klasie higieniczności E1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biały, (</w:t>
            </w:r>
            <w:r w:rsidRPr="00E83FC2">
              <w:rPr>
                <w:rFonts w:ascii="Arial Narrow" w:hAnsi="Arial Narrow"/>
                <w:sz w:val="18"/>
                <w:szCs w:val="18"/>
              </w:rPr>
              <w:t>biel alpejska 8685SM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),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wąskie krawędzie zabezpieczone listwą PCV </w:t>
            </w:r>
            <w:r>
              <w:rPr>
                <w:rFonts w:ascii="Arial Narrow" w:hAnsi="Arial Narrow"/>
                <w:sz w:val="18"/>
                <w:szCs w:val="18"/>
              </w:rPr>
              <w:br/>
              <w:t>o grubości 2 mm w kolorze płyty.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Tylna ścianka z płyty meblowej grubości min 16 mm w kolorze białym.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Szafa posadowiona na stelażu metalowym (typ B) wys. 100 mm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białym </w:t>
            </w:r>
            <w:r w:rsidRPr="00E83FC2">
              <w:rPr>
                <w:rFonts w:ascii="Arial Narrow" w:hAnsi="Arial Narrow"/>
                <w:sz w:val="18"/>
                <w:szCs w:val="18"/>
              </w:rPr>
              <w:t>RAL 9016</w:t>
            </w:r>
            <w:r w:rsidRPr="00EF35E1">
              <w:rPr>
                <w:rFonts w:ascii="Arial Narrow" w:hAnsi="Arial Narrow"/>
                <w:sz w:val="18"/>
                <w:szCs w:val="18"/>
              </w:rPr>
              <w:t>. Nogi stelaża wykonać z profilowanej blachy stalowej o grubości min. 1,8 mm tworzącej profil zamknięty o przekroju trójkąta o wymiarach ok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50x50x70 mm. Wymagane regulatory poziomu w zakresie min. 15 mm zlicowane z obrysem stelaża. Stopki stelaża wykonane z tworzywa w kolorze białym. Ramę stelaża w postaci 2 belek zewnętrznych oraz 1 belki środkowej (nogi kwadratowe 5x5</w:t>
            </w:r>
            <w:r>
              <w:rPr>
                <w:rFonts w:ascii="Arial Narrow" w:hAnsi="Arial Narrow"/>
                <w:sz w:val="18"/>
                <w:szCs w:val="18"/>
              </w:rPr>
              <w:t xml:space="preserve"> cm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) należy spiąć ze sobą za pomocą 2 belek wykonanych z profilowanej blachy stalowej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o grubości min. 1,8 mm o przekroju 55x25 (50x30) mm tworzącej profil zamknięty. Ramę mocować do wieńca dolnego szafy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za pomocą wpustek tworzywowych i śrub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imbusowych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- pomiędzy wieńcem dolnym</w:t>
            </w:r>
            <w:r w:rsidR="009E44A1">
              <w:rPr>
                <w:rFonts w:ascii="Arial Narrow" w:hAnsi="Arial Narrow"/>
                <w:sz w:val="18"/>
                <w:szCs w:val="18"/>
              </w:rPr>
              <w:t xml:space="preserve">, </w:t>
            </w:r>
            <w:r w:rsidRPr="00EF35E1">
              <w:rPr>
                <w:rFonts w:ascii="Arial Narrow" w:hAnsi="Arial Narrow"/>
                <w:sz w:val="18"/>
                <w:szCs w:val="18"/>
              </w:rPr>
              <w:t>a stelażem dylatacja ok. 5-10 mm sprawiająca wrażenie lewitacji szafy. Elementy dystansowe nie powinny wystawać poza obrys korpusu szafy.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Każda skrytka posiadająca wł</w:t>
            </w:r>
            <w:r>
              <w:rPr>
                <w:rFonts w:ascii="Arial Narrow" w:hAnsi="Arial Narrow"/>
                <w:sz w:val="18"/>
                <w:szCs w:val="18"/>
              </w:rPr>
              <w:t>asny uchwyt metalowy, dwupunktowy,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do wyboru) oraz własny zamek z </w:t>
            </w:r>
            <w:r w:rsidRPr="00E83FC2">
              <w:rPr>
                <w:rFonts w:ascii="Arial Narrow" w:hAnsi="Arial Narrow"/>
                <w:sz w:val="18"/>
                <w:szCs w:val="18"/>
              </w:rPr>
              <w:t>3. kluczykami i jeden master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key</w:t>
            </w:r>
            <w:proofErr w:type="spellEnd"/>
            <w:r w:rsidRPr="00CF38E1"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Szafa wyposażona w wysokiej jakości zawiasy zabezpieczone galwanicznie przed korozją, nie gorsze niż Blum,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Hettich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. </w: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EF35E1" w:rsidRDefault="00A96017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A96017" w:rsidRPr="00EF35E1" w:rsidTr="00CE2F31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lastRenderedPageBreak/>
              <w:t>6</w:t>
            </w:r>
          </w:p>
        </w:tc>
        <w:tc>
          <w:tcPr>
            <w:tcW w:w="1134" w:type="dxa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ZS-4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D323BA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Zestaw siedzisk bez oparcia 4 osobowy</w:t>
            </w:r>
          </w:p>
        </w:tc>
        <w:tc>
          <w:tcPr>
            <w:tcW w:w="3260" w:type="dxa"/>
            <w:shd w:val="clear" w:color="auto" w:fill="auto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4272" w:dyaOrig="3456" w14:anchorId="748CE5B8">
                <v:shape id="_x0000_i1047" type="#_x0000_t75" style="width:151.2pt;height:122.4pt" o:ole="">
                  <v:imagedata r:id="rId34" o:title=""/>
                </v:shape>
                <o:OLEObject Type="Embed" ProgID="PBrush" ShapeID="_x0000_i1047" DrawAspect="Content" ObjectID="_1732347281" r:id="rId35"/>
              </w:object>
            </w:r>
          </w:p>
        </w:tc>
        <w:tc>
          <w:tcPr>
            <w:tcW w:w="4536" w:type="dxa"/>
            <w:shd w:val="clear" w:color="auto" w:fill="auto"/>
          </w:tcPr>
          <w:p w:rsidR="00A96017" w:rsidRPr="00A96017" w:rsidRDefault="00A96017" w:rsidP="00A96017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color w:val="FF0000"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Zestaw siedzisk bez oparcia 4 osobowy – wym. 200/50x100/50x43h</w:t>
            </w:r>
            <w:r>
              <w:t xml:space="preserve"> </w:t>
            </w:r>
            <w:r w:rsidRPr="001F3F5C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cm.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 </w:t>
            </w:r>
          </w:p>
          <w:p w:rsidR="00A96017" w:rsidRPr="003C1D8F" w:rsidRDefault="00A96017" w:rsidP="003C1D8F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1C6837">
              <w:rPr>
                <w:rFonts w:ascii="Arial Narrow" w:hAnsi="Arial Narrow"/>
                <w:sz w:val="18"/>
                <w:szCs w:val="18"/>
              </w:rPr>
              <w:t>Układ złożony z trzech siedzisk. Siedzisko o wymiarze 150x50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>m oraz siedzisko o wymiarze 50x50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>m łączą się z elementem narożnym o wymiarze 50x50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m. Układ tworzy kształt litery L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o wymiarze 100x200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>m.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Każde siedzisko wykonane z pianki nie gorszej niż o parametrach </w:t>
            </w:r>
            <w:r w:rsidRPr="00CF38E1">
              <w:rPr>
                <w:rFonts w:ascii="Arial Narrow" w:hAnsi="Arial Narrow"/>
                <w:sz w:val="18"/>
                <w:szCs w:val="18"/>
              </w:rPr>
              <w:t>N-4060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. Obudowa zbudowana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z materiałów drewnopochodnych, łączona za pomocą wkrętów</w:t>
            </w:r>
            <w:r>
              <w:rPr>
                <w:rFonts w:ascii="Arial Narrow" w:hAnsi="Arial Narrow"/>
                <w:sz w:val="18"/>
                <w:szCs w:val="18"/>
              </w:rPr>
              <w:br/>
              <w:t>i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klinów. Siedziska są samodzielnie stojącym elementami wspartymi na metalowych stopkach o wymiarach 60 x 20 mm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br/>
              <w:t>o wysokości 15 cm</w:t>
            </w:r>
            <w:r w:rsidRPr="001C6837">
              <w:rPr>
                <w:rFonts w:ascii="Arial Narrow" w:hAnsi="Arial Narrow"/>
                <w:sz w:val="18"/>
                <w:szCs w:val="18"/>
              </w:rPr>
              <w:t>. Wysokość siedziska 43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m. Siedziska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o wymiarze 150x50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m wyposażone w 6 stopek, element naroży </w:t>
            </w:r>
            <w:r w:rsidR="009E44A1"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w 3</w:t>
            </w:r>
            <w:r>
              <w:rPr>
                <w:rFonts w:ascii="Arial Narrow" w:hAnsi="Arial Narrow"/>
                <w:sz w:val="18"/>
                <w:szCs w:val="18"/>
              </w:rPr>
              <w:t xml:space="preserve"> stopki</w:t>
            </w:r>
            <w:r w:rsidRPr="001C6837">
              <w:rPr>
                <w:rFonts w:ascii="Arial Narrow" w:hAnsi="Arial Narrow"/>
                <w:sz w:val="18"/>
                <w:szCs w:val="18"/>
              </w:rPr>
              <w:t>, element 50x50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C6837">
              <w:rPr>
                <w:rFonts w:ascii="Arial Narrow" w:hAnsi="Arial Narrow"/>
                <w:sz w:val="18"/>
                <w:szCs w:val="18"/>
              </w:rPr>
              <w:t>m w 4 stopki.</w:t>
            </w:r>
            <w:r>
              <w:rPr>
                <w:rFonts w:ascii="Arial Narrow" w:hAnsi="Arial Narrow"/>
                <w:sz w:val="18"/>
                <w:szCs w:val="18"/>
              </w:rPr>
              <w:t xml:space="preserve"> Siedziska połączone </w:t>
            </w:r>
            <w:r w:rsidR="009E44A1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 xml:space="preserve">ze sobą specjalnymi niewidocznymi blachami oraz śrubami. </w:t>
            </w:r>
            <w:r w:rsidRPr="00CF38E1">
              <w:rPr>
                <w:rFonts w:ascii="Arial Narrow" w:hAnsi="Arial Narrow"/>
                <w:sz w:val="18"/>
                <w:szCs w:val="18"/>
              </w:rPr>
              <w:t xml:space="preserve">Wymagany atest wytrzymałościowy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Remodex</w:t>
            </w:r>
            <w:proofErr w:type="spellEnd"/>
            <w:r w:rsidRPr="001C6837">
              <w:rPr>
                <w:rFonts w:ascii="Arial Narrow" w:hAnsi="Arial Narrow"/>
                <w:b/>
                <w:sz w:val="18"/>
                <w:szCs w:val="18"/>
              </w:rPr>
              <w:t>.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Mebel wykonany </w:t>
            </w:r>
            <w:r w:rsidR="009E44A1"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z tapicerki łatwo zmywalnej,</w:t>
            </w:r>
            <w:r w:rsidR="003C1D8F">
              <w:rPr>
                <w:rFonts w:ascii="Arial Narrow" w:hAnsi="Arial Narrow"/>
                <w:sz w:val="18"/>
                <w:szCs w:val="18"/>
              </w:rPr>
              <w:t xml:space="preserve"> odpornej </w:t>
            </w:r>
            <w:r>
              <w:rPr>
                <w:rFonts w:ascii="Arial Narrow" w:hAnsi="Arial Narrow"/>
                <w:sz w:val="18"/>
                <w:szCs w:val="18"/>
              </w:rPr>
              <w:t>na preparaty dezynfekcyjne, z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dwuwarstwowej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z widoczną fakturą przypominającą skórę naturalną. Wierzchnia warstwa wykonana z winylu, podkład </w:t>
            </w:r>
            <w:r w:rsidR="009E44A1"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z poliestru. Tkanina odporna na działanie środków myjących. Odporności na ścieranie minimum 300 000 cykli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Martindale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>. O</w:t>
            </w:r>
            <w:r>
              <w:rPr>
                <w:rFonts w:ascii="Arial Narrow" w:hAnsi="Arial Narrow"/>
                <w:sz w:val="18"/>
                <w:szCs w:val="18"/>
              </w:rPr>
              <w:t>d</w:t>
            </w:r>
            <w:r w:rsidR="003C1D8F">
              <w:rPr>
                <w:rFonts w:ascii="Arial Narrow" w:hAnsi="Arial Narrow"/>
                <w:sz w:val="18"/>
                <w:szCs w:val="18"/>
              </w:rPr>
              <w:t xml:space="preserve">porność na światło 1000 godzin </w:t>
            </w:r>
            <w:r>
              <w:rPr>
                <w:rFonts w:ascii="Arial Narrow" w:hAnsi="Arial Narrow"/>
                <w:sz w:val="18"/>
                <w:szCs w:val="18"/>
              </w:rPr>
              <w:t>wg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skali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blue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 xml:space="preserve">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wool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>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Tapicerka zmywalna o parametrach nie gorszych niż Valencia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TM</w:t>
            </w:r>
            <w:r w:rsidR="003C1D8F"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>Powłoka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winylowa PERMABLOK3R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="003C1D8F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CF38E1">
              <w:rPr>
                <w:rFonts w:ascii="Arial Narrow" w:hAnsi="Arial Narrow"/>
                <w:sz w:val="18"/>
                <w:szCs w:val="18"/>
              </w:rPr>
              <w:t xml:space="preserve">Kolor wg wzornika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tap</w:t>
            </w:r>
            <w:proofErr w:type="spellEnd"/>
            <w:r w:rsidRPr="00CF38E1">
              <w:rPr>
                <w:rFonts w:ascii="Arial Narrow" w:hAnsi="Arial Narrow"/>
                <w:sz w:val="18"/>
                <w:szCs w:val="18"/>
              </w:rPr>
              <w:t>. Valencia</w:t>
            </w:r>
            <w:r w:rsidR="009D070B">
              <w:rPr>
                <w:rFonts w:ascii="Arial Narrow" w:hAnsi="Arial Narrow"/>
                <w:sz w:val="18"/>
                <w:szCs w:val="18"/>
              </w:rPr>
              <w:t>: siedziska czerwony VL2075.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EF35E1" w:rsidRDefault="00A96017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A96017" w:rsidRPr="00EF35E1" w:rsidTr="00CE2F31">
        <w:trPr>
          <w:cantSplit/>
          <w:trHeight w:val="4950"/>
        </w:trPr>
        <w:tc>
          <w:tcPr>
            <w:tcW w:w="534" w:type="dxa"/>
            <w:shd w:val="clear" w:color="auto" w:fill="auto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lastRenderedPageBreak/>
              <w:t>7</w:t>
            </w:r>
          </w:p>
        </w:tc>
        <w:tc>
          <w:tcPr>
            <w:tcW w:w="1134" w:type="dxa"/>
          </w:tcPr>
          <w:p w:rsidR="00A96017" w:rsidRPr="00D323BA" w:rsidRDefault="00A96017" w:rsidP="00A960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ZS-3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A96017" w:rsidRPr="00D323BA" w:rsidRDefault="00A96017" w:rsidP="00A960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Zestaw siedzisk bez oparcia 6 osobowy</w:t>
            </w:r>
          </w:p>
        </w:tc>
        <w:tc>
          <w:tcPr>
            <w:tcW w:w="3260" w:type="dxa"/>
            <w:shd w:val="clear" w:color="auto" w:fill="auto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4896" w:dyaOrig="4188" w14:anchorId="50B5EF5E">
                <v:shape id="_x0000_i1048" type="#_x0000_t75" style="width:151.2pt;height:129.6pt" o:ole="">
                  <v:imagedata r:id="rId36" o:title=""/>
                </v:shape>
                <o:OLEObject Type="Embed" ProgID="PBrush" ShapeID="_x0000_i1048" DrawAspect="Content" ObjectID="_1732347282" r:id="rId37"/>
              </w:object>
            </w: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Zestaw siedzisk bez oparcia 6 osobowy – wym. 200/50x200/50x43h cm.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color w:val="FF0000"/>
                <w:sz w:val="18"/>
                <w:szCs w:val="18"/>
                <w:lang w:eastAsia="pl-PL"/>
              </w:rPr>
            </w:pP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Układ złożony z trzech siedzisk. Dwa siedziska o wymiarze 150x50 cm łączą się z elementem narożnym o wym. 50x50 cm. Układ tworzy kształt litery L o wymiarze 200x200 cm.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Każde siedzisko wykonane z pianki nie gorszej niż 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parametrach </w:t>
            </w:r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N-4060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Obudowa zbudowana z materiałów drewnopochodnych, łączona za pomocą wkrętów i klinów. Siedziska są samodzielnie stojącym elementami wspartymi 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na metalowych stopkach o wymiarach 60x20 mm o wysokości 15 cm w kolorze chrom. Wysokość siedziska 430 mm. Siedziska o wymiarze 150x50 cm wyposażone w 6 stopek, element naroży w 3 stopki. Siedziska połączone ze sobą specjalnymi niewidocznymi blachami oraz śrubami. </w:t>
            </w:r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wytrzymałościowy </w:t>
            </w:r>
            <w:proofErr w:type="spellStart"/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Remodex</w:t>
            </w:r>
            <w:proofErr w:type="spellEnd"/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. 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Mebel wykonany z tapicerki łatwo zmywalnej, odpornej na preparaty dezynfekcyjne, dwuwarstwowej, z widoczną fakturą przypominającą skórę naturalną. Wierzchnia warstwa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wykonanaz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winylu, podkład z poliestru. Tkanina odporna na działanie środków myjących. Odporności na ścieranie minimum 300 000 cykli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Martindale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Odporność na światło 1000 godzin wg skali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blue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wool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Tapicerka zmywalna o parametrach nie gorszych niż Valencia TM.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Powłoka winylowa PERMABLOK3R 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Kolor wg wzornika </w:t>
            </w:r>
            <w:proofErr w:type="spellStart"/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tap</w:t>
            </w:r>
            <w:proofErr w:type="spellEnd"/>
            <w:r w:rsidRPr="00CF38E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Valencia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: siedziska czerwony VL2075.</w:t>
            </w:r>
          </w:p>
          <w:p w:rsidR="00A96017" w:rsidRPr="00EF35E1" w:rsidRDefault="00A96017" w:rsidP="00A960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017" w:rsidRPr="00A96017" w:rsidRDefault="00A96017" w:rsidP="00A96017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297" w:type="dxa"/>
            <w:vAlign w:val="center"/>
          </w:tcPr>
          <w:p w:rsidR="00A96017" w:rsidRPr="00EF35E1" w:rsidRDefault="00A96017" w:rsidP="00A96017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017" w:rsidRPr="00EF35E1" w:rsidRDefault="00A96017" w:rsidP="00A9601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DF2D65" w:rsidRDefault="00DF2D65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0A7C25" w:rsidRPr="00EF35E1" w:rsidRDefault="00DF2D65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>
        <w:rPr>
          <w:rFonts w:ascii="Arial Narrow" w:hAnsi="Arial Narrow"/>
          <w:b/>
          <w:sz w:val="18"/>
          <w:szCs w:val="18"/>
        </w:rPr>
        <w:t>P</w:t>
      </w:r>
      <w:r w:rsidR="0061283D" w:rsidRPr="00EF35E1">
        <w:rPr>
          <w:rFonts w:ascii="Arial Narrow" w:hAnsi="Arial Narrow"/>
          <w:b/>
          <w:sz w:val="18"/>
          <w:szCs w:val="18"/>
        </w:rPr>
        <w:t>ARTER/ Pom. 39 - Poczekalnia</w:t>
      </w:r>
    </w:p>
    <w:tbl>
      <w:tblPr>
        <w:tblW w:w="1545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06"/>
        <w:gridCol w:w="1275"/>
        <w:gridCol w:w="2835"/>
        <w:gridCol w:w="4536"/>
        <w:gridCol w:w="653"/>
        <w:gridCol w:w="2353"/>
        <w:gridCol w:w="2126"/>
      </w:tblGrid>
      <w:tr w:rsidR="00CE2F31" w:rsidRPr="00EF35E1" w:rsidTr="004647BA">
        <w:trPr>
          <w:trHeight w:val="88"/>
        </w:trPr>
        <w:tc>
          <w:tcPr>
            <w:tcW w:w="567" w:type="dxa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both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52" w:type="dxa"/>
            <w:gridSpan w:val="4"/>
            <w:shd w:val="clear" w:color="auto" w:fill="F2F2F2" w:themeFill="background1" w:themeFillShade="F2"/>
            <w:vAlign w:val="center"/>
          </w:tcPr>
          <w:p w:rsidR="00CE2F31" w:rsidRPr="00CC2D82" w:rsidRDefault="00CE2F31" w:rsidP="00CE2F31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653" w:type="dxa"/>
            <w:shd w:val="clear" w:color="auto" w:fill="F2F2F2" w:themeFill="background1" w:themeFillShade="F2"/>
            <w:vAlign w:val="center"/>
          </w:tcPr>
          <w:p w:rsidR="00CE2F31" w:rsidRPr="00900743" w:rsidRDefault="00CE2F31" w:rsidP="00900743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353" w:type="dxa"/>
            <w:shd w:val="clear" w:color="auto" w:fill="F2F2F2" w:themeFill="background1" w:themeFillShade="F2"/>
            <w:vAlign w:val="center"/>
          </w:tcPr>
          <w:p w:rsidR="00CE2F31" w:rsidRPr="00EF35E1" w:rsidRDefault="00CE2F31" w:rsidP="00CE2F31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CE2F31" w:rsidRPr="00EF35E1" w:rsidRDefault="00CE2F31" w:rsidP="00CE2F31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8D60AD" w:rsidRPr="00EF35E1" w:rsidTr="00900743">
        <w:trPr>
          <w:cantSplit/>
          <w:trHeight w:val="1840"/>
        </w:trPr>
        <w:tc>
          <w:tcPr>
            <w:tcW w:w="567" w:type="dxa"/>
            <w:shd w:val="clear" w:color="auto" w:fill="auto"/>
          </w:tcPr>
          <w:p w:rsidR="008D60AD" w:rsidRPr="00D323BA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06" w:type="dxa"/>
          </w:tcPr>
          <w:p w:rsidR="008D60AD" w:rsidRPr="00D323BA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S-T1</w:t>
            </w:r>
          </w:p>
        </w:tc>
        <w:tc>
          <w:tcPr>
            <w:tcW w:w="1275" w:type="dxa"/>
            <w:vMerge w:val="restart"/>
            <w:shd w:val="clear" w:color="auto" w:fill="auto"/>
            <w:textDirection w:val="btLr"/>
          </w:tcPr>
          <w:p w:rsidR="008D60AD" w:rsidRPr="00D323BA" w:rsidRDefault="008D60AD" w:rsidP="008D60AD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Stolik niski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6677F1A" wp14:editId="7B83FC6E">
                  <wp:extent cx="1009732" cy="861060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732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0AD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Zdjęcie poglądowe</w:t>
            </w: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1780F0F" wp14:editId="45E6791B">
                  <wp:extent cx="606353" cy="617220"/>
                  <wp:effectExtent l="0" t="0" r="381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37" cy="61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lastRenderedPageBreak/>
              <w:t>Stolik niski – wym. fi 70</w:t>
            </w:r>
            <w:r>
              <w:rPr>
                <w:rFonts w:ascii="Arial Narrow" w:hAnsi="Arial Narrow"/>
                <w:b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h 50 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1F3F5C">
              <w:rPr>
                <w:rFonts w:ascii="Arial Narrow" w:hAnsi="Arial Narrow"/>
                <w:b/>
                <w:sz w:val="18"/>
                <w:szCs w:val="18"/>
              </w:rPr>
              <w:t>cm.</w:t>
            </w: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i/>
                <w:color w:val="FF0000"/>
                <w:sz w:val="18"/>
                <w:szCs w:val="18"/>
              </w:rPr>
            </w:pP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Blat grubości 24 mm z MDF-u pokryty materiałem typu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CF38E1"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6-12 mm, wszystkie widoczne krawędzie blatu zabezpieczone i pokryte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 Lekka konstr</w:t>
            </w:r>
            <w:r>
              <w:rPr>
                <w:rFonts w:ascii="Arial Narrow" w:hAnsi="Arial Narrow"/>
                <w:sz w:val="18"/>
                <w:szCs w:val="18"/>
              </w:rPr>
              <w:t>ukcja metalowa wykonana z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rur</w:t>
            </w:r>
            <w:r>
              <w:rPr>
                <w:rFonts w:ascii="Arial Narrow" w:hAnsi="Arial Narrow"/>
                <w:sz w:val="18"/>
                <w:szCs w:val="18"/>
              </w:rPr>
              <w:t>e</w:t>
            </w:r>
            <w:r w:rsidRPr="00EF35E1">
              <w:rPr>
                <w:rFonts w:ascii="Arial Narrow" w:hAnsi="Arial Narrow"/>
                <w:sz w:val="18"/>
                <w:szCs w:val="18"/>
              </w:rPr>
              <w:t>k, chromowana lub z efektem stali nierdzewnej.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8D60AD" w:rsidRPr="00A96017" w:rsidRDefault="008D60AD" w:rsidP="008D60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353" w:type="dxa"/>
            <w:vAlign w:val="center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8D60AD" w:rsidRPr="00EF35E1" w:rsidTr="00900743">
        <w:trPr>
          <w:cantSplit/>
          <w:trHeight w:val="1660"/>
        </w:trPr>
        <w:tc>
          <w:tcPr>
            <w:tcW w:w="567" w:type="dxa"/>
            <w:shd w:val="clear" w:color="auto" w:fill="auto"/>
          </w:tcPr>
          <w:p w:rsidR="008D60AD" w:rsidRPr="00D323BA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</w:tc>
        <w:tc>
          <w:tcPr>
            <w:tcW w:w="1106" w:type="dxa"/>
          </w:tcPr>
          <w:p w:rsidR="008D60AD" w:rsidRPr="00D323BA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S-T2</w:t>
            </w:r>
          </w:p>
        </w:tc>
        <w:tc>
          <w:tcPr>
            <w:tcW w:w="1275" w:type="dxa"/>
            <w:vMerge/>
            <w:shd w:val="clear" w:color="auto" w:fill="auto"/>
            <w:textDirection w:val="btLr"/>
          </w:tcPr>
          <w:p w:rsidR="008D60AD" w:rsidRPr="00EF35E1" w:rsidRDefault="008D60AD" w:rsidP="008D60AD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8D60AD" w:rsidRPr="00EF35E1" w:rsidRDefault="008D60AD" w:rsidP="008D60AD">
            <w:pPr>
              <w:pStyle w:val="Bezodstpw"/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:rsidR="008D60AD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Stolik niski  - wym. fi 56</w:t>
            </w:r>
            <w:r>
              <w:rPr>
                <w:rFonts w:ascii="Arial Narrow" w:hAnsi="Arial Narrow"/>
                <w:b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h 45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1F3F5C">
              <w:rPr>
                <w:rFonts w:ascii="Arial Narrow" w:hAnsi="Arial Narrow"/>
                <w:b/>
                <w:sz w:val="18"/>
                <w:szCs w:val="18"/>
              </w:rPr>
              <w:t>cm.</w:t>
            </w:r>
          </w:p>
          <w:p w:rsidR="008D60AD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Blat grubości 24 mm z MDF-u pokryty materiałem typu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CF38E1"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6-12 mm, wszystkie widoczne krawędzie blatu zabezpieczone i pokryte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 Lekka</w:t>
            </w:r>
            <w:r>
              <w:rPr>
                <w:rFonts w:ascii="Arial Narrow" w:hAnsi="Arial Narrow"/>
                <w:sz w:val="18"/>
                <w:szCs w:val="18"/>
              </w:rPr>
              <w:t xml:space="preserve"> konstrukcja metalowa wykonana z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rur</w:t>
            </w:r>
            <w:r>
              <w:rPr>
                <w:rFonts w:ascii="Arial Narrow" w:hAnsi="Arial Narrow"/>
                <w:sz w:val="18"/>
                <w:szCs w:val="18"/>
              </w:rPr>
              <w:t>ek</w:t>
            </w:r>
            <w:r w:rsidRPr="00EF35E1">
              <w:rPr>
                <w:rFonts w:ascii="Arial Narrow" w:hAnsi="Arial Narrow"/>
                <w:sz w:val="18"/>
                <w:szCs w:val="18"/>
              </w:rPr>
              <w:t>, chromowana lub z efektem stali nierdzewnej.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8D60AD" w:rsidRPr="00A96017" w:rsidRDefault="008D60AD" w:rsidP="008D60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353" w:type="dxa"/>
            <w:vAlign w:val="center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E2F31" w:rsidRPr="00EF35E1" w:rsidTr="00900743">
        <w:trPr>
          <w:cantSplit/>
          <w:trHeight w:val="1134"/>
        </w:trPr>
        <w:tc>
          <w:tcPr>
            <w:tcW w:w="567" w:type="dxa"/>
            <w:shd w:val="clear" w:color="auto" w:fill="auto"/>
          </w:tcPr>
          <w:p w:rsidR="00CE2F31" w:rsidRPr="00D323BA" w:rsidRDefault="00CE2F31" w:rsidP="0061283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06" w:type="dxa"/>
          </w:tcPr>
          <w:p w:rsidR="00CE2F31" w:rsidRPr="00D323BA" w:rsidRDefault="00CE2F31" w:rsidP="0061283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F-T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E2F31" w:rsidRPr="00D323BA" w:rsidRDefault="00CE2F31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323BA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Fotel tapicerowany na stelażu metalowym</w:t>
            </w:r>
          </w:p>
        </w:tc>
        <w:tc>
          <w:tcPr>
            <w:tcW w:w="2835" w:type="dxa"/>
            <w:shd w:val="clear" w:color="auto" w:fill="auto"/>
          </w:tcPr>
          <w:p w:rsidR="00CE2F31" w:rsidRPr="00EF35E1" w:rsidRDefault="00CE2F31" w:rsidP="00C52AC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CE2F31" w:rsidRPr="00EF35E1" w:rsidRDefault="00CE2F31" w:rsidP="00C52AC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4944" w:dyaOrig="4392" w14:anchorId="35C0E5AA">
                <v:shape id="_x0000_i1049" type="#_x0000_t75" style="width:129.6pt;height:115.2pt" o:ole="">
                  <v:imagedata r:id="rId40" o:title=""/>
                </v:shape>
                <o:OLEObject Type="Embed" ProgID="PBrush" ShapeID="_x0000_i1049" DrawAspect="Content" ObjectID="_1732347283" r:id="rId41"/>
              </w:object>
            </w:r>
          </w:p>
          <w:p w:rsidR="00CE2F31" w:rsidRPr="00EF35E1" w:rsidRDefault="00CE2F31" w:rsidP="00C52AC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CE2F31" w:rsidRDefault="00CE2F3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Zdjęcie poglądowe</w:t>
            </w:r>
          </w:p>
          <w:p w:rsidR="00CE2F31" w:rsidRPr="00EF35E1" w:rsidRDefault="00CE2F3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7884" w:dyaOrig="11820" w14:anchorId="443770F7">
                <v:shape id="_x0000_i1050" type="#_x0000_t75" style="width:93.6pt;height:136.8pt" o:ole="">
                  <v:imagedata r:id="rId42" o:title=""/>
                </v:shape>
                <o:OLEObject Type="Embed" ProgID="PBrush" ShapeID="_x0000_i1050" DrawAspect="Content" ObjectID="_1732347284" r:id="rId43"/>
              </w:object>
            </w:r>
          </w:p>
        </w:tc>
        <w:tc>
          <w:tcPr>
            <w:tcW w:w="4536" w:type="dxa"/>
            <w:shd w:val="clear" w:color="auto" w:fill="auto"/>
          </w:tcPr>
          <w:p w:rsidR="008D60AD" w:rsidRPr="00EF35E1" w:rsidRDefault="008D60AD" w:rsidP="008D60AD">
            <w:pPr>
              <w:pStyle w:val="Bezodstpw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Fotel tapicerowany na stelażu metalowym</w:t>
            </w: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8D60AD" w:rsidRPr="001B0DAE" w:rsidRDefault="008D60AD" w:rsidP="008D60AD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1B0DAE">
              <w:rPr>
                <w:rFonts w:ascii="Arial Narrow" w:hAnsi="Arial Narrow"/>
                <w:sz w:val="18"/>
                <w:szCs w:val="18"/>
              </w:rPr>
              <w:t>Fotel kubełkowy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z wysokim oparciem na stelażu metalowym na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4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nogach</w:t>
            </w:r>
            <w:r>
              <w:rPr>
                <w:rFonts w:ascii="Arial Narrow" w:hAnsi="Arial Narrow"/>
                <w:sz w:val="18"/>
                <w:szCs w:val="18"/>
              </w:rPr>
              <w:t xml:space="preserve"> w kolorze chrom.</w:t>
            </w:r>
            <w:r w:rsidRPr="001B0DAE">
              <w:rPr>
                <w:rFonts w:ascii="Arial Narrow" w:hAnsi="Arial Narrow"/>
                <w:sz w:val="18"/>
                <w:szCs w:val="18"/>
              </w:rPr>
              <w:t xml:space="preserve"> Wysokość całkowita fotela </w:t>
            </w:r>
            <w:r>
              <w:rPr>
                <w:rFonts w:ascii="Arial Narrow" w:hAnsi="Arial Narrow"/>
                <w:sz w:val="18"/>
                <w:szCs w:val="18"/>
              </w:rPr>
              <w:t>110 -</w:t>
            </w:r>
            <w:r w:rsidRPr="001B0DAE">
              <w:rPr>
                <w:rFonts w:ascii="Arial Narrow" w:hAnsi="Arial Narrow"/>
                <w:sz w:val="18"/>
                <w:szCs w:val="18"/>
              </w:rPr>
              <w:t>11</w:t>
            </w:r>
            <w:r>
              <w:rPr>
                <w:rFonts w:ascii="Arial Narrow" w:hAnsi="Arial Narrow"/>
                <w:sz w:val="18"/>
                <w:szCs w:val="18"/>
              </w:rPr>
              <w:t>3 cm, szerokość całkowita od 78 c</w:t>
            </w:r>
            <w:r w:rsidRPr="001B0DAE">
              <w:rPr>
                <w:rFonts w:ascii="Arial Narrow" w:hAnsi="Arial Narrow"/>
                <w:sz w:val="18"/>
                <w:szCs w:val="18"/>
              </w:rPr>
              <w:t>m do 81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B0DAE">
              <w:rPr>
                <w:rFonts w:ascii="Arial Narrow" w:hAnsi="Arial Narrow"/>
                <w:sz w:val="18"/>
                <w:szCs w:val="18"/>
              </w:rPr>
              <w:t>m. Głębokość całkowita maksymalnie 85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B0DAE">
              <w:rPr>
                <w:rFonts w:ascii="Arial Narrow" w:hAnsi="Arial Narrow"/>
                <w:sz w:val="18"/>
                <w:szCs w:val="18"/>
              </w:rPr>
              <w:t>m. Wysokość siedziska maksymalnie 43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B0DAE">
              <w:rPr>
                <w:rFonts w:ascii="Arial Narrow" w:hAnsi="Arial Narrow"/>
                <w:sz w:val="18"/>
                <w:szCs w:val="18"/>
              </w:rPr>
              <w:t>m. Szerokość siedziska maksymalnie 55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1B0DAE">
              <w:rPr>
                <w:rFonts w:ascii="Arial Narrow" w:hAnsi="Arial Narrow"/>
                <w:sz w:val="18"/>
                <w:szCs w:val="18"/>
              </w:rPr>
              <w:t>m.</w:t>
            </w:r>
          </w:p>
          <w:p w:rsidR="008D60AD" w:rsidRPr="00CF38E1" w:rsidRDefault="008D60AD" w:rsidP="008D60AD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1B0DAE">
              <w:rPr>
                <w:rFonts w:ascii="Arial Narrow" w:hAnsi="Arial Narrow"/>
                <w:sz w:val="18"/>
                <w:szCs w:val="18"/>
              </w:rPr>
              <w:t xml:space="preserve">Podstawa metalowa, czteroramienna malowana proszkowo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1B0DAE">
              <w:rPr>
                <w:rFonts w:ascii="Arial Narrow" w:hAnsi="Arial Narrow"/>
                <w:sz w:val="18"/>
                <w:szCs w:val="18"/>
              </w:rPr>
              <w:t>z efektem drobnej struktury.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B0DAE">
              <w:rPr>
                <w:rFonts w:ascii="Arial Narrow" w:hAnsi="Arial Narrow"/>
                <w:sz w:val="18"/>
                <w:szCs w:val="18"/>
              </w:rPr>
              <w:t>Element siedziskowo-</w:t>
            </w:r>
            <w:proofErr w:type="spellStart"/>
            <w:r w:rsidRPr="001B0DAE">
              <w:rPr>
                <w:rFonts w:ascii="Arial Narrow" w:hAnsi="Arial Narrow"/>
                <w:sz w:val="18"/>
                <w:szCs w:val="18"/>
              </w:rPr>
              <w:t>oparciowy</w:t>
            </w:r>
            <w:proofErr w:type="spellEnd"/>
            <w:r w:rsidRPr="001B0DAE">
              <w:rPr>
                <w:rFonts w:ascii="Arial Narrow" w:hAnsi="Arial Narrow"/>
                <w:sz w:val="18"/>
                <w:szCs w:val="18"/>
              </w:rPr>
              <w:t xml:space="preserve"> wykonany z metalu oblany pianką wtryskiwaną. Dla wygody użytkowania pianka nie może mieć większej gęstości niż 55kg/m3. </w:t>
            </w:r>
            <w:r w:rsidRPr="00CF38E1">
              <w:rPr>
                <w:rFonts w:ascii="Arial Narrow" w:hAnsi="Arial Narrow"/>
                <w:sz w:val="18"/>
                <w:szCs w:val="18"/>
              </w:rPr>
              <w:t xml:space="preserve">Pianka musi spełniać wymogi trudnopalności zgodne </w:t>
            </w:r>
            <w:r w:rsidR="00B67633" w:rsidRPr="00CF38E1">
              <w:rPr>
                <w:rFonts w:ascii="Arial Narrow" w:hAnsi="Arial Narrow"/>
                <w:sz w:val="18"/>
                <w:szCs w:val="18"/>
              </w:rPr>
              <w:br/>
            </w:r>
            <w:r w:rsidRPr="00CF38E1">
              <w:rPr>
                <w:rFonts w:ascii="Arial Narrow" w:hAnsi="Arial Narrow"/>
                <w:sz w:val="18"/>
                <w:szCs w:val="18"/>
              </w:rPr>
              <w:t>ze standardem UNI 9175:2010.</w:t>
            </w:r>
          </w:p>
          <w:p w:rsidR="008D60AD" w:rsidRPr="001C6837" w:rsidRDefault="008D60AD" w:rsidP="008D60A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1C6837">
              <w:rPr>
                <w:rFonts w:ascii="Arial Narrow" w:hAnsi="Arial Narrow"/>
                <w:sz w:val="18"/>
                <w:szCs w:val="18"/>
              </w:rPr>
              <w:t xml:space="preserve">Mebel wykonany z tapicerki łatwo zmywalnej, </w:t>
            </w:r>
            <w:r>
              <w:rPr>
                <w:rFonts w:ascii="Arial Narrow" w:hAnsi="Arial Narrow"/>
                <w:sz w:val="18"/>
                <w:szCs w:val="18"/>
              </w:rPr>
              <w:t xml:space="preserve">odpornej </w:t>
            </w:r>
            <w:r w:rsidR="00B67633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 xml:space="preserve">na preparaty dezynfekcyjne, </w:t>
            </w:r>
            <w:r w:rsidRPr="001C6837">
              <w:rPr>
                <w:rFonts w:ascii="Arial Narrow" w:hAnsi="Arial Narrow"/>
                <w:sz w:val="18"/>
                <w:szCs w:val="18"/>
              </w:rPr>
              <w:t>dwuwarstwowej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z widoczną fakturą przypominającą skórę naturalną. Wierzchnia warstwa wykonana </w:t>
            </w:r>
            <w:r w:rsidR="00B67633">
              <w:rPr>
                <w:rFonts w:ascii="Arial Narrow" w:hAnsi="Arial Narrow"/>
                <w:sz w:val="18"/>
                <w:szCs w:val="18"/>
              </w:rPr>
              <w:br/>
            </w:r>
            <w:r w:rsidRPr="001C6837">
              <w:rPr>
                <w:rFonts w:ascii="Arial Narrow" w:hAnsi="Arial Narrow"/>
                <w:sz w:val="18"/>
                <w:szCs w:val="18"/>
              </w:rPr>
              <w:t>z winylu, podkład z poliestru. Tkanina odporna na działa</w:t>
            </w:r>
            <w:r>
              <w:rPr>
                <w:rFonts w:ascii="Arial Narrow" w:hAnsi="Arial Narrow"/>
                <w:sz w:val="18"/>
                <w:szCs w:val="18"/>
              </w:rPr>
              <w:t>nie środków myjących. Odporność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na ścieranie minimum 300 000 cykli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Martindale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 xml:space="preserve">. Odporność na światło </w:t>
            </w:r>
            <w:r w:rsidR="003F160C" w:rsidRPr="00A85E34">
              <w:rPr>
                <w:rFonts w:ascii="Arial Narrow" w:hAnsi="Arial Narrow"/>
                <w:sz w:val="18"/>
                <w:szCs w:val="18"/>
              </w:rPr>
              <w:t>min.</w:t>
            </w:r>
            <w:bookmarkStart w:id="0" w:name="_GoBack"/>
            <w:bookmarkEnd w:id="0"/>
            <w:r w:rsidR="003F160C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C6837">
              <w:rPr>
                <w:rFonts w:ascii="Arial Narrow" w:hAnsi="Arial Narrow"/>
                <w:sz w:val="18"/>
                <w:szCs w:val="18"/>
              </w:rPr>
              <w:t>1000 go</w:t>
            </w:r>
            <w:r>
              <w:rPr>
                <w:rFonts w:ascii="Arial Narrow" w:hAnsi="Arial Narrow"/>
                <w:sz w:val="18"/>
                <w:szCs w:val="18"/>
              </w:rPr>
              <w:t>dzin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wg skali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blue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 xml:space="preserve"> </w:t>
            </w:r>
            <w:proofErr w:type="spellStart"/>
            <w:r w:rsidRPr="001C6837">
              <w:rPr>
                <w:rFonts w:ascii="Arial Narrow" w:hAnsi="Arial Narrow"/>
                <w:sz w:val="18"/>
                <w:szCs w:val="18"/>
              </w:rPr>
              <w:t>wool</w:t>
            </w:r>
            <w:proofErr w:type="spellEnd"/>
            <w:r w:rsidRPr="001C6837">
              <w:rPr>
                <w:rFonts w:ascii="Arial Narrow" w:hAnsi="Arial Narrow"/>
                <w:sz w:val="18"/>
                <w:szCs w:val="18"/>
              </w:rPr>
              <w:t>. Tapicerka zmywalna o parametrach nie gorszych niż Valencia TM</w:t>
            </w:r>
            <w:r>
              <w:rPr>
                <w:rFonts w:ascii="Arial Narrow" w:hAnsi="Arial Narrow"/>
                <w:sz w:val="18"/>
                <w:szCs w:val="18"/>
              </w:rPr>
              <w:t xml:space="preserve">. </w:t>
            </w:r>
            <w:r w:rsidRPr="001C6837">
              <w:rPr>
                <w:rFonts w:ascii="Arial Narrow" w:hAnsi="Arial Narrow"/>
                <w:sz w:val="18"/>
                <w:szCs w:val="18"/>
              </w:rPr>
              <w:t>Powłoka winylowa PERMABLOK3R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8D60AD" w:rsidRDefault="008D60AD" w:rsidP="00F2518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CF38E1">
              <w:rPr>
                <w:rFonts w:ascii="Arial Narrow" w:hAnsi="Arial Narrow"/>
                <w:sz w:val="18"/>
                <w:szCs w:val="18"/>
              </w:rPr>
              <w:t xml:space="preserve">Kolor wg wzornika </w:t>
            </w:r>
            <w:proofErr w:type="spellStart"/>
            <w:r w:rsidRPr="00CF38E1">
              <w:rPr>
                <w:rFonts w:ascii="Arial Narrow" w:hAnsi="Arial Narrow"/>
                <w:sz w:val="18"/>
                <w:szCs w:val="18"/>
              </w:rPr>
              <w:t>tap</w:t>
            </w:r>
            <w:proofErr w:type="spellEnd"/>
            <w:r w:rsidRPr="00CF38E1">
              <w:rPr>
                <w:rFonts w:ascii="Arial Narrow" w:hAnsi="Arial Narrow"/>
                <w:sz w:val="18"/>
                <w:szCs w:val="18"/>
              </w:rPr>
              <w:t>. Valencia</w:t>
            </w:r>
            <w:r w:rsidRPr="001C6837">
              <w:rPr>
                <w:rFonts w:ascii="Arial Narrow" w:hAnsi="Arial Narrow"/>
                <w:sz w:val="18"/>
                <w:szCs w:val="18"/>
              </w:rPr>
              <w:t xml:space="preserve">: </w:t>
            </w:r>
            <w:r>
              <w:rPr>
                <w:rFonts w:ascii="Arial Narrow" w:hAnsi="Arial Narrow"/>
                <w:sz w:val="18"/>
                <w:szCs w:val="18"/>
              </w:rPr>
              <w:t xml:space="preserve"> czerwony VL2075</w:t>
            </w:r>
          </w:p>
          <w:p w:rsidR="00CE2F31" w:rsidRDefault="00CE2F31" w:rsidP="007D32C4">
            <w:pPr>
              <w:pStyle w:val="Bezodstpw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</w:p>
          <w:p w:rsidR="00CE2F31" w:rsidRPr="00EF35E1" w:rsidRDefault="00CE2F31" w:rsidP="007D32C4">
            <w:pPr>
              <w:pStyle w:val="Bezodstpw"/>
              <w:jc w:val="both"/>
              <w:rPr>
                <w:rFonts w:ascii="Arial Narrow" w:hAnsi="Arial Narrow"/>
                <w:color w:val="FF0000"/>
                <w:sz w:val="18"/>
                <w:szCs w:val="18"/>
              </w:rPr>
            </w:pPr>
          </w:p>
        </w:tc>
        <w:tc>
          <w:tcPr>
            <w:tcW w:w="653" w:type="dxa"/>
            <w:shd w:val="clear" w:color="auto" w:fill="auto"/>
            <w:vAlign w:val="center"/>
          </w:tcPr>
          <w:p w:rsidR="00CE2F31" w:rsidRPr="00A96017" w:rsidRDefault="00CE2F31" w:rsidP="006128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2353" w:type="dxa"/>
            <w:vAlign w:val="center"/>
          </w:tcPr>
          <w:p w:rsidR="00CE2F31" w:rsidRPr="00EF35E1" w:rsidRDefault="00CE2F31" w:rsidP="0061283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E2F31" w:rsidRPr="00EF35E1" w:rsidRDefault="00CE2F31" w:rsidP="0061283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4E5CF1" w:rsidRDefault="004E5CF1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AB2342" w:rsidRPr="00EF35E1" w:rsidRDefault="0025705E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 w:rsidRPr="00EF35E1">
        <w:rPr>
          <w:rFonts w:ascii="Arial Narrow" w:hAnsi="Arial Narrow"/>
          <w:b/>
          <w:sz w:val="18"/>
          <w:szCs w:val="18"/>
        </w:rPr>
        <w:t>PARTER /Pom.</w:t>
      </w:r>
      <w:r w:rsidR="009D070B">
        <w:rPr>
          <w:rFonts w:ascii="Arial Narrow" w:hAnsi="Arial Narrow"/>
          <w:b/>
          <w:sz w:val="18"/>
          <w:szCs w:val="18"/>
        </w:rPr>
        <w:t xml:space="preserve"> </w:t>
      </w:r>
      <w:r w:rsidRPr="00EF35E1">
        <w:rPr>
          <w:rFonts w:ascii="Arial Narrow" w:hAnsi="Arial Narrow"/>
          <w:b/>
          <w:sz w:val="18"/>
          <w:szCs w:val="18"/>
        </w:rPr>
        <w:t>36 – Rejestracja z poczekalnią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"/>
        <w:gridCol w:w="112"/>
        <w:gridCol w:w="1106"/>
        <w:gridCol w:w="1275"/>
        <w:gridCol w:w="2835"/>
        <w:gridCol w:w="4536"/>
        <w:gridCol w:w="708"/>
        <w:gridCol w:w="2298"/>
        <w:gridCol w:w="2126"/>
      </w:tblGrid>
      <w:tr w:rsidR="00900743" w:rsidRPr="00EF35E1" w:rsidTr="004647BA">
        <w:trPr>
          <w:trHeight w:val="352"/>
        </w:trPr>
        <w:tc>
          <w:tcPr>
            <w:tcW w:w="562" w:type="dxa"/>
            <w:gridSpan w:val="2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52" w:type="dxa"/>
            <w:gridSpan w:val="4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:rsidR="00900743" w:rsidRPr="00900743" w:rsidRDefault="00900743" w:rsidP="00900743">
            <w:pPr>
              <w:pStyle w:val="Bezodstpw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8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8D60AD" w:rsidRPr="00EF35E1" w:rsidTr="00900743">
        <w:trPr>
          <w:cantSplit/>
          <w:trHeight w:val="14169"/>
        </w:trPr>
        <w:tc>
          <w:tcPr>
            <w:tcW w:w="450" w:type="dxa"/>
            <w:shd w:val="clear" w:color="auto" w:fill="auto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218" w:type="dxa"/>
            <w:gridSpan w:val="2"/>
          </w:tcPr>
          <w:p w:rsidR="008D60AD" w:rsidRPr="00EF35E1" w:rsidRDefault="008D60AD" w:rsidP="008D60AD">
            <w:pPr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L-2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8D60AD" w:rsidRPr="00EF35E1" w:rsidRDefault="008D60AD" w:rsidP="008D60AD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Lada rejestracyjna z pomocnikiem</w:t>
            </w:r>
          </w:p>
        </w:tc>
        <w:tc>
          <w:tcPr>
            <w:tcW w:w="2835" w:type="dxa"/>
            <w:shd w:val="clear" w:color="auto" w:fill="auto"/>
          </w:tcPr>
          <w:p w:rsidR="008D60AD" w:rsidRPr="00EF35E1" w:rsidRDefault="00C31AE9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4F7C83E8">
                <v:shape id="Obraz 104" o:spid="_x0000_i1051" type="#_x0000_t75" style="width:129.6pt;height:108pt;visibility:visible;mso-wrap-style:square">
                  <v:imagedata r:id="rId44" o:title=""/>
                </v:shape>
              </w:pict>
            </w:r>
          </w:p>
          <w:p w:rsidR="008D60AD" w:rsidRPr="00EF35E1" w:rsidRDefault="00C31AE9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76DD315F">
                <v:shape id="Obraz 105" o:spid="_x0000_i1052" type="#_x0000_t75" style="width:122.4pt;height:100.8pt;visibility:visible;mso-wrap-style:square">
                  <v:imagedata r:id="rId45" o:title=""/>
                </v:shape>
              </w:pict>
            </w: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8D60AD" w:rsidRPr="00EF35E1" w:rsidRDefault="00C31AE9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1EBBFE67">
                <v:shape id="Obraz 10" o:spid="_x0000_i1053" type="#_x0000_t75" style="width:129.6pt;height:100.8pt;visibility:visible;mso-wrap-style:square">
                  <v:imagedata r:id="rId46" o:title=""/>
                </v:shape>
              </w:pict>
            </w: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8D60AD" w:rsidRPr="00EF35E1" w:rsidRDefault="008D60AD" w:rsidP="008D60AD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Panel recepcyjny</w:t>
            </w:r>
          </w:p>
          <w:p w:rsidR="008D60AD" w:rsidRPr="00EF35E1" w:rsidRDefault="00C31AE9" w:rsidP="008D60AD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2D1B76AF">
                <v:shape id="Obraz 6" o:spid="_x0000_i1054" type="#_x0000_t75" style="width:50.4pt;height:57.6pt;visibility:visible;mso-wrap-style:square">
                  <v:imagedata r:id="rId47" o:title=""/>
                </v:shape>
              </w:pict>
            </w:r>
          </w:p>
          <w:p w:rsidR="008D60AD" w:rsidRPr="00EF35E1" w:rsidRDefault="008D60AD" w:rsidP="008D60AD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8D60AD" w:rsidRDefault="008D60AD" w:rsidP="008D60AD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8D60AD" w:rsidRPr="00EF35E1" w:rsidRDefault="00C31AE9" w:rsidP="008D60AD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11A4D312">
                <v:shape id="Obraz 229" o:spid="_x0000_i1055" type="#_x0000_t75" style="width:36pt;height:43.2pt;visibility:visible;mso-wrap-style:square">
                  <v:imagedata r:id="rId48" o:title=""/>
                </v:shape>
              </w:pict>
            </w:r>
          </w:p>
        </w:tc>
        <w:tc>
          <w:tcPr>
            <w:tcW w:w="4536" w:type="dxa"/>
            <w:shd w:val="clear" w:color="auto" w:fill="auto"/>
          </w:tcPr>
          <w:p w:rsid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>Lada rejestracyjna z pomocnikiem – lada 370/70x200/70x117,4h</w:t>
            </w: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B67633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>cm,  pomocnik 142x44x75h cm. (wymiary brutto)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</w:pP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Lada wykonana z płyty z MDF-u pokrytego  materiałem typu </w:t>
            </w:r>
            <w:r w:rsidRP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Staron kolor biały GP111 Pharos</w:t>
            </w:r>
            <w:r w:rsidRPr="00B67633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 xml:space="preserve">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grub. 6-12 mm, wszystkie widoczne krawędzie lady zabezpieczone i pokryte Staronem. Elementy niewidoczne od strony wejścia do pomieszczenia  wykonane </w:t>
            </w:r>
            <w:r w:rsid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z płyty meblowej lub okleinowane HPL-em w kolorze </w:t>
            </w:r>
            <w:r w:rsidRP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biel alpejska 8685SM</w:t>
            </w:r>
            <w:r w:rsid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.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  Nakładki r</w:t>
            </w:r>
            <w:r w:rsid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ecepcyjne (wym. 80x30x48h)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w kolorze czerwonym grub. 24 mm wykonane z płyty MDF pokrytej materiałem typu </w:t>
            </w:r>
            <w:r w:rsidRP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staron kolor czerwony Univers SU053</w:t>
            </w:r>
            <w:r w:rsid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.</w:t>
            </w:r>
            <w:r w:rsidRPr="00B67633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 xml:space="preserve"> 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Element mocujący pane</w:t>
            </w:r>
            <w:r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l na korpusie w kolorze białym.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Cokół okleinowany HPL-em w kolorze inox, struktura stali szczotkowanej.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u w:val="single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Korpus lady – </w:t>
            </w:r>
            <w:r w:rsidRPr="009D070B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grubość 8 cm wys. 115 cm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 – widoczne elementy pokryte białym Staronem, w tym wewnętrzna widoczna część </w:t>
            </w:r>
            <w:r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do krawędzi blatu (łączenia niewidoczne), cokół wysokości 10 cm. Na korpusie zamontowane panele recepcyjne w sposób zapobiegający przesuwaniu się (miejsce montażu do ustalenia po wstawieniu lady). 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u w:val="single"/>
                <w:lang w:eastAsia="pl-PL"/>
              </w:rPr>
              <w:t xml:space="preserve">Na wewnętrznej stronie paneli zamontowane listwy led podłączone do ukrytej instalacji pozwalającej </w:t>
            </w:r>
            <w:r>
              <w:rPr>
                <w:rFonts w:ascii="Arial Narrow" w:eastAsia="StarBats" w:hAnsi="Arial Narrow" w:cs="StarBats"/>
                <w:noProof/>
                <w:sz w:val="18"/>
                <w:szCs w:val="18"/>
                <w:u w:val="single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u w:val="single"/>
                <w:lang w:eastAsia="pl-PL"/>
              </w:rPr>
              <w:t>na włączenie oświetlenia poszczególnych stanowisk.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u w:val="single"/>
                <w:lang w:eastAsia="pl-PL"/>
              </w:rPr>
              <w:t>Kolor światła – białe ciepłe.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Blaty robocze na wysokości 75 cm, grubości 4 cm – pokryte Staronem. Konstrukcja zgodna z poniższym schematem. Łączenia blatów niewidoczne.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Blat wyposażony w 6-8 metalowych (stal szczotkowana) przelotów na kable fi 60 mm w miejscach wskazanych przez użytkownika. 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pomocnika grubości 40 mm z MDF-u pokryty materiałem typu </w:t>
            </w:r>
            <w:proofErr w:type="spellStart"/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6-12 mm, wszystkie widoczne krawędzie blatu zabezpieczone i pokryte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Pozostałe elementy pomocnika wykonane z płyty meblowej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kolorze </w:t>
            </w:r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wąskie krawędzie zabezpieczone listwą PCV o grubości 2 mm w kolorze płyty. Cokół wysokości 4 cm – HPL stal szczotkowana.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>Korpus pomocnika, plecy, kontener konstrukcyjny z 4 równymi szufladami (szer. 43 cm) wykonany z płyty meblowej gr 18 mm, Szuflady z płyty meblowej, boki  z płyty grub. min. 18 mm; dno oraz tył szuflady z płyty min. 16 mm. Wąskie krawędzie zabezpieczone listwą PCV o grubości 1-2 mm (fronty 2 mm) w kolorze płyty. Prowadnice z pełnym wysuwem i z tzw. cichym domykiem.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Szuflady zamykane zamkiem centralnym - 2 numerowane, łamane kluczyki. W części otwartej półka stała z płyty o grub.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br/>
              <w:t xml:space="preserve">18 mm z pionowym podparciem cofniętym względem krawędzi półki. Blat wyposażony w 2-3 metalowe (stal szczotkowana)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lastRenderedPageBreak/>
              <w:t xml:space="preserve">przeloty na kable fi 60 mm w miejscach wskazanych przez użytkownika. </w:t>
            </w:r>
          </w:p>
          <w:p w:rsid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t xml:space="preserve">Uchwyty metalowe dwupunktowe o rozstawie 128 mm </w:t>
            </w: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br/>
              <w:t>w kolorze inox (min. 3 wzory do wyboru).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poziomy kanał kablowy typu „rynna” na całej długości lady, wykonany z giętej blachy stalowej malowanej proszkowo na kolor biały RAL 9016 (drobna struktura), mocowany od spodu do blatu lady 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zamocowane pod blatem 3 metalowe stelaże na PC, kolor biały RAL 9016 drobna struktura, wymiary: 21x48x59h cm.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</w:p>
          <w:p w:rsidR="00F2518B" w:rsidRPr="00F2518B" w:rsidRDefault="00B67633" w:rsidP="00F251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581D4B9D" wp14:editId="46B3BCB9">
                  <wp:extent cx="2574290" cy="1544320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2" t="5586" r="6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290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D60AD" w:rsidRPr="00A96017" w:rsidRDefault="008D60AD" w:rsidP="008D60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2298" w:type="dxa"/>
            <w:vAlign w:val="center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8D60AD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218" w:type="dxa"/>
            <w:gridSpan w:val="2"/>
          </w:tcPr>
          <w:p w:rsidR="008D60AD" w:rsidRPr="00EF35E1" w:rsidRDefault="008D60AD" w:rsidP="008D60AD">
            <w:pPr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K-3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8D60AD" w:rsidRPr="00EF35E1" w:rsidRDefault="008D60AD" w:rsidP="008D60AD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Kontener jezdny z szufladami</w:t>
            </w:r>
          </w:p>
        </w:tc>
        <w:tc>
          <w:tcPr>
            <w:tcW w:w="2835" w:type="dxa"/>
            <w:shd w:val="clear" w:color="auto" w:fill="auto"/>
          </w:tcPr>
          <w:p w:rsidR="008D60AD" w:rsidRPr="00EF35E1" w:rsidRDefault="00C31AE9" w:rsidP="008D60AD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3A651605">
                <v:shape id="Obraz 238" o:spid="_x0000_i1056" type="#_x0000_t75" style="width:1in;height:79.2pt;visibility:visible;mso-wrap-style:square">
                  <v:imagedata r:id="rId50" o:title=""/>
                </v:shape>
              </w:pict>
            </w:r>
          </w:p>
        </w:tc>
        <w:tc>
          <w:tcPr>
            <w:tcW w:w="4536" w:type="dxa"/>
            <w:shd w:val="clear" w:color="auto" w:fill="auto"/>
          </w:tcPr>
          <w:p w:rsidR="008D60AD" w:rsidRPr="00EF35E1" w:rsidRDefault="008D60AD" w:rsidP="008D60AD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Kontener jezdny z szufladami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– 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wym. 43x58x71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 </w:t>
            </w:r>
          </w:p>
          <w:p w:rsidR="008D60AD" w:rsidRPr="00EF35E1" w:rsidRDefault="008D60AD" w:rsidP="008D60A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Kontener jezdny z 4 równymi szufladami, wykonany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z trójwarstwowej płyty wiórowej w klasie higieniczności E1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</w:t>
            </w:r>
            <w:r w:rsidRPr="009D070B">
              <w:rPr>
                <w:rFonts w:ascii="Arial Narrow" w:hAnsi="Arial Narrow"/>
                <w:sz w:val="18"/>
                <w:szCs w:val="18"/>
              </w:rPr>
              <w:t>, (biel alpejska 8685SM)</w:t>
            </w:r>
            <w:r>
              <w:rPr>
                <w:rFonts w:ascii="Arial Narrow" w:hAnsi="Arial Narrow"/>
                <w:sz w:val="18"/>
                <w:szCs w:val="18"/>
              </w:rPr>
              <w:t>.  Wieniec górny o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25 mm; korpus,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18 mm; dno oraz tył szuflady z płyty min. 16 mm. Wąskie krawędzie zabezpieczone listwą PCV </w:t>
            </w:r>
            <w:r>
              <w:rPr>
                <w:rFonts w:ascii="Arial Narrow" w:hAnsi="Arial Narrow"/>
                <w:sz w:val="18"/>
                <w:szCs w:val="18"/>
              </w:rPr>
              <w:t>o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1-2 mm (wieniec, fronty 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mm) w kolorze płyty. Szuflady z płyty meblowej.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cichym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dom</w:t>
            </w:r>
            <w:r>
              <w:rPr>
                <w:rFonts w:ascii="Arial Narrow" w:hAnsi="Arial Narrow"/>
                <w:sz w:val="18"/>
                <w:szCs w:val="18"/>
              </w:rPr>
              <w:t>ykiem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. </w:t>
            </w:r>
            <w:r w:rsidRPr="00EF35E1">
              <w:rPr>
                <w:rFonts w:ascii="Arial Narrow" w:hAnsi="Arial Narrow"/>
                <w:sz w:val="18"/>
                <w:szCs w:val="18"/>
              </w:rPr>
              <w:t>Szuflady zamykane zamkiem centralnym; 2 numerowane, łamane kluczyki. Kółka do powierzchni twardych. Uchwyty metalowe dwupunktowe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</w:t>
            </w:r>
            <w:r w:rsidR="009D070B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do wyboru).</w:t>
            </w:r>
          </w:p>
          <w:p w:rsidR="008D60AD" w:rsidRPr="009D070B" w:rsidRDefault="008D60AD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9D070B">
              <w:rPr>
                <w:rFonts w:ascii="Arial Narrow" w:hAnsi="Arial Narrow"/>
                <w:b/>
                <w:sz w:val="18"/>
                <w:szCs w:val="18"/>
              </w:rPr>
              <w:t xml:space="preserve">Uwaga! Wysokość kontenera należy dopasować </w:t>
            </w:r>
            <w:r w:rsidRPr="009D070B">
              <w:rPr>
                <w:rFonts w:ascii="Arial Narrow" w:hAnsi="Arial Narrow"/>
                <w:b/>
                <w:sz w:val="18"/>
                <w:szCs w:val="18"/>
              </w:rPr>
              <w:br/>
              <w:t>do wysokości dolnej krawędzi lady L-2.</w:t>
            </w:r>
          </w:p>
          <w:p w:rsidR="008D60AD" w:rsidRPr="00EF35E1" w:rsidRDefault="008D60AD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8D60AD" w:rsidRPr="00A96017" w:rsidRDefault="008D60AD" w:rsidP="008D60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298" w:type="dxa"/>
            <w:vAlign w:val="center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8D60AD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218" w:type="dxa"/>
            <w:gridSpan w:val="2"/>
          </w:tcPr>
          <w:p w:rsidR="008D60AD" w:rsidRPr="00EF35E1" w:rsidRDefault="008D60AD" w:rsidP="008D60AD">
            <w:pPr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</w:rPr>
            </w:pPr>
          </w:p>
          <w:p w:rsidR="008D60AD" w:rsidRPr="00EF35E1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K-2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8D60AD" w:rsidRPr="00EF35E1" w:rsidRDefault="008D60AD" w:rsidP="008D60AD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Kontener jezdny – szafka pod drukarkę</w:t>
            </w:r>
          </w:p>
        </w:tc>
        <w:tc>
          <w:tcPr>
            <w:tcW w:w="2835" w:type="dxa"/>
            <w:shd w:val="clear" w:color="auto" w:fill="auto"/>
          </w:tcPr>
          <w:p w:rsidR="008D60AD" w:rsidRPr="00EF35E1" w:rsidRDefault="00C31AE9" w:rsidP="008D60AD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pict w14:anchorId="580EE04D">
                <v:shape id="Obraz 239" o:spid="_x0000_i1057" type="#_x0000_t75" style="width:108pt;height:108pt;visibility:visible;mso-wrap-style:square">
                  <v:imagedata r:id="rId51" o:title=""/>
                </v:shape>
              </w:pict>
            </w:r>
          </w:p>
        </w:tc>
        <w:tc>
          <w:tcPr>
            <w:tcW w:w="4536" w:type="dxa"/>
            <w:shd w:val="clear" w:color="auto" w:fill="auto"/>
          </w:tcPr>
          <w:p w:rsidR="008D60AD" w:rsidRPr="008D60AD" w:rsidRDefault="008D60AD" w:rsidP="008D60AD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Kontener jezdny – szafka pod drukarkę – wym.60x50x61h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</w:t>
            </w:r>
          </w:p>
          <w:p w:rsidR="008D60AD" w:rsidRDefault="008D60AD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Kontener jezdny z 3 równymi  szufladami, wykonany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z trójwarstwowej płyty wiórowej w klasie higieniczności E1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biały, (</w:t>
            </w:r>
            <w:r w:rsidRPr="009D070B">
              <w:rPr>
                <w:rFonts w:ascii="Arial Narrow" w:hAnsi="Arial Narrow"/>
                <w:sz w:val="18"/>
                <w:szCs w:val="18"/>
              </w:rPr>
              <w:t>biel alpejska 8685SM)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. </w:t>
            </w:r>
            <w:r>
              <w:rPr>
                <w:rFonts w:ascii="Arial Narrow" w:hAnsi="Arial Narrow"/>
                <w:sz w:val="18"/>
                <w:szCs w:val="18"/>
              </w:rPr>
              <w:t>Wieniec górny o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25 mm; korpus,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18 mm; dno oraz tył szuflady z płyty min. 16 mm. Wąskie krawędzie zabezpieczone listwą PCV </w:t>
            </w:r>
            <w:r>
              <w:rPr>
                <w:rFonts w:ascii="Arial Narrow" w:hAnsi="Arial Narrow"/>
                <w:sz w:val="18"/>
                <w:szCs w:val="18"/>
              </w:rPr>
              <w:t>o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1-2 mm (wieniec, fronty 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mm) w kolorze płyty. Szuflady z płyty meblowej.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cichym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Szuflady zamykane zamkiem centralnym; 2 numerowane, łamane kluczyki. Kółka do powierzchni twardych. Uchwyty metalowe dwupunktowe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</w:t>
            </w:r>
            <w:r w:rsidR="009D070B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do wyboru).</w:t>
            </w:r>
          </w:p>
          <w:p w:rsidR="008D60AD" w:rsidRPr="00EF35E1" w:rsidRDefault="008D60AD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8D60AD" w:rsidRPr="00A96017" w:rsidRDefault="008D60AD" w:rsidP="008D60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8D60AD" w:rsidRPr="000E0AF3" w:rsidRDefault="008D60AD" w:rsidP="008D60A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218" w:type="dxa"/>
            <w:gridSpan w:val="2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EF35E1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Biurko na stelażu metalowym</w:t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BAFB4D2" wp14:editId="5EB8B0E2">
                  <wp:extent cx="1541282" cy="1371600"/>
                  <wp:effectExtent l="0" t="0" r="1905" b="0"/>
                  <wp:docPr id="118" name="Obraz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282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E66AAB6" wp14:editId="73AFF56F">
                  <wp:extent cx="433070" cy="585470"/>
                  <wp:effectExtent l="0" t="0" r="5080" b="5080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stelaża</w:t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067A420" wp14:editId="631042C1">
                  <wp:extent cx="878205" cy="628015"/>
                  <wp:effectExtent l="0" t="0" r="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CC2D82" w:rsidRPr="00EF35E1" w:rsidRDefault="00CC2D82" w:rsidP="00762696">
            <w:pPr>
              <w:pStyle w:val="Bezodstpw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1DDCBDF" wp14:editId="34E2D0C0">
                  <wp:extent cx="731520" cy="770127"/>
                  <wp:effectExtent l="0" t="0" r="0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55" cy="772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object w:dxaOrig="7740" w:dyaOrig="14892" w14:anchorId="7C6F2C11">
                <v:shape id="_x0000_i1058" type="#_x0000_t75" style="width:64.8pt;height:129.6pt" o:ole="">
                  <v:imagedata r:id="rId56" o:title=""/>
                </v:shape>
                <o:OLEObject Type="Embed" ProgID="PBrush" ShapeID="_x0000_i1058" DrawAspect="Content" ObjectID="_1732347285" r:id="rId57"/>
              </w:object>
            </w:r>
          </w:p>
        </w:tc>
        <w:tc>
          <w:tcPr>
            <w:tcW w:w="4536" w:type="dxa"/>
            <w:shd w:val="clear" w:color="auto" w:fill="auto"/>
          </w:tcPr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Biurko na stelażu metalowym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– wym. 140x70x75h cm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wykonany z wykonany z trójwarstwowej płyty wiórowej grub. min. 25 mm w klasie higieniczności E1, obustronnie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 (</w:t>
            </w:r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)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Wąskie krawędzie zabezpieczone obrzeżem PCV grub. 2 mm w kolorze płyty. Elementy metalowe biurka lakierowane proszkowo na kolor biały </w:t>
            </w:r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RAL 9016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Blat wyposażony w 1 przelot na kable fi 60 mm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kolorze białym w miejscu wskazanym przez użytkownika. 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Nogi stelaża wykonane z profilowanej blachy stalowej o grubości min. 1,8 mm tworzącej profil zamknięty o przekroju trójkąta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 wymiarach ok. 50x50x70 mm. Wymagane regulatory poziomu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zakresie min. 15 mm zlicowane z obrysem stelaża. Stopki stelaża wykonane z tworzywa w kolorze białym. Ramę stelaża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postaci </w:t>
            </w:r>
            <w:r w:rsidRPr="009D070B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2 belek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spinających nogi wykonać z profilowanej blachy stalowej o grubości min. 1,8 mm o przekroju 55x25 (50x30) mm tworzącej profil zamknięty. Ramę mocować do blatu biurka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za pomocą wpustek tworzywowych i śrub </w:t>
            </w:r>
            <w:proofErr w:type="spellStart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imbusowych</w:t>
            </w:r>
            <w:proofErr w:type="spellEnd"/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gwintem metrycznym. Ze względu na małą trwałość połączenia nie dopuszcza się wkręcania śrub bezpośrednio w płytę.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Blat uniesiony nad stelażem - pomiędzy wieńcem dolnym,</w:t>
            </w: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a stelażem dylatacja ok. 5-10 mm sprawiająca wrażenie lewitacji blatu. Elementy dystansowe nie powinny wystawać poza obrys blatu.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poziomy kanał kablowy typu „rynna” na całej szerokości biurka, wykonany z giętej blachy stalowej malowanej proszkowo na kolor biały RAL 9016 (drobna struktura), mocowany od spodu do blatu lady lub zawieszany na belce stelaża</w:t>
            </w:r>
          </w:p>
          <w:p w:rsidR="00B67633" w:rsidRPr="00B67633" w:rsidRDefault="00B67633" w:rsidP="00B676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6763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zamocowany pod blatem metalowy stelaż na PC, kolor biały RAL 9016 drobna struktura, wymiary: 21x48x59h mm.</w:t>
            </w:r>
          </w:p>
          <w:p w:rsidR="00CC2D82" w:rsidRPr="00EF35E1" w:rsidRDefault="00CC2D82" w:rsidP="0076269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218" w:type="dxa"/>
            <w:gridSpan w:val="2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EF35E1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Kontener jezdny</w:t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D13E68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FFA829C" wp14:editId="58716D04">
                  <wp:extent cx="939165" cy="1024255"/>
                  <wp:effectExtent l="0" t="0" r="0" b="4445"/>
                  <wp:docPr id="119" name="Obraz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8D60AD" w:rsidRPr="008D60AD" w:rsidRDefault="008D60AD" w:rsidP="008D60AD">
            <w:pPr>
              <w:autoSpaceDE w:val="0"/>
              <w:autoSpaceDN w:val="0"/>
              <w:adjustRightInd w:val="0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Kontener jezdny z szufladami – </w:t>
            </w:r>
            <w:r w:rsidRPr="001F3F5C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wym. 43x60x61h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 cm</w:t>
            </w:r>
          </w:p>
          <w:p w:rsidR="00CC2D82" w:rsidRDefault="008D60AD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Kontener jezdny z 3 szufladami i piórnikiem z tworzywa, wykonany z trójwarstwowej płyty wiórowej w klasie higieniczności E1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obustronnie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na kolor biały, 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(</w:t>
            </w:r>
            <w:r w:rsidRPr="009D070B">
              <w:rPr>
                <w:rFonts w:ascii="Arial Narrow" w:hAnsi="Arial Narrow"/>
                <w:sz w:val="18"/>
                <w:szCs w:val="18"/>
              </w:rPr>
              <w:t>biel alpejska 8685SM</w:t>
            </w:r>
            <w:r w:rsidRPr="00EF35E1">
              <w:rPr>
                <w:rFonts w:ascii="Arial Narrow" w:hAnsi="Arial Narrow"/>
                <w:sz w:val="18"/>
                <w:szCs w:val="18"/>
              </w:rPr>
              <w:t>). Wieniec górny o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25 mm; korpus,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18 mm; dno oraz tył szuflady z płyty min. 16 mm. Wąskie krawędzie zabezpieczone listwą PCV o grubości 1-2 mm (wieniec, fronty 2mm) w kolorze płyty. Szuflady z płyty meblowej.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cichym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Szuflady zamykane zamkiem centralnym; 2 numerowane, łamane kluczyki. Kółka do powierzchni twardych. Uchwyty metalowe dwupunktowe o rozstawie 128mm 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</w:t>
            </w:r>
            <w:r w:rsidR="009D070B"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do wyboru).</w:t>
            </w:r>
          </w:p>
          <w:p w:rsidR="00471A7A" w:rsidRPr="00EF35E1" w:rsidRDefault="00471A7A" w:rsidP="008D60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900743">
        <w:trPr>
          <w:cantSplit/>
          <w:trHeight w:val="4541"/>
        </w:trPr>
        <w:tc>
          <w:tcPr>
            <w:tcW w:w="450" w:type="dxa"/>
            <w:shd w:val="clear" w:color="auto" w:fill="auto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218" w:type="dxa"/>
            <w:gridSpan w:val="2"/>
          </w:tcPr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CC2D82" w:rsidRPr="00EF35E1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Sz-3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EF35E1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Szafa 2-modułowa na stelażu</w:t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2702433" wp14:editId="732961A9">
                  <wp:extent cx="1603213" cy="2529840"/>
                  <wp:effectExtent l="0" t="0" r="0" b="381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13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typu B</w:t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59485E3" wp14:editId="7DE101BE">
                  <wp:extent cx="1546860" cy="1064353"/>
                  <wp:effectExtent l="0" t="0" r="0" b="2540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064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stelaża</w:t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C0CE3A3" wp14:editId="5585C9BE">
                  <wp:extent cx="878205" cy="628015"/>
                  <wp:effectExtent l="0" t="0" r="0" b="635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CC2D82" w:rsidRPr="00EF35E1" w:rsidRDefault="00CC2D82" w:rsidP="00D13E68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8995C96" wp14:editId="7E81A2CE">
                  <wp:extent cx="702086" cy="739140"/>
                  <wp:effectExtent l="0" t="0" r="3175" b="381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943" cy="741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4E4FC181">
                <v:shape id="_x0000_i1059" type="#_x0000_t75" style="width:57.6pt;height:79.2pt" o:ole="">
                  <v:imagedata r:id="rId16" o:title=""/>
                </v:shape>
                <o:OLEObject Type="Embed" ProgID="PBrush" ShapeID="_x0000_i1059" DrawAspect="Content" ObjectID="_1732347286" r:id="rId61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EF35E1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color w:val="FF0000"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Szafa 2-modułowa na stelażu - wym. 160x60x250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 </w:t>
            </w: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cm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Szafa podwójna z górnymi drzwiami (h127cm) i równymi szufladami. Wykonana z trójwarstwowej płyty wiórowej grubości min. 18 mm w klasie higieniczności E1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obustronn</w:t>
            </w:r>
            <w:r>
              <w:rPr>
                <w:rFonts w:ascii="Arial Narrow" w:hAnsi="Arial Narrow"/>
                <w:sz w:val="18"/>
                <w:szCs w:val="18"/>
              </w:rPr>
              <w:t xml:space="preserve">ie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na kolor biały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9D070B">
              <w:rPr>
                <w:rFonts w:ascii="Arial Narrow" w:hAnsi="Arial Narrow"/>
                <w:sz w:val="18"/>
                <w:szCs w:val="18"/>
              </w:rPr>
              <w:t>(biel alpejska 8685SM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). Wąskie krawędzie zabezpieczone listwą PCV o grubości 1-2 mm </w:t>
            </w:r>
            <w:r>
              <w:rPr>
                <w:rFonts w:ascii="Arial Narrow" w:hAnsi="Arial Narrow"/>
                <w:sz w:val="18"/>
                <w:szCs w:val="18"/>
              </w:rPr>
              <w:t xml:space="preserve"> w kolorze płyty.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Tylna ścianka z płyty meblowej grubości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16 mm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białym. 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Szafa posadowiona na stelażu metalowym (typ B) wys. 100 mm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białym </w:t>
            </w:r>
            <w:r w:rsidRPr="009D070B">
              <w:rPr>
                <w:rFonts w:ascii="Arial Narrow" w:hAnsi="Arial Narrow"/>
                <w:sz w:val="18"/>
                <w:szCs w:val="18"/>
              </w:rPr>
              <w:t>RAL 9016</w:t>
            </w:r>
            <w:r w:rsidRPr="00EF35E1">
              <w:rPr>
                <w:rFonts w:ascii="Arial Narrow" w:hAnsi="Arial Narrow"/>
                <w:sz w:val="18"/>
                <w:szCs w:val="18"/>
              </w:rPr>
              <w:t>. Nogi stelaża wykonać z profilowanej blachy stalowej o grubości min. 1,8 mm tworzącej profil zamknięty o przekroju trójkąta o wymiarach ok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50x50x70 mm. Wymagane regulatory poziomu w zakresie min. 15 mm zlicowane z obrysem stelaża. Stopki stelaża wykonane z tworzywa w kolorze białym. Ramę stelaża w postaci 2 belek zewnętrznych oraz 1 belki środkowej (nogi kwadratowe 5x5</w:t>
            </w:r>
            <w:r>
              <w:rPr>
                <w:rFonts w:ascii="Arial Narrow" w:hAnsi="Arial Narrow"/>
                <w:sz w:val="18"/>
                <w:szCs w:val="18"/>
              </w:rPr>
              <w:t xml:space="preserve"> mm</w:t>
            </w:r>
            <w:r w:rsidRPr="00EF35E1">
              <w:rPr>
                <w:rFonts w:ascii="Arial Narrow" w:hAnsi="Arial Narrow"/>
                <w:sz w:val="18"/>
                <w:szCs w:val="18"/>
              </w:rPr>
              <w:t>) należy spiąć ze sobą za pomocą 2 belek wykonanych z profilowanej blachy stalowej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o grubości min. 1,8 mm o przekroju 55x25 (50x30) mm tworzącej profil zamknięty. Ramę mocować do wieńca dolnego szafy za pomocą wpustek tworzywowych i śrub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imbusowych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- pomiędzy wieńcem dolnym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a stelażem dylatacja ok. 5-10 mm sprawiająca wrażenie lewitacji szafy. Elementy dystansowe nie powinny wystawać poza obrys korpusu szafy.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Szuflady z płyty meblowej,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min</w:t>
            </w:r>
            <w:r>
              <w:rPr>
                <w:rFonts w:ascii="Arial Narrow" w:hAnsi="Arial Narrow"/>
                <w:sz w:val="18"/>
                <w:szCs w:val="18"/>
              </w:rPr>
              <w:t xml:space="preserve">. </w:t>
            </w:r>
            <w:r>
              <w:rPr>
                <w:rFonts w:ascii="Arial Narrow" w:hAnsi="Arial Narrow"/>
                <w:sz w:val="18"/>
                <w:szCs w:val="18"/>
              </w:rPr>
              <w:br/>
              <w:t>18 mm,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dno oraz tył szuflady z płyty min. 16 mm. Bok i tył szuflad maksymalnie wysoki</w:t>
            </w:r>
            <w:r>
              <w:rPr>
                <w:rFonts w:ascii="Arial Narrow" w:hAnsi="Arial Narrow"/>
                <w:sz w:val="18"/>
                <w:szCs w:val="18"/>
              </w:rPr>
              <w:t>e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względem frontu. Prowadnice z pełnym wysuwem i z tzw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cichym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 Szuflady zamyk</w:t>
            </w:r>
            <w:r>
              <w:rPr>
                <w:rFonts w:ascii="Arial Narrow" w:hAnsi="Arial Narrow"/>
                <w:sz w:val="18"/>
                <w:szCs w:val="18"/>
              </w:rPr>
              <w:t>ane zamkiem centralnym,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 numerowane, łamane kluczyki.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W częściach z drzwiami 3 półk</w:t>
            </w:r>
            <w:r>
              <w:rPr>
                <w:rFonts w:ascii="Arial Narrow" w:hAnsi="Arial Narrow"/>
                <w:sz w:val="18"/>
                <w:szCs w:val="18"/>
              </w:rPr>
              <w:t>i zabezpieczone obrzeżem PCV 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min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1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EF35E1">
              <w:rPr>
                <w:rFonts w:ascii="Arial Narrow" w:hAnsi="Arial Narrow"/>
                <w:sz w:val="18"/>
                <w:szCs w:val="18"/>
              </w:rPr>
              <w:t>mm z czterech stron; regulacja wysokości półek (perforacja); sposób montażu półek zapobiegający ich</w:t>
            </w:r>
            <w:r>
              <w:rPr>
                <w:rFonts w:ascii="Arial Narrow" w:hAnsi="Arial Narrow"/>
                <w:sz w:val="18"/>
                <w:szCs w:val="18"/>
              </w:rPr>
              <w:t xml:space="preserve"> wysuwaniu. Zamki patentowe,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 numerowane, łamane klucze. Szafa wyposażona w wysokiej jakości zawiasy zabezpieczone galwanicznie przed korozją, nie gorsze niż Blum,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Hettich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Uchwyty metalowe dwupunktowe 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w kolorze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(min. 3 wzory do wyboru)</w:t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471A7A" w:rsidRPr="009D070B" w:rsidRDefault="00471A7A" w:rsidP="00471A7A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9D070B">
              <w:rPr>
                <w:rFonts w:ascii="Arial Narrow" w:hAnsi="Arial Narrow"/>
                <w:b/>
                <w:sz w:val="18"/>
                <w:szCs w:val="18"/>
              </w:rPr>
              <w:t xml:space="preserve">Uwaga! Wymiar szafy należy bezwzględnie dostosować </w:t>
            </w:r>
            <w:r w:rsidR="00FF5BC7" w:rsidRPr="009D070B">
              <w:rPr>
                <w:rFonts w:ascii="Arial Narrow" w:hAnsi="Arial Narrow"/>
                <w:b/>
                <w:sz w:val="18"/>
                <w:szCs w:val="18"/>
              </w:rPr>
              <w:t xml:space="preserve">                    </w:t>
            </w:r>
            <w:r w:rsidRPr="009D070B">
              <w:rPr>
                <w:rFonts w:ascii="Arial Narrow" w:hAnsi="Arial Narrow"/>
                <w:b/>
                <w:sz w:val="18"/>
                <w:szCs w:val="18"/>
              </w:rPr>
              <w:t>do wymiaru ściany!</w:t>
            </w:r>
          </w:p>
          <w:p w:rsidR="00CC2D82" w:rsidRPr="00EF35E1" w:rsidRDefault="00CC2D82" w:rsidP="00C52A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471A7A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471A7A" w:rsidRPr="00EF35E1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471A7A" w:rsidRPr="00EF35E1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218" w:type="dxa"/>
            <w:gridSpan w:val="2"/>
          </w:tcPr>
          <w:p w:rsidR="00471A7A" w:rsidRPr="00EF35E1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471A7A" w:rsidRPr="00EF35E1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471A7A" w:rsidRPr="00EF35E1" w:rsidRDefault="00471A7A" w:rsidP="00471A7A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Półka wisząca do wypełniania dokumentów                1 stanowiskowa</w:t>
            </w:r>
          </w:p>
        </w:tc>
        <w:tc>
          <w:tcPr>
            <w:tcW w:w="2835" w:type="dxa"/>
            <w:shd w:val="clear" w:color="auto" w:fill="auto"/>
          </w:tcPr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4BF57B0" wp14:editId="1B93F55F">
                  <wp:extent cx="1076765" cy="1173480"/>
                  <wp:effectExtent l="0" t="0" r="9525" b="762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76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10572" w:dyaOrig="9420" w14:anchorId="16390FB6">
                <v:shape id="_x0000_i1060" type="#_x0000_t75" style="width:129.6pt;height:100.8pt" o:ole="">
                  <v:imagedata r:id="rId63" o:title=""/>
                </v:shape>
                <o:OLEObject Type="Embed" ProgID="PBrush" ShapeID="_x0000_i1060" DrawAspect="Content" ObjectID="_1732347287" r:id="rId64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471A7A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Półka wisząca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do wypełniania dokumentów 1-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stanowiskowa – wym. 60x36x75h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(brutto)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Półka wykonana z MDF-u pokrytego materiałem typu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6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mm, wszystkie widoczne krawędzie</w:t>
            </w:r>
            <w:r>
              <w:rPr>
                <w:rFonts w:ascii="Arial Narrow" w:hAnsi="Arial Narrow"/>
                <w:sz w:val="18"/>
                <w:szCs w:val="18"/>
              </w:rPr>
              <w:t xml:space="preserve"> blatu zabezpieczone i pokryte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. Maksymalna grubość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24 mm. Niewidoczna część dolna półki poziomej zabezpieczona białym HPL-em, Dopuszcza się wykonanie p</w:t>
            </w:r>
            <w:r>
              <w:rPr>
                <w:rFonts w:ascii="Arial Narrow" w:hAnsi="Arial Narrow"/>
                <w:sz w:val="18"/>
                <w:szCs w:val="18"/>
              </w:rPr>
              <w:t xml:space="preserve">rzegrody pionowej wyłącznie ze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Staronu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(grub. 12–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18 mm). </w:t>
            </w:r>
            <w:r>
              <w:rPr>
                <w:rFonts w:ascii="Arial Narrow" w:hAnsi="Arial Narrow"/>
                <w:sz w:val="18"/>
                <w:szCs w:val="18"/>
              </w:rPr>
              <w:t xml:space="preserve">Elementy montażowe zamaskowane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l</w:t>
            </w:r>
            <w:r w:rsidRPr="00EF35E1">
              <w:rPr>
                <w:rFonts w:ascii="Arial Narrow" w:hAnsi="Arial Narrow"/>
                <w:sz w:val="18"/>
                <w:szCs w:val="18"/>
              </w:rPr>
              <w:t>ub ukryte.</w:t>
            </w: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71A7A" w:rsidRPr="00A96017" w:rsidRDefault="00471A7A" w:rsidP="00471A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471A7A" w:rsidRPr="000E0AF3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471A7A" w:rsidRPr="000E0AF3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471A7A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471A7A" w:rsidRPr="00E46B20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218" w:type="dxa"/>
            <w:gridSpan w:val="2"/>
          </w:tcPr>
          <w:p w:rsidR="00471A7A" w:rsidRPr="00E46B20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471A7A" w:rsidRPr="00E46B20" w:rsidRDefault="00471A7A" w:rsidP="00471A7A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Półka wisząca do wypełniania dokumentów   2 stanowiskowa</w:t>
            </w:r>
          </w:p>
        </w:tc>
        <w:tc>
          <w:tcPr>
            <w:tcW w:w="2835" w:type="dxa"/>
            <w:shd w:val="clear" w:color="auto" w:fill="auto"/>
          </w:tcPr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61C768F" wp14:editId="2CFD23B1">
                  <wp:extent cx="1158032" cy="1043940"/>
                  <wp:effectExtent l="0" t="0" r="4445" b="381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032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A7A" w:rsidRPr="00EF35E1" w:rsidRDefault="00471A7A" w:rsidP="00471A7A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12540" w:dyaOrig="8748" w14:anchorId="064F0BAE">
                <v:shape id="_x0000_i1061" type="#_x0000_t75" style="width:129.6pt;height:93.6pt" o:ole="">
                  <v:imagedata r:id="rId66" o:title=""/>
                </v:shape>
                <o:OLEObject Type="Embed" ProgID="PBrush" ShapeID="_x0000_i1061" DrawAspect="Content" ObjectID="_1732347288" r:id="rId67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471A7A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Półka wisz</w:t>
            </w:r>
            <w:r>
              <w:rPr>
                <w:rFonts w:ascii="Arial Narrow" w:hAnsi="Arial Narrow"/>
                <w:b/>
                <w:sz w:val="18"/>
                <w:szCs w:val="18"/>
              </w:rPr>
              <w:t>ąca do wypełniania dokumentów 2-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stanowiskowa – wym. 80x36x7</w:t>
            </w:r>
            <w:r>
              <w:rPr>
                <w:rFonts w:ascii="Arial Narrow" w:hAnsi="Arial Narrow"/>
                <w:b/>
                <w:sz w:val="18"/>
                <w:szCs w:val="18"/>
              </w:rPr>
              <w:t>5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h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 (brutto)</w:t>
            </w: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Półka wykonana z MDF-u pokrytego materiałem typu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6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>mm, wszystkie widoczne krawędzie</w:t>
            </w:r>
            <w:r>
              <w:rPr>
                <w:rFonts w:ascii="Arial Narrow" w:hAnsi="Arial Narrow"/>
                <w:sz w:val="18"/>
                <w:szCs w:val="18"/>
              </w:rPr>
              <w:t xml:space="preserve"> blatu zabezpieczone i pokryte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. Maksymalna grubość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24 mm. Niewidoczna część dolna półki pozio</w:t>
            </w:r>
            <w:r>
              <w:rPr>
                <w:rFonts w:ascii="Arial Narrow" w:hAnsi="Arial Narrow"/>
                <w:sz w:val="18"/>
                <w:szCs w:val="18"/>
              </w:rPr>
              <w:t>mej zabezpieczona białym HPL-em.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Dopuszcza się wykonanie p</w:t>
            </w:r>
            <w:r>
              <w:rPr>
                <w:rFonts w:ascii="Arial Narrow" w:hAnsi="Arial Narrow"/>
                <w:sz w:val="18"/>
                <w:szCs w:val="18"/>
              </w:rPr>
              <w:t xml:space="preserve">rzegrody pionowej wyłącznie ze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Staronu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(grub. 12–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18 mm). </w:t>
            </w:r>
            <w:r>
              <w:rPr>
                <w:rFonts w:ascii="Arial Narrow" w:hAnsi="Arial Narrow"/>
                <w:sz w:val="18"/>
                <w:szCs w:val="18"/>
              </w:rPr>
              <w:t xml:space="preserve">Elementy montażowe zamaskowane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lub ukryte.</w:t>
            </w: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71A7A" w:rsidRPr="00A96017" w:rsidRDefault="00471A7A" w:rsidP="00471A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2298" w:type="dxa"/>
            <w:vAlign w:val="center"/>
          </w:tcPr>
          <w:p w:rsidR="00471A7A" w:rsidRPr="000E0AF3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471A7A" w:rsidRPr="000E0AF3" w:rsidRDefault="00471A7A" w:rsidP="00471A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CC2D82" w:rsidRPr="00E46B20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9</w:t>
            </w:r>
          </w:p>
        </w:tc>
        <w:tc>
          <w:tcPr>
            <w:tcW w:w="1218" w:type="dxa"/>
            <w:gridSpan w:val="2"/>
          </w:tcPr>
          <w:p w:rsidR="00CC2D82" w:rsidRPr="00E46B20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P-3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E46B20" w:rsidRDefault="00CC2D82" w:rsidP="00B62D0A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Półka wisząca  do wypełniania dokumentów 3 stanowiskowa</w:t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17FC58A" wp14:editId="3DCA02DE">
                  <wp:extent cx="1564706" cy="1112520"/>
                  <wp:effectExtent l="0" t="0" r="0" b="0"/>
                  <wp:docPr id="151" name="Obraz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06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4320" w:dyaOrig="2438" w14:anchorId="09DCE049">
                <v:shape id="_x0000_i1062" type="#_x0000_t75" style="width:129.6pt;height:1in" o:ole="">
                  <v:imagedata r:id="rId69" o:title=""/>
                </v:shape>
                <o:OLEObject Type="Embed" ProgID="PBrush" ShapeID="_x0000_i1062" DrawAspect="Content" ObjectID="_1732347289" r:id="rId70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471A7A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Półka wisz</w:t>
            </w:r>
            <w:r>
              <w:rPr>
                <w:rFonts w:ascii="Arial Narrow" w:hAnsi="Arial Narrow"/>
                <w:b/>
                <w:sz w:val="18"/>
                <w:szCs w:val="18"/>
              </w:rPr>
              <w:t>ąca do wypełniania dokumentów 3-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stanowiskowa – wym. 190x36x7</w:t>
            </w:r>
            <w:r>
              <w:rPr>
                <w:rFonts w:ascii="Arial Narrow" w:hAnsi="Arial Narrow"/>
                <w:b/>
                <w:sz w:val="18"/>
                <w:szCs w:val="18"/>
              </w:rPr>
              <w:t>5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h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 (brutto)</w:t>
            </w:r>
          </w:p>
          <w:p w:rsidR="00471A7A" w:rsidRPr="00EF35E1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Półka wykonana z MDF-u pokrytego materiałem typu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 xml:space="preserve"> kolor biały GP111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Pharos</w:t>
            </w:r>
            <w:proofErr w:type="spellEnd"/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grub.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6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mm, wszystkie widoczne krawędzie blatu zabezpieczone i pokryte </w:t>
            </w:r>
            <w:proofErr w:type="spellStart"/>
            <w:r w:rsidRPr="00EF35E1">
              <w:rPr>
                <w:rFonts w:ascii="Arial Narrow" w:hAnsi="Arial Narrow"/>
                <w:sz w:val="18"/>
                <w:szCs w:val="18"/>
              </w:rPr>
              <w:t>staronem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. Maksymalna grubość 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F35E1">
              <w:rPr>
                <w:rFonts w:ascii="Arial Narrow" w:hAnsi="Arial Narrow"/>
                <w:sz w:val="18"/>
                <w:szCs w:val="18"/>
              </w:rPr>
              <w:t>24 mm. Niewidoczna część dolna półki poziomej zabezpieczona białym HPL-em, Dopuszcza się wykonanie przegrody pi</w:t>
            </w:r>
            <w:r>
              <w:rPr>
                <w:rFonts w:ascii="Arial Narrow" w:hAnsi="Arial Narrow"/>
                <w:sz w:val="18"/>
                <w:szCs w:val="18"/>
              </w:rPr>
              <w:t xml:space="preserve">onowej wyłącznie ze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Staronu</w:t>
            </w:r>
            <w:proofErr w:type="spellEnd"/>
            <w:r>
              <w:rPr>
                <w:rFonts w:ascii="Arial Narrow" w:hAnsi="Arial Narrow"/>
                <w:sz w:val="18"/>
                <w:szCs w:val="18"/>
              </w:rPr>
              <w:t xml:space="preserve"> (grub. 12–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18 mm). </w:t>
            </w:r>
            <w:r>
              <w:rPr>
                <w:rFonts w:ascii="Arial Narrow" w:hAnsi="Arial Narrow"/>
                <w:sz w:val="18"/>
                <w:szCs w:val="18"/>
              </w:rPr>
              <w:t xml:space="preserve">Elementy montażowe zamaskowane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taronem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 xml:space="preserve"> lub ukryte.</w:t>
            </w:r>
          </w:p>
          <w:p w:rsidR="00CC2D82" w:rsidRPr="00EF35E1" w:rsidRDefault="00CC2D82" w:rsidP="00C52A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900743">
        <w:trPr>
          <w:cantSplit/>
          <w:trHeight w:val="1134"/>
        </w:trPr>
        <w:tc>
          <w:tcPr>
            <w:tcW w:w="450" w:type="dxa"/>
            <w:shd w:val="clear" w:color="auto" w:fill="auto"/>
          </w:tcPr>
          <w:p w:rsidR="00CC2D82" w:rsidRPr="00D920A2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10</w:t>
            </w:r>
          </w:p>
        </w:tc>
        <w:tc>
          <w:tcPr>
            <w:tcW w:w="1218" w:type="dxa"/>
            <w:gridSpan w:val="2"/>
          </w:tcPr>
          <w:p w:rsidR="00CC2D82" w:rsidRPr="00D920A2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ZS-1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D920A2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Zestaw siedzisk tapicerowanych ze ścianką, dwustronny 8 osobowy</w:t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5892" w:dyaOrig="4296" w14:anchorId="7994F7A1">
                <v:shape id="_x0000_i1063" type="#_x0000_t75" style="width:129.6pt;height:93.6pt" o:ole="">
                  <v:imagedata r:id="rId71" o:title=""/>
                </v:shape>
                <o:OLEObject Type="Embed" ProgID="PBrush" ShapeID="_x0000_i1063" DrawAspect="Content" ObjectID="_1732347290" r:id="rId72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471A7A" w:rsidRDefault="00471A7A" w:rsidP="00471A7A">
            <w:pPr>
              <w:autoSpaceDE w:val="0"/>
              <w:autoSpaceDN w:val="0"/>
              <w:adjustRightInd w:val="0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Zestaw siedzisk tapicerowanych ze ścianką, dwustronny </w:t>
            </w:r>
            <w:r>
              <w:rPr>
                <w:rFonts w:ascii="Arial Narrow" w:hAnsi="Arial Narrow"/>
                <w:b/>
                <w:sz w:val="18"/>
                <w:szCs w:val="18"/>
              </w:rPr>
              <w:br/>
              <w:t>8-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osobowy – wym. 250x100x43+57(ścianka)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</w:t>
            </w:r>
          </w:p>
          <w:p w:rsidR="00471A7A" w:rsidRPr="00721C73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411433">
              <w:rPr>
                <w:rFonts w:ascii="Arial Narrow" w:hAnsi="Arial Narrow"/>
                <w:sz w:val="18"/>
                <w:szCs w:val="18"/>
              </w:rPr>
              <w:t>Układ złożony z czterech osobnych siedzisk. Układ ma tworzyć prostokąt o wymiarze 100x250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>m. Dwa siedziska o wymiarze 100x50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>m mają być skrajnymi siedziskami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a między nimi znajdować muszą się dwa siedziska o wymiarze 150x45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>m oddzielone od siebie jednym oparciem. Siedziska i oparcie łączą się ze sobą pod kątem 90 stopni.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Każde siedzisko wykonane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z pianki nie gorszej niż o parametrach </w:t>
            </w:r>
            <w:r w:rsidRPr="00721C73">
              <w:rPr>
                <w:rFonts w:ascii="Arial Narrow" w:hAnsi="Arial Narrow"/>
                <w:sz w:val="18"/>
                <w:szCs w:val="18"/>
              </w:rPr>
              <w:t>N-4060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. Obudowa zbudowana z materiałów drewnopochodnych, łączona za pomocą wkrętów i klinów. Siedziska są samodzielnie stojącym elementami wspartymi na metalowych </w:t>
            </w:r>
            <w:r>
              <w:rPr>
                <w:rFonts w:ascii="Arial Narrow" w:hAnsi="Arial Narrow"/>
                <w:sz w:val="18"/>
                <w:szCs w:val="18"/>
              </w:rPr>
              <w:t>stopkach o wymiarach 60x20 mm</w:t>
            </w:r>
            <w:r w:rsidR="0000516C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>
              <w:rPr>
                <w:rFonts w:ascii="Arial Narrow" w:hAnsi="Arial Narrow"/>
                <w:sz w:val="18"/>
                <w:szCs w:val="18"/>
              </w:rPr>
              <w:t>o wysokości 15 cm w kolorze chrom.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Wysokość siedziska 43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>m, wysokość mebla z oparciem 100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>m. Ścianka pionowa tapicerowana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10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411433">
              <w:rPr>
                <w:rFonts w:ascii="Arial Narrow" w:hAnsi="Arial Narrow"/>
                <w:sz w:val="18"/>
                <w:szCs w:val="18"/>
              </w:rPr>
              <w:t>cm, montowana między dłuższymi siedziskami z dodatkowymi nogami, dolna krawędź zlicowana</w:t>
            </w:r>
            <w:r w:rsidR="0000516C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>z dolną krawędzią siedzisk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411433">
              <w:rPr>
                <w:rFonts w:ascii="Arial Narrow" w:hAnsi="Arial Narrow"/>
                <w:sz w:val="18"/>
                <w:szCs w:val="18"/>
              </w:rPr>
              <w:t>Siedziska o wymiarze 100x50</w:t>
            </w:r>
            <w:r>
              <w:rPr>
                <w:rFonts w:ascii="Arial Narrow" w:hAnsi="Arial Narrow"/>
                <w:sz w:val="18"/>
                <w:szCs w:val="18"/>
              </w:rPr>
              <w:t xml:space="preserve"> c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m mają mieć 4 stopki, natomiast 150x450 </w:t>
            </w:r>
            <w:r>
              <w:rPr>
                <w:rFonts w:ascii="Arial Narrow" w:hAnsi="Arial Narrow"/>
                <w:sz w:val="18"/>
                <w:szCs w:val="18"/>
              </w:rPr>
              <w:t xml:space="preserve">mm 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muszą być wyposażone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>w 6 stopk</w:t>
            </w:r>
            <w:r>
              <w:rPr>
                <w:rFonts w:ascii="Arial Narrow" w:hAnsi="Arial Narrow"/>
                <w:sz w:val="18"/>
                <w:szCs w:val="18"/>
              </w:rPr>
              <w:t>i</w:t>
            </w:r>
            <w:r w:rsidRPr="00411433">
              <w:rPr>
                <w:rFonts w:ascii="Arial Narrow" w:hAnsi="Arial Narrow"/>
                <w:sz w:val="18"/>
                <w:szCs w:val="18"/>
              </w:rPr>
              <w:t>.</w:t>
            </w:r>
            <w:r w:rsidRPr="006B1CF2">
              <w:rPr>
                <w:rFonts w:ascii="Arial Narrow" w:hAnsi="Arial Narrow"/>
                <w:sz w:val="18"/>
                <w:szCs w:val="18"/>
              </w:rPr>
              <w:t xml:space="preserve"> Siedziska połączone ze sobą specjalnymi niewidocznymi blachami oraz śrubami.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721C73">
              <w:rPr>
                <w:rFonts w:ascii="Arial Narrow" w:hAnsi="Arial Narrow"/>
                <w:sz w:val="18"/>
                <w:szCs w:val="18"/>
              </w:rPr>
              <w:t xml:space="preserve">Wymagany atest wytrzymałościowy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Remodex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471A7A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411433">
              <w:rPr>
                <w:rFonts w:ascii="Arial Narrow" w:hAnsi="Arial Narrow"/>
                <w:sz w:val="18"/>
                <w:szCs w:val="18"/>
              </w:rPr>
              <w:t xml:space="preserve">Mebel wykonany z </w:t>
            </w:r>
            <w:r>
              <w:rPr>
                <w:rFonts w:ascii="Arial Narrow" w:hAnsi="Arial Narrow"/>
                <w:sz w:val="18"/>
                <w:szCs w:val="18"/>
              </w:rPr>
              <w:t xml:space="preserve">tapicerki </w:t>
            </w:r>
            <w:r w:rsidRPr="00411433">
              <w:rPr>
                <w:rFonts w:ascii="Arial Narrow" w:hAnsi="Arial Narrow"/>
                <w:sz w:val="18"/>
                <w:szCs w:val="18"/>
              </w:rPr>
              <w:t>dwuwarstwowej</w:t>
            </w:r>
            <w:r>
              <w:rPr>
                <w:rFonts w:ascii="Arial Narrow" w:hAnsi="Arial Narrow"/>
                <w:sz w:val="18"/>
                <w:szCs w:val="18"/>
              </w:rPr>
              <w:t xml:space="preserve">, 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z widoczną fakturą przypominającą skórę naturalną. Wierzchnia warstwa wykonana </w:t>
            </w:r>
            <w:r w:rsidR="0000516C">
              <w:rPr>
                <w:rFonts w:ascii="Arial Narrow" w:hAnsi="Arial Narrow"/>
                <w:sz w:val="18"/>
                <w:szCs w:val="18"/>
              </w:rPr>
              <w:t xml:space="preserve">  </w:t>
            </w:r>
            <w:r w:rsidRPr="00411433">
              <w:rPr>
                <w:rFonts w:ascii="Arial Narrow" w:hAnsi="Arial Narrow"/>
                <w:sz w:val="18"/>
                <w:szCs w:val="18"/>
              </w:rPr>
              <w:t>z winylu, podkład z poliestru. Tkanina odporn</w:t>
            </w:r>
            <w:r>
              <w:rPr>
                <w:rFonts w:ascii="Arial Narrow" w:hAnsi="Arial Narrow"/>
                <w:sz w:val="18"/>
                <w:szCs w:val="18"/>
              </w:rPr>
              <w:t>a na działanie środków myjących i preparatów dezynfekcyjnych. Odporność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na ścieranie minimum 300 000 cykli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Martindale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>. Odpor</w:t>
            </w:r>
            <w:r>
              <w:rPr>
                <w:rFonts w:ascii="Arial Narrow" w:hAnsi="Arial Narrow"/>
                <w:sz w:val="18"/>
                <w:szCs w:val="18"/>
              </w:rPr>
              <w:t>ność na światło 1000 godzin wg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skali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blue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 xml:space="preserve">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wool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>. Tapicerka zmywalna o parametrac</w:t>
            </w:r>
            <w:r>
              <w:rPr>
                <w:rFonts w:ascii="Arial Narrow" w:hAnsi="Arial Narrow"/>
                <w:sz w:val="18"/>
                <w:szCs w:val="18"/>
              </w:rPr>
              <w:t xml:space="preserve">h nie gorszych niż Valencia TM. </w:t>
            </w:r>
            <w:r w:rsidRPr="00411433">
              <w:rPr>
                <w:rFonts w:ascii="Arial Narrow" w:hAnsi="Arial Narrow"/>
                <w:sz w:val="18"/>
                <w:szCs w:val="18"/>
              </w:rPr>
              <w:t>Powłoka winylowa PERMABLOK3R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CC2D82" w:rsidRPr="00EF35E1" w:rsidRDefault="00471A7A" w:rsidP="00471A7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721C73">
              <w:rPr>
                <w:rFonts w:ascii="Arial Narrow" w:hAnsi="Arial Narrow"/>
                <w:sz w:val="18"/>
                <w:szCs w:val="18"/>
              </w:rPr>
              <w:t xml:space="preserve">Kolor wg wzornika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tap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>. Valencia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:  </w:t>
            </w:r>
            <w:r>
              <w:rPr>
                <w:rFonts w:ascii="Arial Narrow" w:hAnsi="Arial Narrow"/>
                <w:sz w:val="18"/>
                <w:szCs w:val="18"/>
              </w:rPr>
              <w:t xml:space="preserve">siedziska </w:t>
            </w:r>
            <w:r w:rsidRPr="00411433">
              <w:rPr>
                <w:rFonts w:ascii="Arial Narrow" w:hAnsi="Arial Narrow"/>
                <w:sz w:val="18"/>
                <w:szCs w:val="18"/>
              </w:rPr>
              <w:t>czerwony VL2075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oparcie biały VL8020</w:t>
            </w:r>
            <w:r w:rsidRPr="00EF35E1">
              <w:rPr>
                <w:rFonts w:ascii="Arial Narrow" w:hAnsi="Arial Narrow"/>
                <w:sz w:val="18"/>
                <w:szCs w:val="18"/>
              </w:rPr>
              <w:t>,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471A7A">
        <w:trPr>
          <w:cantSplit/>
          <w:trHeight w:val="5370"/>
        </w:trPr>
        <w:tc>
          <w:tcPr>
            <w:tcW w:w="450" w:type="dxa"/>
            <w:shd w:val="clear" w:color="auto" w:fill="auto"/>
          </w:tcPr>
          <w:p w:rsidR="00CC2D82" w:rsidRPr="00D920A2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218" w:type="dxa"/>
            <w:gridSpan w:val="2"/>
          </w:tcPr>
          <w:p w:rsidR="00CC2D82" w:rsidRPr="00D920A2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ZS-2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D920A2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Zestaw siedzisk tapicerowanych ze ścianką, jednostronny 4 osobowy</w:t>
            </w:r>
            <w:r w:rsidRPr="00D920A2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ab/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5292" w:dyaOrig="4380" w14:anchorId="62ECD4A5">
                <v:shape id="_x0000_i1064" type="#_x0000_t75" style="width:129.6pt;height:108pt" o:ole="">
                  <v:imagedata r:id="rId73" o:title=""/>
                </v:shape>
                <o:OLEObject Type="Embed" ProgID="PBrush" ShapeID="_x0000_i1064" DrawAspect="Content" ObjectID="_1732347291" r:id="rId74"/>
              </w:object>
            </w:r>
          </w:p>
        </w:tc>
        <w:tc>
          <w:tcPr>
            <w:tcW w:w="4536" w:type="dxa"/>
            <w:shd w:val="clear" w:color="auto" w:fill="auto"/>
          </w:tcPr>
          <w:p w:rsidR="00471A7A" w:rsidRPr="00EF35E1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 xml:space="preserve">Zestaw siedzisk tapicerowanych ze ścianką, jednostronny 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        </w:t>
            </w:r>
            <w:r w:rsidRPr="00EF35E1">
              <w:rPr>
                <w:rFonts w:ascii="Arial Narrow" w:hAnsi="Arial Narrow"/>
                <w:b/>
                <w:sz w:val="18"/>
                <w:szCs w:val="18"/>
              </w:rPr>
              <w:t>4 osobowy – wym. 200x55x43+57(ścianka)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 </w:t>
            </w:r>
          </w:p>
          <w:p w:rsidR="00471A7A" w:rsidRPr="00721C73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411433">
              <w:rPr>
                <w:rFonts w:ascii="Arial Narrow" w:hAnsi="Arial Narrow"/>
                <w:sz w:val="18"/>
                <w:szCs w:val="18"/>
              </w:rPr>
              <w:t>Układ złożony z dwóch osobnych siedzisk. Układ ma tworzyć prostokąt o wymiarze 55</w:t>
            </w:r>
            <w:r>
              <w:rPr>
                <w:rFonts w:ascii="Arial Narrow" w:hAnsi="Arial Narrow"/>
                <w:sz w:val="18"/>
                <w:szCs w:val="18"/>
              </w:rPr>
              <w:t>x200 c</w:t>
            </w:r>
            <w:r w:rsidRPr="00411433">
              <w:rPr>
                <w:rFonts w:ascii="Arial Narrow" w:hAnsi="Arial Narrow"/>
                <w:sz w:val="18"/>
                <w:szCs w:val="18"/>
              </w:rPr>
              <w:t>m. Siedziska o wysokości 43</w:t>
            </w:r>
            <w:r w:rsidR="0000516C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 xml:space="preserve">cm. 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Każde siedzisko wykonane z pianki nie gorszej niż o parametrach </w:t>
            </w:r>
            <w:r w:rsidRPr="00721C73">
              <w:rPr>
                <w:rFonts w:ascii="Arial Narrow" w:hAnsi="Arial Narrow"/>
                <w:sz w:val="18"/>
                <w:szCs w:val="18"/>
              </w:rPr>
              <w:t>N-4060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. Obudowa zbudowana z materiałów drewnopochodnych, łączona za pomocą wkrętów i klinów. Siedziska są samodzielnie stojącym elementami wspartymi na metalowych stopkach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>o wymiarach 60 x 20 mm o wysokości 15cm w kolorze chrom. Wysokość siedziska 43cm, wysokość mebla z oparciem 100cm. Ściank</w:t>
            </w:r>
            <w:r>
              <w:rPr>
                <w:rFonts w:ascii="Arial Narrow" w:hAnsi="Arial Narrow"/>
                <w:sz w:val="18"/>
                <w:szCs w:val="18"/>
              </w:rPr>
              <w:t xml:space="preserve">a pionowa tapicerowana gr. 10 cm, </w:t>
            </w:r>
            <w:r w:rsidRPr="00411433">
              <w:rPr>
                <w:rFonts w:ascii="Arial Narrow" w:hAnsi="Arial Narrow"/>
                <w:sz w:val="18"/>
                <w:szCs w:val="18"/>
              </w:rPr>
              <w:t>dolna krawędź zlicowana z dolną krawędzią siedzisk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Siedziska o wymiarze 100x</w:t>
            </w:r>
            <w:r>
              <w:rPr>
                <w:rFonts w:ascii="Arial Narrow" w:hAnsi="Arial Narrow"/>
                <w:sz w:val="18"/>
                <w:szCs w:val="18"/>
              </w:rPr>
              <w:t>45</w:t>
            </w:r>
            <w:r w:rsidRPr="00411433">
              <w:rPr>
                <w:rFonts w:ascii="Arial Narrow" w:hAnsi="Arial Narrow"/>
                <w:sz w:val="18"/>
                <w:szCs w:val="18"/>
              </w:rPr>
              <w:t>cm mają mieć 4 stopki,</w:t>
            </w:r>
            <w:r w:rsidRPr="006B1CF2">
              <w:rPr>
                <w:rFonts w:ascii="Arial Narrow" w:hAnsi="Arial Narrow"/>
                <w:sz w:val="18"/>
                <w:szCs w:val="18"/>
              </w:rPr>
              <w:t xml:space="preserve"> Siedziska połączone ze sobą specjalnymi niewidocznymi blachami oraz śrubami.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721C73">
              <w:rPr>
                <w:rFonts w:ascii="Arial Narrow" w:hAnsi="Arial Narrow"/>
                <w:sz w:val="18"/>
                <w:szCs w:val="18"/>
              </w:rPr>
              <w:t xml:space="preserve">Wymagany atest wytrzymałościowy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Remodex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471A7A" w:rsidRPr="00411433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411433">
              <w:rPr>
                <w:rFonts w:ascii="Arial Narrow" w:hAnsi="Arial Narrow"/>
                <w:sz w:val="18"/>
                <w:szCs w:val="18"/>
              </w:rPr>
              <w:t>Mebel wykonany z tapicerki dwuwarstwowej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z widoczną fakturą przypominającą skórę naturalną. Wierzchnia warstwa wykonana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>z winylu, podkład z poliestru. Tkanina odporna na d</w:t>
            </w:r>
            <w:r>
              <w:rPr>
                <w:rFonts w:ascii="Arial Narrow" w:hAnsi="Arial Narrow"/>
                <w:sz w:val="18"/>
                <w:szCs w:val="18"/>
              </w:rPr>
              <w:t>ziałanie środków myjących i preparatów dezynfekcyjnych. Odporność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na ścieranie minimum 300 000 cykli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Martindale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>. O</w:t>
            </w:r>
            <w:r>
              <w:rPr>
                <w:rFonts w:ascii="Arial Narrow" w:hAnsi="Arial Narrow"/>
                <w:sz w:val="18"/>
                <w:szCs w:val="18"/>
              </w:rPr>
              <w:t>dporność na światło 1000 godzin wg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skali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blue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 xml:space="preserve"> </w:t>
            </w:r>
            <w:proofErr w:type="spellStart"/>
            <w:r w:rsidRPr="00411433">
              <w:rPr>
                <w:rFonts w:ascii="Arial Narrow" w:hAnsi="Arial Narrow"/>
                <w:sz w:val="18"/>
                <w:szCs w:val="18"/>
              </w:rPr>
              <w:t>wool</w:t>
            </w:r>
            <w:proofErr w:type="spellEnd"/>
            <w:r w:rsidRPr="00411433">
              <w:rPr>
                <w:rFonts w:ascii="Arial Narrow" w:hAnsi="Arial Narrow"/>
                <w:sz w:val="18"/>
                <w:szCs w:val="18"/>
              </w:rPr>
              <w:t xml:space="preserve">. Tapicerka zmywalna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411433">
              <w:rPr>
                <w:rFonts w:ascii="Arial Narrow" w:hAnsi="Arial Narrow"/>
                <w:sz w:val="18"/>
                <w:szCs w:val="18"/>
              </w:rPr>
              <w:t>o parametrach nie gorszych niż Valencia TM .Powłoka winylowa PERMABLOK3R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  <w:r w:rsidRPr="00411433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CC2D82" w:rsidRPr="00EF35E1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721C73">
              <w:rPr>
                <w:rFonts w:ascii="Arial Narrow" w:hAnsi="Arial Narrow"/>
                <w:sz w:val="18"/>
                <w:szCs w:val="18"/>
              </w:rPr>
              <w:t xml:space="preserve">Kolor wg wzornika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tap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>. Valencia</w:t>
            </w:r>
            <w:r w:rsidRPr="00411433">
              <w:rPr>
                <w:rFonts w:ascii="Arial Narrow" w:hAnsi="Arial Narrow"/>
                <w:sz w:val="18"/>
                <w:szCs w:val="18"/>
              </w:rPr>
              <w:t>:  siedziska czerwon</w:t>
            </w:r>
            <w:r>
              <w:rPr>
                <w:rFonts w:ascii="Arial Narrow" w:hAnsi="Arial Narrow"/>
                <w:sz w:val="18"/>
                <w:szCs w:val="18"/>
              </w:rPr>
              <w:t>y VL2075, oparcie biały VL8020.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CC2D82" w:rsidRPr="00EF35E1" w:rsidTr="00471A7A">
        <w:trPr>
          <w:cantSplit/>
          <w:trHeight w:val="4133"/>
        </w:trPr>
        <w:tc>
          <w:tcPr>
            <w:tcW w:w="450" w:type="dxa"/>
            <w:shd w:val="clear" w:color="auto" w:fill="auto"/>
          </w:tcPr>
          <w:p w:rsidR="00CC2D82" w:rsidRPr="00E46B20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12</w:t>
            </w:r>
          </w:p>
        </w:tc>
        <w:tc>
          <w:tcPr>
            <w:tcW w:w="1218" w:type="dxa"/>
            <w:gridSpan w:val="2"/>
          </w:tcPr>
          <w:p w:rsidR="00CC2D82" w:rsidRPr="00E46B20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46B20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KW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CC2D82" w:rsidRPr="00EF35E1" w:rsidRDefault="00CC2D82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Kwietnik tapicerowany na kółkach</w:t>
            </w: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ab/>
            </w:r>
          </w:p>
        </w:tc>
        <w:tc>
          <w:tcPr>
            <w:tcW w:w="2835" w:type="dxa"/>
            <w:shd w:val="clear" w:color="auto" w:fill="auto"/>
          </w:tcPr>
          <w:p w:rsidR="00CC2D82" w:rsidRPr="00EF35E1" w:rsidRDefault="00CC2D82" w:rsidP="00BA4FB1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CC2D82" w:rsidRDefault="00CC2D82" w:rsidP="00C52AC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4152" w:dyaOrig="3924" w14:anchorId="32A6B335">
                <v:shape id="_x0000_i1065" type="#_x0000_t75" style="width:100.8pt;height:93.6pt" o:ole="">
                  <v:imagedata r:id="rId75" o:title=""/>
                </v:shape>
                <o:OLEObject Type="Embed" ProgID="PBrush" ShapeID="_x0000_i1065" DrawAspect="Content" ObjectID="_1732347292" r:id="rId76"/>
              </w:object>
            </w:r>
          </w:p>
          <w:p w:rsidR="00CC2D82" w:rsidRDefault="00CC2D82" w:rsidP="00C52AC7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Zdjęcie poglądowe</w:t>
            </w:r>
          </w:p>
          <w:p w:rsidR="00CC2D82" w:rsidRPr="00EF35E1" w:rsidRDefault="00CC2D82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035B5FF" wp14:editId="1DB841D6">
                  <wp:extent cx="1046480" cy="1114185"/>
                  <wp:effectExtent l="0" t="0" r="127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835" cy="11188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471A7A" w:rsidRPr="00471A7A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Kwietnik tapicerowany na kółkach</w:t>
            </w:r>
            <w:r>
              <w:rPr>
                <w:rFonts w:ascii="Arial Narrow" w:eastAsia="Times New Roman" w:hAnsi="Arial Narrow" w:cs="Calibri"/>
                <w:b/>
                <w:sz w:val="18"/>
                <w:szCs w:val="18"/>
              </w:rPr>
              <w:t xml:space="preserve"> – </w:t>
            </w:r>
            <w:proofErr w:type="spellStart"/>
            <w:r>
              <w:rPr>
                <w:rFonts w:ascii="Arial Narrow" w:eastAsia="Times New Roman" w:hAnsi="Arial Narrow" w:cs="Calibri"/>
                <w:b/>
                <w:sz w:val="18"/>
                <w:szCs w:val="18"/>
              </w:rPr>
              <w:t>wym</w:t>
            </w:r>
            <w:proofErr w:type="spellEnd"/>
            <w:r>
              <w:rPr>
                <w:rFonts w:ascii="Arial Narrow" w:eastAsia="Times New Roman" w:hAnsi="Arial Narrow" w:cs="Calibri"/>
                <w:b/>
                <w:sz w:val="18"/>
                <w:szCs w:val="18"/>
              </w:rPr>
              <w:t xml:space="preserve"> 42,5x42,5x81h </w:t>
            </w:r>
            <w:r w:rsidRPr="001F3F5C">
              <w:rPr>
                <w:rFonts w:ascii="Arial Narrow" w:eastAsia="Times New Roman" w:hAnsi="Arial Narrow" w:cs="Calibri"/>
                <w:b/>
                <w:sz w:val="18"/>
                <w:szCs w:val="18"/>
              </w:rPr>
              <w:t>cm.</w:t>
            </w:r>
            <w:r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</w:rPr>
              <w:tab/>
            </w:r>
          </w:p>
          <w:p w:rsidR="00471A7A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913D5">
              <w:rPr>
                <w:rFonts w:ascii="Arial Narrow" w:hAnsi="Arial Narrow"/>
                <w:sz w:val="18"/>
                <w:szCs w:val="18"/>
              </w:rPr>
              <w:t>Donica tapicerowana wraz z ukrytymi rolkami i plastikowym wkładem. Konstrukcja wykonana z materiałów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1913D5">
              <w:rPr>
                <w:rFonts w:ascii="Arial Narrow" w:hAnsi="Arial Narrow"/>
                <w:sz w:val="18"/>
                <w:szCs w:val="18"/>
              </w:rPr>
              <w:t xml:space="preserve">drewnopochodnych. Zastosowanie pianki w technologii </w:t>
            </w:r>
            <w:r>
              <w:rPr>
                <w:rFonts w:ascii="Arial Narrow" w:hAnsi="Arial Narrow"/>
                <w:sz w:val="18"/>
                <w:szCs w:val="18"/>
              </w:rPr>
              <w:t>t</w:t>
            </w:r>
            <w:r w:rsidRPr="001913D5">
              <w:rPr>
                <w:rFonts w:ascii="Arial Narrow" w:hAnsi="Arial Narrow"/>
                <w:sz w:val="18"/>
                <w:szCs w:val="18"/>
              </w:rPr>
              <w:t>rudnopalnej.</w:t>
            </w:r>
          </w:p>
          <w:p w:rsidR="00471A7A" w:rsidRPr="001913D5" w:rsidRDefault="00471A7A" w:rsidP="00471A7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Mebel wykonany z tapicerki </w:t>
            </w:r>
            <w:r w:rsidRPr="001913D5">
              <w:rPr>
                <w:rFonts w:ascii="Arial Narrow" w:hAnsi="Arial Narrow"/>
                <w:sz w:val="18"/>
                <w:szCs w:val="18"/>
              </w:rPr>
              <w:t>dwuwarstwowej</w:t>
            </w:r>
            <w:r>
              <w:rPr>
                <w:rFonts w:ascii="Arial Narrow" w:hAnsi="Arial Narrow"/>
                <w:sz w:val="18"/>
                <w:szCs w:val="18"/>
              </w:rPr>
              <w:t>,</w:t>
            </w:r>
            <w:r w:rsidRPr="001913D5">
              <w:rPr>
                <w:rFonts w:ascii="Arial Narrow" w:hAnsi="Arial Narrow"/>
                <w:sz w:val="18"/>
                <w:szCs w:val="18"/>
              </w:rPr>
              <w:t xml:space="preserve"> z widoczną fakturą przypominającą skórę naturalną. Wierzchnia warstwa wykonana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1913D5">
              <w:rPr>
                <w:rFonts w:ascii="Arial Narrow" w:hAnsi="Arial Narrow"/>
                <w:sz w:val="18"/>
                <w:szCs w:val="18"/>
              </w:rPr>
              <w:t>z winylu, podkład z poliestru. Tkanina odporna na działa</w:t>
            </w:r>
            <w:r>
              <w:rPr>
                <w:rFonts w:ascii="Arial Narrow" w:hAnsi="Arial Narrow"/>
                <w:sz w:val="18"/>
                <w:szCs w:val="18"/>
              </w:rPr>
              <w:t>nie środków myjących i preparatów dezynfekcyjnych. Odporność</w:t>
            </w:r>
            <w:r w:rsidRPr="001913D5">
              <w:rPr>
                <w:rFonts w:ascii="Arial Narrow" w:hAnsi="Arial Narrow"/>
                <w:sz w:val="18"/>
                <w:szCs w:val="18"/>
              </w:rPr>
              <w:t xml:space="preserve"> na ścieranie minimum 300 000 cykli </w:t>
            </w:r>
            <w:proofErr w:type="spellStart"/>
            <w:r w:rsidRPr="001913D5">
              <w:rPr>
                <w:rFonts w:ascii="Arial Narrow" w:hAnsi="Arial Narrow"/>
                <w:sz w:val="18"/>
                <w:szCs w:val="18"/>
              </w:rPr>
              <w:t>Martindale</w:t>
            </w:r>
            <w:proofErr w:type="spellEnd"/>
            <w:r w:rsidRPr="001913D5">
              <w:rPr>
                <w:rFonts w:ascii="Arial Narrow" w:hAnsi="Arial Narrow"/>
                <w:sz w:val="18"/>
                <w:szCs w:val="18"/>
              </w:rPr>
              <w:t>. O</w:t>
            </w:r>
            <w:r>
              <w:rPr>
                <w:rFonts w:ascii="Arial Narrow" w:hAnsi="Arial Narrow"/>
                <w:sz w:val="18"/>
                <w:szCs w:val="18"/>
              </w:rPr>
              <w:t>dporność na światło 1000 godzin wg</w:t>
            </w:r>
            <w:r w:rsidRPr="001913D5">
              <w:rPr>
                <w:rFonts w:ascii="Arial Narrow" w:hAnsi="Arial Narrow"/>
                <w:sz w:val="18"/>
                <w:szCs w:val="18"/>
              </w:rPr>
              <w:t xml:space="preserve"> skali </w:t>
            </w:r>
            <w:proofErr w:type="spellStart"/>
            <w:r w:rsidRPr="001913D5">
              <w:rPr>
                <w:rFonts w:ascii="Arial Narrow" w:hAnsi="Arial Narrow"/>
                <w:sz w:val="18"/>
                <w:szCs w:val="18"/>
              </w:rPr>
              <w:t>blue</w:t>
            </w:r>
            <w:proofErr w:type="spellEnd"/>
            <w:r w:rsidRPr="001913D5">
              <w:rPr>
                <w:rFonts w:ascii="Arial Narrow" w:hAnsi="Arial Narrow"/>
                <w:sz w:val="18"/>
                <w:szCs w:val="18"/>
              </w:rPr>
              <w:t xml:space="preserve"> </w:t>
            </w:r>
            <w:proofErr w:type="spellStart"/>
            <w:r w:rsidRPr="001913D5">
              <w:rPr>
                <w:rFonts w:ascii="Arial Narrow" w:hAnsi="Arial Narrow"/>
                <w:sz w:val="18"/>
                <w:szCs w:val="18"/>
              </w:rPr>
              <w:t>wool</w:t>
            </w:r>
            <w:proofErr w:type="spellEnd"/>
            <w:r w:rsidRPr="001913D5">
              <w:rPr>
                <w:rFonts w:ascii="Arial Narrow" w:hAnsi="Arial Narrow"/>
                <w:sz w:val="18"/>
                <w:szCs w:val="18"/>
              </w:rPr>
              <w:t xml:space="preserve">. Tapicerka zmywalna </w:t>
            </w:r>
            <w:r w:rsidR="0000516C">
              <w:rPr>
                <w:rFonts w:ascii="Arial Narrow" w:hAnsi="Arial Narrow"/>
                <w:sz w:val="18"/>
                <w:szCs w:val="18"/>
              </w:rPr>
              <w:br/>
            </w:r>
            <w:r w:rsidRPr="001913D5">
              <w:rPr>
                <w:rFonts w:ascii="Arial Narrow" w:hAnsi="Arial Narrow"/>
                <w:sz w:val="18"/>
                <w:szCs w:val="18"/>
              </w:rPr>
              <w:t xml:space="preserve">o parametrach nie gorszych niż Valencia TM .Powłoka winylowa PERMABLOK3R </w:t>
            </w:r>
          </w:p>
          <w:p w:rsidR="00CC2D82" w:rsidRPr="00EF35E1" w:rsidRDefault="00471A7A" w:rsidP="00471A7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721C73">
              <w:rPr>
                <w:rFonts w:ascii="Arial Narrow" w:hAnsi="Arial Narrow"/>
                <w:sz w:val="18"/>
                <w:szCs w:val="18"/>
              </w:rPr>
              <w:t xml:space="preserve">Kolor wg wzornika </w:t>
            </w:r>
            <w:proofErr w:type="spellStart"/>
            <w:r w:rsidRPr="00721C73">
              <w:rPr>
                <w:rFonts w:ascii="Arial Narrow" w:hAnsi="Arial Narrow"/>
                <w:sz w:val="18"/>
                <w:szCs w:val="18"/>
              </w:rPr>
              <w:t>tap</w:t>
            </w:r>
            <w:proofErr w:type="spellEnd"/>
            <w:r w:rsidRPr="00721C73">
              <w:rPr>
                <w:rFonts w:ascii="Arial Narrow" w:hAnsi="Arial Narrow"/>
                <w:sz w:val="18"/>
                <w:szCs w:val="18"/>
              </w:rPr>
              <w:t>. Valencia</w:t>
            </w:r>
            <w:r w:rsidRPr="001913D5">
              <w:rPr>
                <w:rFonts w:ascii="Arial Narrow" w:hAnsi="Arial Narrow"/>
                <w:sz w:val="18"/>
                <w:szCs w:val="18"/>
              </w:rPr>
              <w:t>:  czerwony VL2075,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CC2D82" w:rsidRPr="00A96017" w:rsidRDefault="00CC2D82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CC2D82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CC2D82" w:rsidRPr="000E0AF3" w:rsidRDefault="00CC2D82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970474" w:rsidRPr="004E5CF1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471A7A" w:rsidRDefault="00471A7A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9A77D1" w:rsidRPr="00EF35E1" w:rsidRDefault="0025705E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 w:rsidRPr="00EF35E1">
        <w:rPr>
          <w:rFonts w:ascii="Arial Narrow" w:hAnsi="Arial Narrow"/>
          <w:b/>
          <w:sz w:val="18"/>
          <w:szCs w:val="18"/>
        </w:rPr>
        <w:t xml:space="preserve">PARTER/Pom. 5 – Gabinet lekarski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"/>
        <w:gridCol w:w="1141"/>
        <w:gridCol w:w="1283"/>
        <w:gridCol w:w="2854"/>
        <w:gridCol w:w="4566"/>
        <w:gridCol w:w="714"/>
        <w:gridCol w:w="2225"/>
        <w:gridCol w:w="2126"/>
      </w:tblGrid>
      <w:tr w:rsidR="00900743" w:rsidRPr="00EF35E1" w:rsidTr="004647BA">
        <w:trPr>
          <w:trHeight w:val="268"/>
        </w:trPr>
        <w:tc>
          <w:tcPr>
            <w:tcW w:w="537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844" w:type="dxa"/>
            <w:gridSpan w:val="4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14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25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900743" w:rsidRPr="00EF35E1" w:rsidRDefault="00900743" w:rsidP="00900743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900743" w:rsidRPr="00EF35E1" w:rsidTr="00900743">
        <w:trPr>
          <w:cantSplit/>
          <w:trHeight w:val="3457"/>
        </w:trPr>
        <w:tc>
          <w:tcPr>
            <w:tcW w:w="537" w:type="dxa"/>
            <w:shd w:val="clear" w:color="auto" w:fill="auto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1" w:type="dxa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B-1+O</w:t>
            </w:r>
          </w:p>
        </w:tc>
        <w:tc>
          <w:tcPr>
            <w:tcW w:w="1283" w:type="dxa"/>
            <w:shd w:val="clear" w:color="auto" w:fill="auto"/>
            <w:textDirection w:val="btLr"/>
          </w:tcPr>
          <w:p w:rsidR="00900743" w:rsidRPr="00EF35E1" w:rsidRDefault="00900743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Biurko na stelażu metalowym z osłoną</w:t>
            </w:r>
          </w:p>
        </w:tc>
        <w:tc>
          <w:tcPr>
            <w:tcW w:w="2854" w:type="dxa"/>
            <w:shd w:val="clear" w:color="auto" w:fill="auto"/>
          </w:tcPr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AF51CB8" wp14:editId="185B9A09">
                  <wp:extent cx="1661160" cy="1303020"/>
                  <wp:effectExtent l="0" t="0" r="0" b="0"/>
                  <wp:docPr id="152" name="Obraz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D3100EC" wp14:editId="2BFD134F">
                  <wp:extent cx="433070" cy="585470"/>
                  <wp:effectExtent l="0" t="0" r="5080" b="5080"/>
                  <wp:docPr id="211" name="Obraz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Profil stelaża </w: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6DA92AB" wp14:editId="2A398336">
                  <wp:extent cx="878205" cy="628015"/>
                  <wp:effectExtent l="0" t="0" r="0" b="635"/>
                  <wp:docPr id="208" name="Obraz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B6B8754" wp14:editId="6733A41D">
                  <wp:extent cx="723900" cy="762105"/>
                  <wp:effectExtent l="0" t="0" r="0" b="0"/>
                  <wp:docPr id="209" name="Obraz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15" cy="764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object w:dxaOrig="7740" w:dyaOrig="14892" w14:anchorId="432BDD74">
                <v:shape id="_x0000_i1066" type="#_x0000_t75" style="width:57.6pt;height:100.8pt" o:ole="">
                  <v:imagedata r:id="rId56" o:title=""/>
                </v:shape>
                <o:OLEObject Type="Embed" ProgID="PBrush" ShapeID="_x0000_i1066" DrawAspect="Content" ObjectID="_1732347293" r:id="rId79"/>
              </w:objec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Przykładowe zdjęcie</w: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4DB7AB8" wp14:editId="72FF9492">
                  <wp:extent cx="1365885" cy="1024255"/>
                  <wp:effectExtent l="0" t="0" r="5715" b="444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</w:tc>
        <w:tc>
          <w:tcPr>
            <w:tcW w:w="4566" w:type="dxa"/>
            <w:shd w:val="clear" w:color="auto" w:fill="auto"/>
          </w:tcPr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Biurko na stelażu metalowym z osłoną - </w:t>
            </w:r>
            <w:proofErr w:type="spellStart"/>
            <w:r w:rsidRPr="0000516C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wym</w:t>
            </w:r>
            <w:proofErr w:type="spellEnd"/>
            <w:r w:rsidRPr="0000516C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160x70x75h cm</w:t>
            </w: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wykonany z wykonany z trójwarstwowej płyty wiórowej grub. min. 25.mm w klasie higieniczności E1, obustronnie </w:t>
            </w:r>
            <w:proofErr w:type="spellStart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biały, (</w:t>
            </w:r>
            <w:r w:rsidRPr="00721C7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00516C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)</w:t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Wąskie krawędzie zabezpieczone obrzeżem PCV grubości 2 mm </w:t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kolorze płyty. Elementy metalowe biurka lakierowane proszkowo na kolor biały RAL 9016. Blat wyposażony w 1 przelot na kable 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fi 60 w kolorze białym w miejscu wskazanym przez użytkownika. Nogi stelaża wykonane z profilowanej blachy stalowej o grubości min. 1,8 mm tworzącej profil zamknięty o przekroju trójkąta 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 wymiarach ok. 50x50x70 mm. Wymagane regulatory poziomu 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zakresie min. 15 mm zlicowane z obrysem stelaża. Stopki stelaża wykonane z tworzywa w kolorze białym. Ramę stelaża w postaci 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2 belek spinających nogi wykonać z profilowanej blachy stalowej 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 grubości min. 1,8 mm o przekroju 55x25 (50x30) mm tworzącej profil zamknięty. Ramę mocować do blatu biurka za pomocą wpustek tworzywowych i śrub </w:t>
            </w:r>
            <w:proofErr w:type="spellStart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imbusowych</w:t>
            </w:r>
            <w:proofErr w:type="spellEnd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gwintem metrycznym. Ze względu na małą trwałość połączenia nie dopuszcza się wkręcania śrub bezpośrednio w płytę. Blat uniesiony nad stelażem - pomiędzy wieńcem </w:t>
            </w:r>
            <w:proofErr w:type="spellStart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dolnym,a</w:t>
            </w:r>
            <w:proofErr w:type="spellEnd"/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stelażem dylatacja ok. 5-10 mm sprawiająca wrażenie lewitacji blatu. Elementy dystansowe nie powinny wystawać poza obrys blatu.</w:t>
            </w: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poziomy kanał kablowy typu „rynna” na całej długości biurka, wykonany z giętej blachy stalowej malowanej proszkowo na kolor biały RAL 9016 (drobna struktura), mocowany od spodu do blatu lady lub zawieszany na belce stelaża</w:t>
            </w:r>
          </w:p>
          <w:p w:rsidR="0000516C" w:rsidRPr="0000516C" w:rsidRDefault="0000516C" w:rsidP="0000516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zamocowany pod blatem metalowy stelaż na PC, kolor biały RAL 9016 drobna struktura, wymiary: 21x48x59h cm,</w:t>
            </w:r>
          </w:p>
          <w:p w:rsidR="00471A7A" w:rsidRPr="009065E3" w:rsidRDefault="0000516C" w:rsidP="009065E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osłona czołowej z płyty wiórowej laminowanej w kolorze białym (biel alpejska 8685SM). Wąskie krawędzie zabezpieczone obrzeżem PCV grubości 2 mm w kolorze płyty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  <w:r w:rsidRPr="0000516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Narożniki osłony zaokrąglone r-3 cm</w:t>
            </w:r>
            <w:r w:rsidR="009065E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900743" w:rsidRPr="00EF35E1" w:rsidRDefault="00900743" w:rsidP="00D8234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auto"/>
            <w:vAlign w:val="center"/>
          </w:tcPr>
          <w:p w:rsidR="00900743" w:rsidRPr="00A96017" w:rsidRDefault="00900743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25" w:type="dxa"/>
            <w:vAlign w:val="center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00743" w:rsidRPr="00EF35E1" w:rsidTr="00900743">
        <w:trPr>
          <w:cantSplit/>
          <w:trHeight w:val="3457"/>
        </w:trPr>
        <w:tc>
          <w:tcPr>
            <w:tcW w:w="537" w:type="dxa"/>
            <w:shd w:val="clear" w:color="auto" w:fill="auto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1" w:type="dxa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K-4</w:t>
            </w:r>
          </w:p>
        </w:tc>
        <w:tc>
          <w:tcPr>
            <w:tcW w:w="1283" w:type="dxa"/>
            <w:shd w:val="clear" w:color="auto" w:fill="auto"/>
            <w:textDirection w:val="btLr"/>
          </w:tcPr>
          <w:p w:rsidR="00900743" w:rsidRPr="00EF35E1" w:rsidRDefault="00900743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Pomocnik do biurka z szafką i szufladami</w:t>
            </w:r>
          </w:p>
        </w:tc>
        <w:tc>
          <w:tcPr>
            <w:tcW w:w="2854" w:type="dxa"/>
            <w:shd w:val="clear" w:color="auto" w:fill="auto"/>
          </w:tcPr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51F399ED" wp14:editId="096500BA">
                  <wp:extent cx="1394460" cy="1165860"/>
                  <wp:effectExtent l="0" t="0" r="0" b="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6" w:type="dxa"/>
            <w:shd w:val="clear" w:color="auto" w:fill="auto"/>
          </w:tcPr>
          <w:p w:rsidR="00BE2C62" w:rsidRPr="00BE2C62" w:rsidRDefault="00BE2C62" w:rsidP="00BE2C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BE2C62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Pomocnik do biurka z szafką i  szufladami </w:t>
            </w: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– </w:t>
            </w:r>
            <w:r w:rsidRPr="00BE2C62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wym. 90x45x61h cm</w:t>
            </w:r>
          </w:p>
          <w:p w:rsidR="00BE2C62" w:rsidRPr="00BE2C62" w:rsidRDefault="00BE2C62" w:rsidP="00BE2C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BE2C62" w:rsidRDefault="00BE2C62" w:rsidP="00BE2C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Szafka jezdna z 3 szufladami i szafką boczną, wykonana </w:t>
            </w: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trójwarstwowej płyty wiórowej w klasie higieniczności E1 obustronnie </w:t>
            </w:r>
            <w:proofErr w:type="spellStart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biały,</w:t>
            </w:r>
            <w:r w:rsidRPr="00721C7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(biel alpejska 8685SM)</w:t>
            </w: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Wieniec górny o grub. 25 mm; korpus, fronty i boki szuflad i drzwi </w:t>
            </w:r>
            <w:r w:rsidR="00721C7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z płyty grub. min</w:t>
            </w:r>
            <w:r w:rsidR="00721C73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18 mm; dno oraz tył szuflady </w:t>
            </w: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z płyty min. 16 mm. Wąskie krawędzie zabezpieczone listwą PCV o grubości 1-2 mm (wieniec, fronty 2 mm) w kolorze płyty. Szuflady z płyty meblowej. Prowadnice z pełnym </w:t>
            </w:r>
            <w:proofErr w:type="spellStart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wysuwemi</w:t>
            </w:r>
            <w:proofErr w:type="spellEnd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tzw. cichym </w:t>
            </w:r>
            <w:proofErr w:type="spellStart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domykiem</w:t>
            </w:r>
            <w:proofErr w:type="spellEnd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Szuflady zamykane zamkiem centralnym, 2 numerowane, łamane kluczyki. W szafce 1 półka, krawędzie zabezpieczone obrzeżem PCV grub. min. 1 </w:t>
            </w:r>
            <w:proofErr w:type="spellStart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mmz</w:t>
            </w:r>
            <w:proofErr w:type="spellEnd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czterech stron, regulacja wysokości (perforacja), sposób montażu półki zapobiegający jej wysuwaniu. Zamek patentowy z kluczem łamanym. Kółka do powierzchni twardych. Uchwyty metalowe dwupunktowe o rozstawie 128 mm w kolorze </w:t>
            </w:r>
            <w:proofErr w:type="spellStart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inox</w:t>
            </w:r>
            <w:proofErr w:type="spellEnd"/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(min. 3 wzory</w:t>
            </w:r>
          </w:p>
          <w:p w:rsidR="00900743" w:rsidRDefault="00BE2C62" w:rsidP="00BE2C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BE2C6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wyboru).</w:t>
            </w:r>
          </w:p>
          <w:p w:rsidR="00BE2C62" w:rsidRPr="00EF35E1" w:rsidRDefault="00BE2C62" w:rsidP="00BE2C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auto"/>
            <w:vAlign w:val="center"/>
          </w:tcPr>
          <w:p w:rsidR="00900743" w:rsidRPr="00A96017" w:rsidRDefault="00900743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25" w:type="dxa"/>
            <w:vAlign w:val="center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00743" w:rsidRPr="00EF35E1" w:rsidTr="00900743">
        <w:trPr>
          <w:cantSplit/>
          <w:trHeight w:val="3457"/>
        </w:trPr>
        <w:tc>
          <w:tcPr>
            <w:tcW w:w="537" w:type="dxa"/>
            <w:shd w:val="clear" w:color="auto" w:fill="auto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1" w:type="dxa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Sz-4</w:t>
            </w:r>
          </w:p>
        </w:tc>
        <w:tc>
          <w:tcPr>
            <w:tcW w:w="1283" w:type="dxa"/>
            <w:shd w:val="clear" w:color="auto" w:fill="auto"/>
            <w:textDirection w:val="btLr"/>
          </w:tcPr>
          <w:p w:rsidR="00900743" w:rsidRPr="00EF35E1" w:rsidRDefault="00900743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Szafa 4 – modułowa na stelażu</w:t>
            </w:r>
          </w:p>
        </w:tc>
        <w:tc>
          <w:tcPr>
            <w:tcW w:w="2854" w:type="dxa"/>
            <w:shd w:val="clear" w:color="auto" w:fill="auto"/>
          </w:tcPr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2D99B11" wp14:editId="711E9731">
                  <wp:extent cx="1661160" cy="1965960"/>
                  <wp:effectExtent l="0" t="0" r="0" b="0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typu B x 2</w:t>
            </w:r>
          </w:p>
          <w:p w:rsidR="00900743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D9B1F99" wp14:editId="0318179D">
                  <wp:extent cx="1528267" cy="1051560"/>
                  <wp:effectExtent l="0" t="0" r="0" b="0"/>
                  <wp:docPr id="197" name="Obraz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267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743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Profil stelaża </w:t>
            </w:r>
          </w:p>
          <w:p w:rsidR="00900743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E4E8C25" wp14:editId="3663446E">
                  <wp:extent cx="878205" cy="628015"/>
                  <wp:effectExtent l="0" t="0" r="0" b="63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00743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900743" w:rsidRPr="00EF35E1" w:rsidRDefault="00900743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9450A67" wp14:editId="08ACCE1D">
                  <wp:extent cx="737870" cy="780415"/>
                  <wp:effectExtent l="0" t="0" r="5080" b="63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686BE6F4">
                <v:shape id="_x0000_i1067" type="#_x0000_t75" style="width:57.6pt;height:79.2pt" o:ole="">
                  <v:imagedata r:id="rId16" o:title=""/>
                </v:shape>
                <o:OLEObject Type="Embed" ProgID="PBrush" ShapeID="_x0000_i1067" DrawAspect="Content" ObjectID="_1732347294" r:id="rId84"/>
              </w:object>
            </w:r>
          </w:p>
        </w:tc>
        <w:tc>
          <w:tcPr>
            <w:tcW w:w="4566" w:type="dxa"/>
            <w:shd w:val="clear" w:color="auto" w:fill="auto"/>
          </w:tcPr>
          <w:p w:rsidR="00357EA7" w:rsidRPr="00357EA7" w:rsidRDefault="00357EA7" w:rsidP="00357E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  <w:r w:rsidRPr="00357EA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Szafa 4 – modułowa na stelażu - wym. 378(2x189)x60x305 cm</w:t>
            </w:r>
          </w:p>
          <w:p w:rsidR="00357EA7" w:rsidRPr="00357EA7" w:rsidRDefault="00357EA7" w:rsidP="00357E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Szafa 4 modułowa z górnymi drzwiami (h195 cm) i w dolnej części 3 szafki z drzwiami i z szufladami. Wykonana z trójwarstwowej płyty wiórowej grubości min. 18 mm w klasie higieniczności E1, obustronnie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melaminowanej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 na kolor biały</w:t>
            </w:r>
            <w:r w:rsidRPr="00357EA7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, </w:t>
            </w:r>
            <w:r w:rsidRPr="00721C73">
              <w:rPr>
                <w:rFonts w:ascii="Arial Narrow" w:eastAsia="Mangal" w:hAnsi="Arial Narrow" w:cs="StarBats"/>
                <w:sz w:val="18"/>
                <w:szCs w:val="18"/>
              </w:rPr>
              <w:t>(biel alpejska 8685SM)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. Wąskie krawędzie zabezpieczone listwą PCV o grubości 1-2 mm </w:t>
            </w:r>
            <w:r w:rsidR="00721C73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płyty. Tylna ścianka z płyty meblowej grubości min. 16 mm w kolorze białym. </w:t>
            </w: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2 stelażach  metalowych (typ B) 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wys. 100 mm w kolorze białym </w:t>
            </w:r>
            <w:r w:rsidRPr="00721C73">
              <w:rPr>
                <w:rFonts w:ascii="Arial Narrow" w:eastAsia="Mangal" w:hAnsi="Arial Narrow" w:cs="StarBats"/>
                <w:sz w:val="18"/>
                <w:szCs w:val="18"/>
              </w:rPr>
              <w:t>RAL 9016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. Nogi stelaża wykonać 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z profilowanej blachy stalowej o grubości min. 1,8 mm tworzącej profil zamknięty o przekroju trójkąta o wymiarach ok. 50x50x70 mm. Wymagane regulatory poziomu w zakresie min. 15 mm zlicowane z obrysem stelaża. Stopki stelaża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wykonanez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 tworzywa w kolorze białym. Ramę stelaża w postaci 2 belek zewnętrznych oraz 1 belki środkowej (nogi kwadratowe 5x5) należy spiąć ze sobą za pomocą 2 belek wykonanych z profilowanej blachy stalowej o grubości 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min. 1,8 mm o przekroju 55x25 (50x30) mm tworzącej profil zamknięty. Ramę mocować do wieńca dolnego szafy za pomocą wpustek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tworzywowychi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 śrub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im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t>busowych</w:t>
            </w:r>
            <w:proofErr w:type="spellEnd"/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t xml:space="preserve"> z gwintem metrycznym. 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Ze względu na małą trwałość połączenia nie dopuszcza się wkręcania śrub bezpośrednio w płytę. Wieniec dolny uniesiony nad stelażem - pomiędzy wieńcem dolnym, a stelażem dylatacja 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ok. 5-10 mm sprawiająca wrażenie lewitacji szafy. Elementy dystansowe nie powinny wystawać poza obrys korpusu szafy.</w:t>
            </w: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Szuflady z płyty meblowej, b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t xml:space="preserve">oki szuflad z płyty grub. min. 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18 mm; dno oraz tył szuflady z płyty min. 16 mm. </w:t>
            </w:r>
            <w:r w:rsidRPr="00721C73">
              <w:rPr>
                <w:rFonts w:ascii="Arial Narrow" w:eastAsia="Mangal" w:hAnsi="Arial Narrow" w:cs="StarBats"/>
                <w:sz w:val="18"/>
                <w:szCs w:val="18"/>
              </w:rPr>
              <w:t>Wysokość frontów od góry 25 cm, 25 cm i 40 cm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. Bok i tył szuflad maksymalnie wysokie względem frontu. Prowadnice z pełnym wysuwem i z tzw. cichym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domykiem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. Szuflad</w:t>
            </w:r>
            <w:r w:rsidR="00721C73">
              <w:rPr>
                <w:rFonts w:ascii="Arial Narrow" w:eastAsia="Mangal" w:hAnsi="Arial Narrow" w:cs="StarBats"/>
                <w:sz w:val="18"/>
                <w:szCs w:val="18"/>
              </w:rPr>
              <w:t xml:space="preserve">y zamykane zamkiem centralnym, </w:t>
            </w:r>
            <w:r w:rsidR="00721C73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t xml:space="preserve">2 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numerowane, łamane kluczyki.</w:t>
            </w: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W  częściach z drzwiami 5 półek (szafki górne) oraz 1 półka (część dolna). Krawędzie półek  zabezpieczone obrzeżem PCV grub. min 1 mm z czterech stron, regulacja wysokości półek (perforacja), sposób montażu półek zapobiegający ich wysuwaniu. Zamki patentowe, 2 numerowane, łamane klucze. Szafa wyposażona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w wysokiej jakości zawiasy zabezpieczone galwanicznie przed korozją, nie gorsze niż Blum,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Hettich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.</w:t>
            </w: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 Uchwyty metalowe </w:t>
            </w:r>
            <w:r w:rsidR="00CB56D7">
              <w:rPr>
                <w:rFonts w:ascii="Arial Narrow" w:eastAsia="Mangal" w:hAnsi="Arial Narrow" w:cs="StarBats"/>
                <w:sz w:val="18"/>
                <w:szCs w:val="18"/>
              </w:rPr>
              <w:t xml:space="preserve">dwupunktowe o rozstawie 128 mm </w:t>
            </w:r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</w:t>
            </w:r>
            <w:proofErr w:type="spellStart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357EA7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</w:t>
            </w:r>
          </w:p>
          <w:p w:rsidR="00357EA7" w:rsidRPr="00357EA7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</w:p>
          <w:p w:rsidR="00357EA7" w:rsidRPr="00721C73" w:rsidRDefault="00357EA7" w:rsidP="00357EA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721C73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Uwaga! Wymiar szafy należy bezwzględnie dostosować </w:t>
            </w:r>
            <w:r w:rsidRPr="00721C73">
              <w:rPr>
                <w:rFonts w:ascii="Arial Narrow" w:eastAsia="Mangal" w:hAnsi="Arial Narrow" w:cs="StarBats"/>
                <w:b/>
                <w:sz w:val="18"/>
                <w:szCs w:val="18"/>
              </w:rPr>
              <w:br/>
              <w:t>do wymiaru ściany!</w:t>
            </w:r>
          </w:p>
          <w:p w:rsidR="00900743" w:rsidRPr="00EF35E1" w:rsidRDefault="00900743" w:rsidP="00C52A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auto"/>
            <w:vAlign w:val="center"/>
          </w:tcPr>
          <w:p w:rsidR="00900743" w:rsidRPr="00A96017" w:rsidRDefault="00900743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25" w:type="dxa"/>
            <w:vAlign w:val="center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00743" w:rsidRPr="00EF35E1" w:rsidTr="00900743">
        <w:trPr>
          <w:cantSplit/>
          <w:trHeight w:val="3457"/>
        </w:trPr>
        <w:tc>
          <w:tcPr>
            <w:tcW w:w="537" w:type="dxa"/>
            <w:shd w:val="clear" w:color="auto" w:fill="auto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4</w:t>
            </w:r>
          </w:p>
        </w:tc>
        <w:tc>
          <w:tcPr>
            <w:tcW w:w="1141" w:type="dxa"/>
          </w:tcPr>
          <w:p w:rsidR="00900743" w:rsidRPr="00EF35E1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TO</w:t>
            </w:r>
          </w:p>
        </w:tc>
        <w:tc>
          <w:tcPr>
            <w:tcW w:w="1283" w:type="dxa"/>
            <w:shd w:val="clear" w:color="auto" w:fill="auto"/>
            <w:textDirection w:val="btLr"/>
          </w:tcPr>
          <w:p w:rsidR="00900743" w:rsidRPr="00EF35E1" w:rsidRDefault="00900743" w:rsidP="00970474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Taboret jezdny z regulacją wysokości, tapicerowany</w:t>
            </w:r>
          </w:p>
        </w:tc>
        <w:tc>
          <w:tcPr>
            <w:tcW w:w="2854" w:type="dxa"/>
            <w:shd w:val="clear" w:color="auto" w:fill="auto"/>
          </w:tcPr>
          <w:p w:rsidR="00900743" w:rsidRPr="00EF35E1" w:rsidRDefault="00900743" w:rsidP="00970474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E88163B" wp14:editId="15C98504">
                  <wp:extent cx="1188720" cy="1225550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6" w:type="dxa"/>
            <w:shd w:val="clear" w:color="auto" w:fill="auto"/>
          </w:tcPr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CB56D7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Taboret jezdny z regulacją wysokości, tapicerowany</w:t>
            </w:r>
          </w:p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Obrotowy taboret laboratoryjny z siedziskiem tapicerowanym, </w:t>
            </w: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regulacją wysokości góra-dół.  Podstawa metalowa w kolorze chromu, identyczna jak w krzesłach obrotowych z kółkami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powierzchni twardych. Tapicerka identyczna jak w fotelu obrotowym, w kolorze czerwonym, z powłoką winylową na nośniku z poliestru, gramatura min. 680 g/m</w:t>
            </w:r>
            <w:r w:rsidRPr="00CB56D7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2</w:t>
            </w: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zmywalna, odporność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na ścieranie min. 300 000 cykli, odporność na preparaty dezynfekcyjne, odporność na pleśń i inne drobnoustroje. Wymagany atest trudno zapalności dla tkaniny. </w:t>
            </w:r>
          </w:p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Wymiary taboretu:</w:t>
            </w:r>
          </w:p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całkowita:  390 - 510 mm</w:t>
            </w:r>
          </w:p>
          <w:p w:rsidR="00CB56D7" w:rsidRPr="00CB56D7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siedziska:  590 mm</w:t>
            </w:r>
          </w:p>
          <w:p w:rsidR="00900743" w:rsidRPr="00EF35E1" w:rsidRDefault="00CB56D7" w:rsidP="00CB56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CB56D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głębokość siedziska:  590 mm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</w:tc>
        <w:tc>
          <w:tcPr>
            <w:tcW w:w="714" w:type="dxa"/>
            <w:shd w:val="clear" w:color="auto" w:fill="auto"/>
            <w:vAlign w:val="center"/>
          </w:tcPr>
          <w:p w:rsidR="00900743" w:rsidRPr="00A96017" w:rsidRDefault="00900743" w:rsidP="002570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25" w:type="dxa"/>
            <w:vAlign w:val="center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00743" w:rsidRPr="000E0AF3" w:rsidRDefault="00900743" w:rsidP="0025705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900743" w:rsidRDefault="0090074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721C73" w:rsidRDefault="00721C7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900743" w:rsidRPr="00EF35E1" w:rsidRDefault="00900743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665ADB" w:rsidRPr="00EF35E1" w:rsidRDefault="0025705E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 w:rsidRPr="00EF35E1">
        <w:rPr>
          <w:rFonts w:ascii="Arial Narrow" w:hAnsi="Arial Narrow"/>
          <w:b/>
          <w:sz w:val="18"/>
          <w:szCs w:val="18"/>
        </w:rPr>
        <w:t>PIĘTRO I/Pom.60 – Sala pobierania krwi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106"/>
        <w:gridCol w:w="1275"/>
        <w:gridCol w:w="2835"/>
        <w:gridCol w:w="29"/>
        <w:gridCol w:w="4507"/>
        <w:gridCol w:w="708"/>
        <w:gridCol w:w="2298"/>
        <w:gridCol w:w="2126"/>
      </w:tblGrid>
      <w:tr w:rsidR="00C07A99" w:rsidRPr="00EF35E1" w:rsidTr="004647BA">
        <w:trPr>
          <w:trHeight w:val="88"/>
        </w:trPr>
        <w:tc>
          <w:tcPr>
            <w:tcW w:w="562" w:type="dxa"/>
            <w:shd w:val="clear" w:color="auto" w:fill="F2F2F2" w:themeFill="background1" w:themeFillShade="F2"/>
            <w:vAlign w:val="center"/>
          </w:tcPr>
          <w:p w:rsidR="00C07A99" w:rsidRPr="00EF35E1" w:rsidRDefault="00C07A99" w:rsidP="00C07A99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52" w:type="dxa"/>
            <w:gridSpan w:val="5"/>
            <w:shd w:val="clear" w:color="auto" w:fill="F2F2F2" w:themeFill="background1" w:themeFillShade="F2"/>
            <w:vAlign w:val="center"/>
          </w:tcPr>
          <w:p w:rsidR="00C07A99" w:rsidRPr="00EF35E1" w:rsidRDefault="00C07A99" w:rsidP="00C07A99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:rsidR="00C07A99" w:rsidRPr="00EF35E1" w:rsidRDefault="00C07A99" w:rsidP="00C07A99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8" w:type="dxa"/>
            <w:shd w:val="clear" w:color="auto" w:fill="F2F2F2" w:themeFill="background1" w:themeFillShade="F2"/>
            <w:vAlign w:val="center"/>
          </w:tcPr>
          <w:p w:rsidR="00C07A99" w:rsidRPr="00EF35E1" w:rsidRDefault="00C07A99" w:rsidP="00C07A99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C07A99" w:rsidRPr="00EF35E1" w:rsidRDefault="00C07A99" w:rsidP="00C07A99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3C7317" w:rsidRPr="00EF35E1" w:rsidTr="00C07A99">
        <w:trPr>
          <w:cantSplit/>
          <w:trHeight w:val="2487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L-3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Lada narożna z częścią boczną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F00AB0A" wp14:editId="07AE8E81">
                  <wp:extent cx="1661160" cy="1097280"/>
                  <wp:effectExtent l="0" t="0" r="0" b="7620"/>
                  <wp:docPr id="157" name="Obraz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E9DA5AE" wp14:editId="10E9F49B">
                  <wp:extent cx="1584960" cy="1192355"/>
                  <wp:effectExtent l="0" t="0" r="0" b="825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19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A59A377" wp14:editId="5BE0FF2B">
                  <wp:extent cx="433070" cy="585470"/>
                  <wp:effectExtent l="0" t="0" r="5080" b="5080"/>
                  <wp:docPr id="237" name="Obraz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</w:pPr>
          </w:p>
          <w:p w:rsidR="003C7317" w:rsidRDefault="003C7317" w:rsidP="003C7317">
            <w:pPr>
              <w:pStyle w:val="Bezodstpw"/>
              <w:jc w:val="both"/>
            </w:pPr>
            <w:r>
              <w:object w:dxaOrig="6660" w:dyaOrig="6024" w14:anchorId="61AA0709">
                <v:shape id="_x0000_i1068" type="#_x0000_t75" style="width:129.6pt;height:115.2pt" o:ole="">
                  <v:imagedata r:id="rId88" o:title=""/>
                </v:shape>
                <o:OLEObject Type="Embed" ProgID="PBrush" ShapeID="_x0000_i1068" DrawAspect="Content" ObjectID="_1732347295" r:id="rId89"/>
              </w:object>
            </w:r>
          </w:p>
          <w:p w:rsidR="003C7317" w:rsidRPr="00EF35E1" w:rsidRDefault="003C7317" w:rsidP="003C7317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object w:dxaOrig="3396" w:dyaOrig="2124" w14:anchorId="52DCCC1F">
                <v:shape id="_x0000_i1069" type="#_x0000_t75" style="width:79.2pt;height:50.4pt" o:ole="">
                  <v:imagedata r:id="rId90" o:title=""/>
                </v:shape>
                <o:OLEObject Type="Embed" ProgID="PBrush" ShapeID="_x0000_i1069" DrawAspect="Content" ObjectID="_1732347296" r:id="rId91"/>
              </w:objec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>Lada narożna z częścią boczną – wymiary lady 200/70x180/60x115 (75+40)</w:t>
            </w: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C80BE8">
              <w:rPr>
                <w:rFonts w:ascii="Arial Narrow" w:eastAsia="StarBats" w:hAnsi="Arial Narrow" w:cs="StarBats"/>
                <w:b/>
                <w:noProof/>
                <w:sz w:val="18"/>
                <w:szCs w:val="18"/>
                <w:lang w:eastAsia="pl-PL"/>
              </w:rPr>
              <w:t>cm, wymiary części bocznej 90x39x115h cm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noProof/>
                <w:sz w:val="18"/>
                <w:szCs w:val="18"/>
                <w:lang w:eastAsia="pl-PL"/>
              </w:rPr>
            </w:pP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Lada z częścią boczną wykonana z MDF-u pokrytego  materiałem typu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Staron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Pharos</w:t>
            </w:r>
            <w:proofErr w:type="spellEnd"/>
            <w:r w:rsidRPr="00C80BE8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grub. 6-12 mm, wszystkie widoczne krawędzie zestawu  zabezpieczone i pokryte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Staronem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). Elementy niewidoczne od strony wejścia do pomieszczenia  wykonane z płyty meblowej lub okleinowane HPL-em w kolorze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biel alpejska 8685SM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.  Listwa w kolorze czerwonym wykonana </w:t>
            </w:r>
            <w:r w:rsidR="00E3349F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z materiału typu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Staron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kolor czerwony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Univers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SU053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. Cokół okleinowany HPL-em w kolorze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, struktura stali szczotkowanej.</w:t>
            </w: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Czerwona aplikacja  wysokości 25 cm grub. 18 mm nakładana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na korpus lady,  na wys. 20 cm od górnej krawędzi</w:t>
            </w: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Cokół wys. 10 cm cofnięty względem korpusu o 2,5 cm. Stopki regulujące poziom.</w:t>
            </w: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Blaty wykonane w całości  (górny oraz roboczy) grubości 40 mm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 MDF-u pokrytego materiałem typu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Staron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Pharos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grub. 6-12 mm, wszystkie widoczne krawędzie zabezpieczone i pokryte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Staronem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. Zewnętrzne widoczne elementy korpusu wykonane w technologii blatu (grub. 24 mm). Pozostałe elementy wykonane z płyty meblowej w kolorze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biel alpejska 8685SM</w:t>
            </w:r>
            <w:r w:rsidRPr="00C80BE8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.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Część boczna w wykonana w technologii lady; pod blatem roboczym szafka 2 drzwiowa; 1 półka, krawędzie zabezpieczone obrzeżem PCV grub. min. 1 mm z czterech stron; regulacja wysokości (perforacja); sposób montażu półki zapobiegający jej wysuwaniu. Zamek patentowy, 2 numerowane, łamane kluczyki. Uchwyty metalowe dwupunktowe o rozstawie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128 mm w kolorze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ind w:left="176" w:hanging="176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poziomy kanał kablowy typu „rynna” na całej długości lady, wykonany z giętej blachy stalowej malowanej proszkowo 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na kolor biały RAL 9016 (drobna struktura), mocowany od spodu do blatu lady 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ind w:left="34" w:hanging="34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zamocowany pod blatem 1 metalowy stelaż na PC, kolor biały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  RAL 9016 drobna struktura, wymiary: 21x48x59h cm.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3C7317" w:rsidRPr="00721C73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721C73">
              <w:rPr>
                <w:rFonts w:ascii="Times New Roman" w:eastAsia="StarBats" w:hAnsi="Times New Roman"/>
                <w:szCs w:val="24"/>
                <w:lang w:eastAsia="pl-PL"/>
              </w:rPr>
              <w:object w:dxaOrig="4776" w:dyaOrig="2292" w14:anchorId="1A6E917B">
                <v:shape id="_x0000_i1070" type="#_x0000_t75" style="width:115.2pt;height:57.6pt" o:ole="">
                  <v:imagedata r:id="rId92" o:title=""/>
                </v:shape>
                <o:OLEObject Type="Embed" ProgID="PBrush" ShapeID="_x0000_i1070" DrawAspect="Content" ObjectID="_1732347297" r:id="rId93"/>
              </w:objec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C07A99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Kontener jezdny</w:t>
            </w:r>
          </w:p>
        </w:tc>
        <w:tc>
          <w:tcPr>
            <w:tcW w:w="2864" w:type="dxa"/>
            <w:gridSpan w:val="2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DD3D669" wp14:editId="52D56810">
                  <wp:extent cx="1181100" cy="1074420"/>
                  <wp:effectExtent l="0" t="0" r="0" b="0"/>
                  <wp:docPr id="230" name="Obraz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shd w:val="clear" w:color="auto" w:fill="auto"/>
          </w:tcPr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Kontener jezdny z szufladami – wym. 43x60x61h cm.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color w:val="FF0000"/>
                <w:sz w:val="18"/>
                <w:szCs w:val="18"/>
                <w:lang w:eastAsia="pl-PL"/>
              </w:rPr>
            </w:pPr>
          </w:p>
          <w:p w:rsid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Kontener jezdny z 3 szufladami i piórnikiem z tworzywa, wykonany z trójwarstwowej płyty wiórowej w klasie higieniczności E1 obustronnie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biały,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(biel alpejska 8685SM)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 Front piórnika z płyty meblowej w kolorze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czerwony koral U7110VL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Wieniec górny o grub. 25 mm; korpus, fronty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boki szuflad z płyty grub. min. 18 mm; dno oraz tył szuflady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płyty min. 16 mm. Wąskie krawędzie zabezpieczone listwą PCV o grubości 1-2 mm (wieniec, fronty 2 mm) w kolorze płyty. Szuflady z płyty meblowej. Prowadnice z pełnym wysuwem i z tzw. cichym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domykiem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Szuflady zamykane zamkiem centralnym;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2 numerowane, łamane kluczyki. Kółka do powierzchni twardych. Uchwyty metalowe dwupunktowe o rozstawie 128 mm w kolorze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inox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(min. 3 wzory do wyboru).</w:t>
            </w:r>
          </w:p>
          <w:p w:rsidR="003C7317" w:rsidRPr="00EF35E1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C07A99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ZB-1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6A7CF5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6A7CF5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Stanowisko przygotowywania zestawów z otworem wrzutowym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006198F" wp14:editId="650F646E">
                  <wp:extent cx="1531620" cy="1159254"/>
                  <wp:effectExtent l="0" t="0" r="0" b="3175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159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typu B</w:t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A8CB5DE" wp14:editId="2329BA53">
                  <wp:extent cx="1561490" cy="1074420"/>
                  <wp:effectExtent l="0" t="0" r="635" b="0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9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stelaża</w:t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2DDD03B" wp14:editId="628A253F">
                  <wp:extent cx="878205" cy="628015"/>
                  <wp:effectExtent l="0" t="0" r="0" b="63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8C3DC78" wp14:editId="3CEDC7BA">
                  <wp:extent cx="737870" cy="780415"/>
                  <wp:effectExtent l="0" t="0" r="5080" b="635"/>
                  <wp:docPr id="228" name="Obraz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09140623">
                <v:shape id="_x0000_i1071" type="#_x0000_t75" style="width:57.6pt;height:79.2pt" o:ole="">
                  <v:imagedata r:id="rId16" o:title=""/>
                </v:shape>
                <o:OLEObject Type="Embed" ProgID="PBrush" ShapeID="_x0000_i1071" DrawAspect="Content" ObjectID="_1732347298" r:id="rId97"/>
              </w:objec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Stanowisko przygotowywania zestawów z otworem wrzutowym – wym. 240x60x87h cm 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Zestaw szafek: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  2 szt. szafki z 3 szufladami o wymiarach 90x60x83h cm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- 1szt. szafka z wysuwaną szufladą z miejscem na kosz 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    o wymiarach 60x60x83h cm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 1szt. wspólny blat do wszystkich szafek 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grubości 40 mm z MDF-u pokryty materiałem typu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mm, wszystkie widoczne krawędzie blatu zabezpieczone i pokryte </w:t>
            </w:r>
            <w:proofErr w:type="spellStart"/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Korpusy szafek oraz fronty szuflad (z wyjątkiem górnych)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wąskie krawędzie zabezpieczone listwą PCV o grubości 2 mm w kolorze płyty, fronty górnych szufla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d z płyty meblowej 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kolorze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czerwony koral U7110VL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U7110VL</w:t>
            </w:r>
            <w:proofErr w:type="spellEnd"/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</w:t>
            </w: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obrzeże </w:t>
            </w: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 kolorze płyty.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stelażu metalowym (typ B) wys. 100 mm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białym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RAL 9016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. Nogi stelaża wykonać z profilowanej blachy stalowej o grubości min. 1,8 mm tworzącej profil zamknięty o przekroju trójkąta o wymiarach ok 50x50x70 mm. Wymagane regulatory poziomu w zakresie min. 15 mm zlicowane z obrysem stelaża. Stopki stelaża wykonane z tworzywa w kolorze białym. Ramę stelaża w postaci 2 belek zewnętrznych oraz 1 belki środkowej (nogi kwadratowe 5x5 cm) należy spiąć ze sobą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2 belek wykonanych z profilowanej blachy stalowej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o grubości min. 1,8 mm o przekroju 55x25 (50x30) mm tworzącej profil zamknięty. Ramę mocować do wieńca dolnego szafy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wpustek tworzywowych i śrub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imbusowych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- pomiędzy wieńcem dolnym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t xml:space="preserve">, </w:t>
            </w: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a stelażem dylatacja ok. 5-10 mm sprawiająca wrażenie lewitacji szafy. Elementy dystansowe nie powinny wystawać poza obrys korpusu szafy.</w:t>
            </w: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Szuflady z płyty meblowej, boki szuflad z płyty grub. min. 18 mm; dno oraz tył szuflady z płyty min. 16 mm . Prowadnice z pełnym wysuwem, z tzw. cichym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domykiem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. Szuflady zamykane zamkiem centralnym; 2 numerowane, łamane kluczyki.</w:t>
            </w:r>
          </w:p>
          <w:p w:rsidR="00C80BE8" w:rsidRPr="00C80BE8" w:rsidRDefault="00C80BE8" w:rsidP="00C80BE8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Uchwyty metalowe dwupunktowe o rozstawie 128 mm w kolorze </w:t>
            </w:r>
            <w:proofErr w:type="spellStart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C80BE8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Szafki z 3 szufladami  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szuflad od góry 16 cm, 22 cm, 35 cm. Bok i tył szuflad maksymalnie wysoki względem frontu.</w:t>
            </w:r>
          </w:p>
          <w:p w:rsidR="00E3349F" w:rsidRDefault="00E3349F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lastRenderedPageBreak/>
              <w:t>Szafka z 1 szufladą</w:t>
            </w:r>
          </w:p>
          <w:p w:rsid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Pełna wysokość frontu, relingi usztywniające konstrukcję, boki szuflad pozwalające na swobodne wyjęcie kosza.</w:t>
            </w:r>
            <w:r w:rsidR="00E3349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Blat roboczy</w:t>
            </w:r>
          </w:p>
          <w:p w:rsidR="00C80BE8" w:rsidRPr="00C80BE8" w:rsidRDefault="00C80BE8" w:rsidP="00C80B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Nad szafką na kosz należy wykonać otwór wrzutowy fi30cm zabezpieczony stalą nierdzewną na całej grubości blatu. Otwór należy wyposażyć w pokrywkę wykonaną ze stali nierdzewnej lub </w:t>
            </w:r>
            <w:proofErr w:type="spellStart"/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Staronu</w:t>
            </w:r>
            <w:proofErr w:type="spellEnd"/>
            <w:r w:rsidRP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wyposażoną w uchwyt do podnoszenia.</w:t>
            </w:r>
            <w:r w:rsidRPr="00C80BE8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lub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S</w:t>
            </w:r>
            <w:r w:rsidRPr="00EF35E1">
              <w:rPr>
                <w:rFonts w:ascii="Arial Narrow" w:hAnsi="Arial Narrow"/>
                <w:sz w:val="18"/>
                <w:szCs w:val="18"/>
              </w:rPr>
              <w:t>taronu</w:t>
            </w:r>
            <w:proofErr w:type="spellEnd"/>
            <w:r w:rsidRPr="00EF35E1">
              <w:rPr>
                <w:rFonts w:ascii="Arial Narrow" w:hAnsi="Arial Narrow"/>
                <w:sz w:val="18"/>
                <w:szCs w:val="18"/>
              </w:rPr>
              <w:t>, wyposażoną w uchwyt do podnoszenia.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558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ZB-2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Stanowisko przygotowywania zestawów - wyspa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03C1ED7" wp14:editId="7D780BCC">
                  <wp:extent cx="1574641" cy="1386840"/>
                  <wp:effectExtent l="0" t="0" r="6985" b="3810"/>
                  <wp:docPr id="165" name="Obraz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641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Schemat konstrukcji metalowej</w:t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1698E52" wp14:editId="498580FB">
                  <wp:extent cx="1615440" cy="1015208"/>
                  <wp:effectExtent l="0" t="0" r="381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01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Profil stelaża </w:t>
            </w: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1B208EF" wp14:editId="460D7F68">
                  <wp:extent cx="878205" cy="628015"/>
                  <wp:effectExtent l="0" t="0" r="0" b="63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7317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EDD96AB" wp14:editId="65E9E873">
                  <wp:extent cx="737870" cy="780415"/>
                  <wp:effectExtent l="0" t="0" r="5080" b="635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598764CF">
                <v:shape id="_x0000_i1072" type="#_x0000_t75" style="width:57.6pt;height:79.2pt" o:ole="">
                  <v:imagedata r:id="rId16" o:title=""/>
                </v:shape>
                <o:OLEObject Type="Embed" ProgID="PBrush" ShapeID="_x0000_i1072" DrawAspect="Content" ObjectID="_1732347299" r:id="rId100"/>
              </w:objec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Stanowisko przygotowywania zestawów – wyspa 240x130x87h cm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Zestaw szafek: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 2 szt. szafki z 6 szufladami o wymiarach 170x63x83h cm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 2 szt. szafki z drzwiami  o wymiarach 60x33x83h cm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1 szt. wspólny blat do wszystkich szafek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grubości 40 mm z MDF-u, pokryty materiałem typu </w:t>
            </w:r>
            <w:proofErr w:type="spellStart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Staron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Pharos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mm, wszystkie widoczne krawędzie blatu zabezpieczone i pokryte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Korpusy szafek oraz fronty szuflad i drzwi (z wyjątkiem górnych) </w:t>
            </w: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biel alpejska 8685SM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wąskie krawędzie zabezpieczone listwą PCV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grubości 2 mm w kolorze płyty, fronty górnych szuflad z płyty meblowej w kolorze </w:t>
            </w: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czerwonym koral U7110VL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obrzeże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w kolorze płyty.</w:t>
            </w:r>
          </w:p>
          <w:p w:rsidR="003C7317" w:rsidRPr="003C7317" w:rsidRDefault="003C7317" w:rsidP="003C731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stelażu metalowym (typ A i B zgodnie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ze schematem) wys. 100 mm w kolorze białym </w:t>
            </w:r>
            <w:r w:rsidRPr="003C7317">
              <w:rPr>
                <w:rFonts w:ascii="Arial Narrow" w:eastAsia="Mangal" w:hAnsi="Arial Narrow" w:cs="StarBats"/>
                <w:b/>
                <w:sz w:val="18"/>
                <w:szCs w:val="18"/>
              </w:rPr>
              <w:t>RAL 9016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. Nogi stelaża wykonać z profilowanej blachy stalowej o grubości min. 1,8 mm tworzącej profil zamknięty o przekroju trójkąta o wymiarach ok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t>.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50x50x70 mm. Wymagane regulatory poziomu w zakresie min. 15 mm zlicowane z obrysem stelaża. Stopki stelaża wykonane z tworzywa w kolorze białym. Ramę stelaża w postaci 2 belek zewnętrznych oraz 1 belki środkowej (w stelażu B) (nogi kwadratowe 5x5 cm) należy spiąć ze sobą za pomocą 2 belek wykonanych z profilowanej blachy stalowej o grubości min. 1,8 mm o przekroju 55x25 (50x30) mm tworzącej profil zamknięty. Ramę mocować do wieńca dolnego szafy za pomocą wpustek tworzywowych i śrub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imbusowych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- pomiędzy wieńcem dolnym a stelażem dylatacja ok. 5-10 mm sprawiająca wrażenie lewitacji szafy. Elementy dystansowe nie powinny wystawać poza obrys korpusu szafy.</w:t>
            </w:r>
          </w:p>
          <w:p w:rsidR="003C7317" w:rsidRPr="003C7317" w:rsidRDefault="003C7317" w:rsidP="003C731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Uchwyty metalowe dwupunktowe o rozstawie 128 mm w kolorze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Szafki z 6 szufladami 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szuflad od góry 16 cm, 22 cm, 35 cm. Bok i tył szuflad maksymalnie wysoki względem frontu. Szuflady z płyty meblowej boki szuflad z płyty gr min 18 mm; dno oraz ty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ł szuflady z płyty min. 16 mm.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Prowadnice z pełnym wysuwem i  z tzw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cichym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domykiem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Szuflady zamykane zamkiem centralnym; 2 numerowane, łamane kluczyki.</w:t>
            </w:r>
          </w:p>
          <w:p w:rsidR="00E3349F" w:rsidRDefault="00E3349F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E3349F" w:rsidRDefault="00E3349F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lastRenderedPageBreak/>
              <w:t xml:space="preserve">Szafka z drzwiami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 szafce 1 półka, krawędzie zabezpieczone obrzeżem PCV grub. min 1mm z czterech stron; regulacja wysokości (perforacja); sposób montażu półki zapobiegający jej wysuwaniu. Zamek patentowy, 2 numerowane, łamane kluczyki.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Blat roboczy</w:t>
            </w:r>
          </w:p>
          <w:p w:rsid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Promień zaokrąglenia blatu R35 cm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E3349F" w:rsidRPr="003C7317" w:rsidRDefault="00E3349F" w:rsidP="003C73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WM-2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Szafka pod 2 wagomieszarki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A333BA8" wp14:editId="5A84696E">
                  <wp:extent cx="1333500" cy="1729740"/>
                  <wp:effectExtent l="0" t="0" r="0" b="381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Szafka pod 2 wagomieszarki – 90x55x137,5 cm (brutto)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Szafka pod wagomieszarki z 4 szufladami  i 2 półkami.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stelaż metalowy z profilu 25x25 mm malowany proszkowo na kolor biały RAL 9016, sztywna konstrukcja z podpórkami półek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wspornikami pod częścią szufladową, rozstaw profili max.80 cm (na szerokość środkowej półki).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górny blat na wys. 137,5 cm od podłogi, półka grubości 24 mm       z MDF-u pokryta materiałem typu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 od dołu w kolorze bieli alpejskiej, wszystkie widoczne krawędzie zabezpieczone i pokryte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  szerokość półki 90 cm głębokość 25 cm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środkowy blat na wys. 102,7 cm od podłogi, półka grub. 24 mm       z MDF-u pokryta materiałem typu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 od dołu w kolorze bieli alpejskiej, wszystkie widoczne krawędzie zabezpieczone i pokryte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  szerokość półki 80cm głębokość półki 30cm</w:t>
            </w:r>
          </w:p>
          <w:p w:rsidR="003C7317" w:rsidRPr="00E3349F" w:rsidRDefault="003C7317" w:rsidP="003C731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-  dolna szafka z 4 szufladami, wymiary 90x52,5x54,4h cm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(z kółkami) , blat grubości 24 mm  z  MDF-u pokrytego materiałem typu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Staron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Pharos</w:t>
            </w:r>
            <w:proofErr w:type="spellEnd"/>
            <w:r w:rsidRPr="003C7317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grub. 6 mm , wszystkie widoczne krawędzie zabezpieczone i pokryte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Staronem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, Korpusy szafek oraz fronty szuflad (z wyjątkiem górnych)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biel alpejska 8685SM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, wąskie krawędzie zabezpieczone listwą PCV o grubości 2 mm w kolorze płyty, fronty górnych szuflad z płyty meblowej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w kolorze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czerwony koral U7110VL</w:t>
            </w:r>
            <w:r w:rsidRPr="003C7317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obrzeże w kolorze płyty grub. 2 mm. Bok i tył szuflad maksymalnie wysoki względem frontu. Szuflady z płyty meblowej boki szuflad z płyty grub. min. 18 mm; dno oraz tył szuflady z płyty min. 16 mm. Prowadnice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t xml:space="preserve">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z pełnym wysuwem i z tzw. cichym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domykiem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. Szafka posadowiona na czterech kółkach (do dużych obciążeń), przystosowanych do powierzchni twardych  z oponami z szarej gumy, przy czym przednie kółka winne być z hamulcem, wysokość kółek 120 mm, Uchwyty metalowe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dwupunktoweo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rozstawie 128 mm w kolorze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3C7317" w:rsidRPr="00EF35E1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WM-1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 xml:space="preserve">Szafka pod 1 </w:t>
            </w:r>
            <w:proofErr w:type="spellStart"/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wagomiszarkę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4CD9327" wp14:editId="7D93121C">
                  <wp:extent cx="1150620" cy="1676400"/>
                  <wp:effectExtent l="0" t="0" r="0" b="0"/>
                  <wp:docPr id="168" name="Obraz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Szafka pod 1 </w:t>
            </w:r>
            <w:proofErr w:type="spellStart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wagomiszarkę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– 60x55x137,5 cm (brutto)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Szafka pod wagomieszarki z 2 szufladami  i 2 półkami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stelaż metalowy z profilu 25x25 mm malowany proszkowo </w:t>
            </w:r>
            <w:r w:rsid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na kolor biały RAL 9016, sztywna konstrukcja z podpórkami półek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wspornikami pod częścią szufladową, rozstaw profili max. 50 cm (na szerokość środkowej półki). 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górny blat na wys. 137,5 cm od podłogi, półka grubości 24 mm       z MDF-u pokryta materiałem typu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 od dołu w kolorze bieli alpejskiej, wszystkie widoczne krawędzie zabezpieczone i pokryte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  szerokość półki 60 cm głębokość 25 cm.</w:t>
            </w:r>
          </w:p>
          <w:p w:rsidR="003C7317" w:rsidRPr="003C7317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-  środkowy blat na wys. 102,7 cm od podłogi, półka grubości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24 mm z MDF-u pokryta materiałem typu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3C7317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 mm od dołu w kolorze bieli alpejskiej, wszystkie widoczne krawędzie zabezpieczone i pokryte </w:t>
            </w:r>
            <w:proofErr w:type="spellStart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3C7317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  szerokość półki 50 cm głębokość półki 30 cm</w:t>
            </w:r>
          </w:p>
          <w:p w:rsidR="003C7317" w:rsidRPr="003C7317" w:rsidRDefault="003C7317" w:rsidP="003C7317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-  dolna  szafka z 2 szufladami, wymiary 60x52,5x54,4h cm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(z kółkami), blat grubości 24 mm  z  MDF-u pokrytego materiałem typu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Staron</w:t>
            </w:r>
            <w:proofErr w:type="spellEnd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 xml:space="preserve"> kolor biały GP111 </w:t>
            </w:r>
            <w:proofErr w:type="spellStart"/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Pharos</w:t>
            </w:r>
            <w:proofErr w:type="spellEnd"/>
            <w:r w:rsidRPr="003C7317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grub. 6 mm, wszystkie widoczne krawędzie zabezpieczone i pokryte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Staronem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. Korpusy szafek oraz fronty szuflad (z wyjątkiem górnych)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biel alpejska 8685SM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, wąskie krawędzie zabezpieczone listwą PCV o grubości 2 mm w kolorze płyty, fronty górnych szuflad z płyty meblowej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w kolorze </w:t>
            </w:r>
            <w:r w:rsidRPr="00E3349F">
              <w:rPr>
                <w:rFonts w:ascii="Arial Narrow" w:eastAsia="Mangal" w:hAnsi="Arial Narrow" w:cs="StarBats"/>
                <w:sz w:val="18"/>
                <w:szCs w:val="18"/>
              </w:rPr>
              <w:t>czerwony koral U7110VL</w:t>
            </w:r>
            <w:r w:rsidRPr="003C7317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 </w:t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obrzeże w kolorze płyty grub. 2 mm. Bok i tył szuflad maksymalnie wysoki względem frontu. Szuflady z płyty meblowej boki szuflad z płyty grub. min. 18 mm; dno oraz tył szuflady z płyty min. 16 mm. Prowadnice z pełnym wysuwem i z tzw. cichym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domykiem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. Szafka posadowiona </w:t>
            </w:r>
            <w:r w:rsidR="00C80BE8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na czterech kółka (do dużych obciążeń), przystosowanych </w:t>
            </w:r>
            <w:r w:rsidR="00C80BE8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do powierzchni twardych z oponami z szarej gumy, przy czym przednie kółka winne być z hamulcem, wysokość kółek 120 mm. Uchwyty metalowe dwupunktowe o rozstawie 128 mm w kolorze </w:t>
            </w:r>
            <w:proofErr w:type="spellStart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3C7317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3C7317" w:rsidRPr="00EF35E1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7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0E0AF3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0E0AF3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Krzesło obrotowe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E2ABF4D" wp14:editId="18F99BA8">
                  <wp:extent cx="1000125" cy="1432560"/>
                  <wp:effectExtent l="0" t="0" r="9525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43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AD535BA" wp14:editId="207AF52B">
                  <wp:extent cx="494030" cy="384175"/>
                  <wp:effectExtent l="0" t="0" r="127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38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Krzesło obrotowe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Fotel obrotowy ergonomiczny </w:t>
            </w:r>
            <w:proofErr w:type="spellStart"/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multi-regulowny</w:t>
            </w:r>
            <w:proofErr w:type="spellEnd"/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pięcioramienna podstawa metalowa w kolorze chrom, podnośnik pneumatyczny, mechanizm umożliwiający synchroniczne odchylanie oparcia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siedziska, z regulacją sprężystości odchylania w zależności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od ciężaru siedzącego z funkcją wysuwu siedziska, podłokietniki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z regulacją wysokoś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ci, nakładka PU. Kółka miękkie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powierzchni twardych. Siedzisko w formie sklejki zalewanej pianką poliuretanową o gęstości min. 80 kg/m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oparcie – sklejka zalewana w formie w technologii wtryskowej pianką o gęstości min. 75 kg/m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regulowane na wysokość w zakresie 100 mm. Tapicerka z powłoką winylową na nośniku z poliestru, gramatura min. 680 g/m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2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Tapicerka zm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ywalna, odporność na ścieranie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min. 300 000 cykli, odporność na pleśń i inne drobnoustroje, odporność na preparaty dezynfekcyjne. Kolor czerwony, identyczny jak na zestawach siedzisk.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trudno zapalności dla tkaniny. 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Wymiary fotela: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całkowita:  1020-1200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siedziska :  420-520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podłokietników:  180-260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siedziska:  480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głębokość siedziska:  400-450 mm</w:t>
            </w:r>
          </w:p>
          <w:p w:rsidR="003C7317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podstawy:  fi 720</w:t>
            </w:r>
            <w:r w:rsidR="00094504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0A144C" w:rsidRPr="00EF35E1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TO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Taboret jezdny z regulacją wysokości, tapicerowany</w:t>
            </w: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81C28DF" wp14:editId="5B58B9F8">
                  <wp:extent cx="1188000" cy="1227600"/>
                  <wp:effectExtent l="0" t="0" r="0" b="0"/>
                  <wp:docPr id="12" name="Obraz 12" descr="\\DESKTOP-1PO08R7\Zdjęcia-Realizacje\R.C.K. i K\RCKiK Łomża\20201204_180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DESKTOP-1PO08R7\Zdjęcia-Realizacje\R.C.K. i K\RCKiK Łomża\20201204_180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2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Taboret jezdny z regulacją wysokości, tapicerowany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Obrotowy taboret laboratoryjny z siedziskiem tapicerowanym,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regulacją wysokości góra-dół.  Podstawa metalowa w kolorze chromu, identyczna jak w krzesłach obrotowych z kółkami 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do powierzchni twardych. Tapicerka identyczna jak w fotelu obrotowym, z powłoką winylową na nośniku z poliestru, gramatura min. 680 g/m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2</w:t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zmywalna, odporność na ścieranie min. 300 000 cykli, odporność na pleśń i inne drobnoustroje, odporność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na preparaty dezynfekcyjne. Kolor czerwony, identyczny jak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na zestawach siedzisk i fotelach obrotowych.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 Wymagany atest trudno zapalności dla tkaniny. 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Wymiary taboretu: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całkowita:  390 - 510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siedziska:  590 mm</w:t>
            </w:r>
          </w:p>
          <w:p w:rsidR="000A144C" w:rsidRPr="000A144C" w:rsidRDefault="000A144C" w:rsidP="000A14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0A144C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głębokość siedziska:  590 mm</w:t>
            </w:r>
            <w:r w:rsidR="00094504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0A144C" w:rsidRPr="00EF35E1" w:rsidRDefault="000A144C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3C7317" w:rsidRPr="00EF35E1" w:rsidTr="008E1765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06" w:type="dxa"/>
          </w:tcPr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ZS-5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Zestaw siedzisk tapicerowanych z mocowanym do ściany oparciem – ławka</w:t>
            </w:r>
          </w:p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3C7317" w:rsidRPr="00EF35E1" w:rsidRDefault="003C7317" w:rsidP="003C7317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835" w:type="dxa"/>
            <w:shd w:val="clear" w:color="auto" w:fill="auto"/>
          </w:tcPr>
          <w:p w:rsidR="003C7317" w:rsidRPr="00EF35E1" w:rsidRDefault="003C7317" w:rsidP="003C731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8424" w:dyaOrig="6384" w14:anchorId="75E33974">
                <v:shape id="_x0000_i1073" type="#_x0000_t75" style="width:129.6pt;height:100.8pt" o:ole="">
                  <v:imagedata r:id="rId106" o:title=""/>
                </v:shape>
                <o:OLEObject Type="Embed" ProgID="PBrush" ShapeID="_x0000_i1073" DrawAspect="Content" ObjectID="_1732347300" r:id="rId107"/>
              </w:objec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5328AF" w:rsidRPr="005328AF" w:rsidRDefault="005328AF" w:rsidP="005328AF">
            <w:pPr>
              <w:spacing w:after="0" w:line="240" w:lineRule="auto"/>
              <w:ind w:left="34" w:right="113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Zestaw siedzisk tapicerowanych z mocowanym do ściany oparciem – ławka o wym. siedzisko 495x45x43h cm,  oparcie 495x5x25h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5328AF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Układ złożony z  maksymalnie pięciu siedzisk. Siedziska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połączone ze sobą krótszymi krawędziami tworząc ciąg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o długości 498  cm.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Każde siedzisko wykonane z pianki nie gorszej niż o parametrach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N-4060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Obudowa zbudowana z materiałów drewnopochodnych, łączona za pomocą wkrętów i klinów. Siedziska są samodzielnie stojącym elementami wspartymi na metalowych stopkach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wymiarach 60x20 mm, wysokości 15 cm w kolorze chrom. Wysokość siedziska 430 mm. Siedziska wyposażone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odpowiednią ilość stopek (min 4 stopki dla elementu ok. 100 cm). Siedziska połączone ze sobą specjalnymi niewidocznymi blachami oraz śrubami.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wytrzymałościowy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Remodex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układu siedzisk, dodatkowo dołożone oparcia, które będą swobodnie montowane na ścianie. Oparcie o min. szerokości 99 cm (dla zestawu 5 siedzisk), wysokości 25 cm, o łącznej grubości 50 mm, w tym 20 mm pianki.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Mebel wykonany z tapicerki łatwo zmywalnej, dwuwarstwowej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widoczną fakturą przypominającą skórę naturalną. Wierzchnia warstwa wykonana z winylu, podkład z poliestru. Tkanina zmywalna, odporna na działanie środków myjących, odporność na ścieranie minimum 300 000 cykli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Martindale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Odporność na pleśń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i inne drobnoustroje, odporność na preparaty dezynfekcyjne. Odporność na światło 1000 godzin wg skali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blue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wool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Tapicerka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o parametrach nie gorszych niż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Valencia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TM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Powłoka winylowa PERMABLOK3R.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Kolor wg wzornika </w:t>
            </w:r>
            <w:proofErr w:type="spellStart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tap</w:t>
            </w:r>
            <w:proofErr w:type="spellEnd"/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Valencia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:  czerwony VL2075.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5328AF" w:rsidRPr="00E3349F" w:rsidRDefault="005328AF" w:rsidP="005328A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E3349F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Uwaga! Wymiar zestawu należy bezwzględnie dostosować </w:t>
            </w:r>
            <w:r w:rsidRPr="00E3349F">
              <w:rPr>
                <w:rFonts w:ascii="Arial Narrow" w:eastAsia="Mangal" w:hAnsi="Arial Narrow" w:cs="StarBats"/>
                <w:b/>
                <w:sz w:val="18"/>
                <w:szCs w:val="18"/>
              </w:rPr>
              <w:br/>
              <w:t>do wymiaru ściany, a rodzaj ściany potwierdzić bezpośrednio na budowie!</w:t>
            </w:r>
          </w:p>
          <w:p w:rsidR="003C7317" w:rsidRPr="00EF35E1" w:rsidRDefault="003C7317" w:rsidP="003C73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3C7317" w:rsidRPr="00A96017" w:rsidRDefault="003C7317" w:rsidP="003C73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8" w:type="dxa"/>
            <w:vAlign w:val="center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3C7317" w:rsidRPr="000E0AF3" w:rsidRDefault="003C7317" w:rsidP="003C731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C73117" w:rsidRDefault="00C73117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9A77D1" w:rsidRPr="00EF35E1" w:rsidRDefault="00C73117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>
        <w:rPr>
          <w:rFonts w:ascii="Arial Narrow" w:hAnsi="Arial Narrow"/>
          <w:b/>
          <w:sz w:val="18"/>
          <w:szCs w:val="18"/>
        </w:rPr>
        <w:t>PIĘTRO I/Pom.</w:t>
      </w:r>
      <w:r w:rsidR="00E3349F">
        <w:rPr>
          <w:rFonts w:ascii="Arial Narrow" w:hAnsi="Arial Narrow"/>
          <w:b/>
          <w:sz w:val="18"/>
          <w:szCs w:val="18"/>
        </w:rPr>
        <w:t xml:space="preserve"> </w:t>
      </w:r>
      <w:r>
        <w:rPr>
          <w:rFonts w:ascii="Arial Narrow" w:hAnsi="Arial Narrow"/>
          <w:b/>
          <w:sz w:val="18"/>
          <w:szCs w:val="18"/>
        </w:rPr>
        <w:t>140 – Pokój lekarza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134"/>
        <w:gridCol w:w="1275"/>
        <w:gridCol w:w="2835"/>
        <w:gridCol w:w="4536"/>
        <w:gridCol w:w="709"/>
        <w:gridCol w:w="2297"/>
        <w:gridCol w:w="2126"/>
      </w:tblGrid>
      <w:tr w:rsidR="00AF7DF7" w:rsidRPr="00EF35E1" w:rsidTr="004647BA">
        <w:trPr>
          <w:trHeight w:val="88"/>
        </w:trPr>
        <w:tc>
          <w:tcPr>
            <w:tcW w:w="534" w:type="dxa"/>
            <w:shd w:val="clear" w:color="auto" w:fill="F2F2F2" w:themeFill="background1" w:themeFillShade="F2"/>
            <w:vAlign w:val="center"/>
          </w:tcPr>
          <w:p w:rsidR="00AF7DF7" w:rsidRPr="00EF35E1" w:rsidRDefault="00AF7DF7" w:rsidP="00AF7DF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80" w:type="dxa"/>
            <w:gridSpan w:val="4"/>
            <w:shd w:val="clear" w:color="auto" w:fill="F2F2F2" w:themeFill="background1" w:themeFillShade="F2"/>
            <w:vAlign w:val="center"/>
          </w:tcPr>
          <w:p w:rsidR="00AF7DF7" w:rsidRPr="00EF35E1" w:rsidRDefault="00AF7DF7" w:rsidP="00AF7DF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AF7DF7" w:rsidRPr="00EF35E1" w:rsidRDefault="00AF7DF7" w:rsidP="00AF7DF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7" w:type="dxa"/>
            <w:shd w:val="clear" w:color="auto" w:fill="F2F2F2" w:themeFill="background1" w:themeFillShade="F2"/>
            <w:vAlign w:val="center"/>
          </w:tcPr>
          <w:p w:rsidR="00AF7DF7" w:rsidRPr="00EF35E1" w:rsidRDefault="00AF7DF7" w:rsidP="00AF7DF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AF7DF7" w:rsidRPr="00EF35E1" w:rsidRDefault="00AF7DF7" w:rsidP="00AF7DF7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 xml:space="preserve">B-1 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Biurko na stelażu metalowym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29201998" wp14:editId="4F8298D6">
                  <wp:extent cx="1590846" cy="1379220"/>
                  <wp:effectExtent l="0" t="0" r="9525" b="0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46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02E218E" wp14:editId="64CA404A">
                  <wp:extent cx="433070" cy="585470"/>
                  <wp:effectExtent l="0" t="0" r="5080" b="508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nogi stelaża</w: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E1152D1" wp14:editId="39A2E009">
                  <wp:extent cx="878205" cy="628015"/>
                  <wp:effectExtent l="0" t="0" r="0" b="635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8799761" wp14:editId="2BB14379">
                  <wp:extent cx="737870" cy="780415"/>
                  <wp:effectExtent l="0" t="0" r="5080" b="635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object w:dxaOrig="7740" w:dyaOrig="14892" w14:anchorId="4A764DA0">
                <v:shape id="_x0000_i1074" type="#_x0000_t75" style="width:64.8pt;height:129.6pt" o:ole="">
                  <v:imagedata r:id="rId56" o:title=""/>
                </v:shape>
                <o:OLEObject Type="Embed" ProgID="PBrush" ShapeID="_x0000_i1074" DrawAspect="Content" ObjectID="_1732347301" r:id="rId109"/>
              </w:object>
            </w: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Biurko na stelażu metalowym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– 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wym. 160x70x75h 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wykonany z trójwarstwowej płyty wiórowej grub. min. 25 mm 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klasie higieniczności E1, obustronnie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 (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8685SM)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.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Wąskie krawędzie zabezpieczone obrzeżem PCV grubości 2 mm w kolorze płyty. Elementy metalowe biurka lakierowane proszkowo na kolor biały RAL 9016. Blat wyposażony w 1 przelot na kable fi 60 w kolorze białym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miejscu wskazanym przez użytkownika.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Nogi stelaża wykonane z profilowanej blachy stalowej o grubości min. 1,8 mm tworzącej profil zamknięty o przekroju trójkąta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wymiarach ok 50x50x70 mm. Wymagane regulatory poziomu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zakresie min. 15 mm zlicowane z obrysem stelaża. Stopki stelaża wykonane z tworzywa w kolorze białym. Ramę stelaża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postaci 2 belek spinających nogi wykonać z profilowanej blachy stalowej o grubości min. 1,8 mm o przekroju 55x25 (50x30) mm tworzącej profil zamknięty. Ramę mocować do blatu biurka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za pomocą wpustek tworzywowych i śrub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imbusowych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gwintem metrycznym. Ze względu na małą trwałość połączenia nie dopuszcza się wkręcania śrub bezpośrednio w płytę.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Blat uniesiony nad stelażem - pomiędzy wieńcem dolnym,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a stelażem, dylatacja ok. 5-10 mm sprawiająca wrażenie lewitacji blatu. Elementy dystansowe nie powinny wystawać poza obrys blatu.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poziomy kanał kablowy typu „rynna” na całej długości biurka, wykonany z giętej blachy stalowej malowanej proszkowo na kolor biały RAL 9016 (drobna struktura), mocowany od spodu do blatu lady lub zawieszany na belce stelaża: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zamocowany pod blatem metalowy stelaż na PC, kolor biały RAL 9016 drobna struktura, wymiary: 21x48x59h cm</w:t>
            </w:r>
          </w:p>
          <w:p w:rsidR="005D02B1" w:rsidRPr="00EF35E1" w:rsidRDefault="005D02B1" w:rsidP="00C52A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Biurko na stelażu metalowym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378CD6B5" wp14:editId="3115A097">
                  <wp:extent cx="1599636" cy="1386840"/>
                  <wp:effectExtent l="0" t="0" r="635" b="381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636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Wieszak na komputer</w: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5BE9B98" wp14:editId="1C63EEC9">
                  <wp:extent cx="433070" cy="585470"/>
                  <wp:effectExtent l="0" t="0" r="5080" b="508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nogi stelaża</w: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0CC6352" wp14:editId="7C0B1382">
                  <wp:extent cx="878205" cy="628015"/>
                  <wp:effectExtent l="0" t="0" r="0" b="635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02B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5D02B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FF85072" wp14:editId="043306C0">
                  <wp:extent cx="737870" cy="780415"/>
                  <wp:effectExtent l="0" t="0" r="5080" b="635"/>
                  <wp:docPr id="224" name="Obraz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object w:dxaOrig="7740" w:dyaOrig="14892" w14:anchorId="3496A55B">
                <v:shape id="_x0000_i1075" type="#_x0000_t75" style="width:64.8pt;height:129.6pt" o:ole="">
                  <v:imagedata r:id="rId56" o:title=""/>
                </v:shape>
                <o:OLEObject Type="Embed" ProgID="PBrush" ShapeID="_x0000_i1075" DrawAspect="Content" ObjectID="_1732347302" r:id="rId110"/>
              </w:object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Biurko na stelażu metalowym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– 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wym. 140x70x75h 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wykonany z trójwarstwowej płyty wiórowej grub. min. 25 mm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klasie higieniczności E1, obustronnie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 (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).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Wąskie krawędzie zabezpieczone obrzeżem PCV grubości 2 mm, w kolorze płyty. Elementy metalowe biurka lakierowane proszkowo na kolor biały RAL 9016. Blat wyposażony w 1 przelot na kable fi 60 w kolorze białym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miejscu wskazanym przez użytkownika.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Nogi stelaża wykonane z profilowanej blachy stalowej o grubości min. 1,8 mm tworzącej profil zamknięty o przekroju trójkąta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wymiarach ok. 50x50x70 mm. Wymagane regulatory poziomu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w zakresie min. 15 mm zlicowane z obrysem stelaża. Stopki stelaża wykonane z tworzywa w kolorze białym. Ramę stelaża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postaci 2 belek spinających nogi wykonać z profilowanej blachy stalowej o grubości min. 1,8 mm, o przekroju 55x25 (50x30) mm tworzącej profil zamknięty. Ramę mocować do blatu biurka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za pomocą wpustek tworzywowych i śrub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imbusowych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gwintem metrycznym. Ze względu na małą trwałość połączenia nie dopuszcza się wkręcania śrub bezpośrednio w płytę.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Blat uniesiony nad stelażem - pomiędzy wieńcem dolnym,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a stelażem dylatacja ok. 5-10 mm sprawiająca wrażenie lewitacji blatu. Elementy dystansowe nie powinny wystawać poza obrys blatu.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Wyposażenie: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poziomy kanał kablowy typu „rynna” na całej długości biurka, wykonany z giętej blachy stalowej malowanej proszkowo na kolor biały RAL 9016 (drobna struktura), mocowany od spodu do blatu lady lub zawieszany na belce stelaża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- zamocowany pod blatem metalowy stelaż na PC, kolor biały RAL 9016 drobna struktura, wymiary: 21x48x59h cm</w:t>
            </w:r>
          </w:p>
          <w:p w:rsidR="005D02B1" w:rsidRPr="00EF35E1" w:rsidRDefault="005D02B1" w:rsidP="00C52A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K-4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Pomocnik do biurka z szafką i szufladami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D64AAE">
            <w:pPr>
              <w:pStyle w:val="Bezodstpw"/>
              <w:jc w:val="center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125250FA" wp14:editId="7AF95425">
                  <wp:extent cx="1303020" cy="1173480"/>
                  <wp:effectExtent l="0" t="0" r="0" b="762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Pomocnik do biurka z szafką i szufladami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– 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wym. 90x45x61h 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5D02B1" w:rsidRPr="00EF35E1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Szafka jezdna z 3 szufladami i szafką boczną, wykonana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trójwarstwowej płyty wiórowej w klasie higieniczności E1, obustronnie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(biel alpejska 8685SM)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 Front pierwszej szuflady z płyty meblowej w kolorze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czerwony koral U7110VL.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Wieniec górny o grub. 25 mm; korpus, fronty i boki szuflad z płyty grub. min 18 mm; dno oraz tył szuflady z płyty min. 16 mm. Wąskie krawędzie zabezpieczone listwą PCV o grubości 1-2 mm (wieniec, fronty 2 mm) w kolorze płyty. Szuflady z płyty meblowej. Prowadnice z pełnym wysuwem i z tzw. cichym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domykiem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Szuflady zamykane zamkiem centralnym;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2 numerowane, łamane kluczyki. W szafce 1 półka, krawędzie zabezpieczone obrzeżem PCV grub. min 1 mm z czterech stron; regulacja wysokości (perforacja); sposób montażu półki zapobiegający jej wysuwaniu. Zamek patentowy z kluczem łamanym. Kółka do powierzchni twardych. Uchwyty metalowe dwupunktowe o rozstawie 128 mm w kolorze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inox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(min. 3 wzory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wyboru).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Kontener jezdny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D64AAE">
            <w:pPr>
              <w:pStyle w:val="Bezodstpw"/>
              <w:jc w:val="center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4A1DFAAA" wp14:editId="7B2622E5">
                  <wp:extent cx="1173480" cy="1199557"/>
                  <wp:effectExtent l="0" t="0" r="7620" b="63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199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Kontener jezdny z szufladami – wym. 43x60x61h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color w:val="FF0000"/>
                <w:sz w:val="18"/>
                <w:szCs w:val="18"/>
                <w:lang w:eastAsia="pl-PL"/>
              </w:rPr>
            </w:pPr>
          </w:p>
          <w:p w:rsidR="005D02B1" w:rsidRPr="00EF35E1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Kontener jezdny z 3 szufladami i piórnikiem z tworzywa, wykonany z trójwarstwowej płyty wiórowej w klasie higieniczności E1 obustronnie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biały,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(biel alpejska 8685SM)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 Front piórnika z płyty meblowej w kolorze </w:t>
            </w:r>
            <w:r w:rsidRP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czerwony koral U7110VL.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Wieniec górn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y o grub. 25 mm; korpus, fronty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 boki szuflad z płyty grub. mi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 18 mm; dno oraz tył szuflady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z płyty 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min. 16 mm. Wąskie krawędzie zabezpieczone listwą PCV </w:t>
            </w:r>
            <w:r w:rsidR="00E3349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o grubości 1-2 mm (wieniec, fronty 2 mm) w kolorze płyty. Szuflady z płyty meblowej. Prowadnice z pełnym wysuwem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i z tzw. cichym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domykiem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Szuflady zamykane zamkiem centralnym;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2 numerowane, łamane kluczyki. Kółka do powierzchni twardych. Uchwyty metalowe dwupunktowe o rozstawie 128 mm, w kolorze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inox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(min. 3 wzory do wyboru).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hAnsi="Arial Narrow"/>
                <w:b/>
                <w:sz w:val="18"/>
                <w:szCs w:val="18"/>
              </w:rPr>
              <w:t>5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pStyle w:val="Bezodstpw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5D02B1" w:rsidRPr="00EF35E1" w:rsidRDefault="005D02B1" w:rsidP="00DA0586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pStyle w:val="Bezodstpw"/>
              <w:ind w:left="113" w:right="113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Szafa 1 modułowa na stelażu metalowym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115B4EA" wp14:editId="38CA2317">
                  <wp:extent cx="1245834" cy="217170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834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Stelaż typu A</w:t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DB0F808" wp14:editId="49282592">
                  <wp:extent cx="1607820" cy="1021080"/>
                  <wp:effectExtent l="0" t="0" r="0" b="7620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Profil nogi stelaża</w:t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43623A3" wp14:editId="4C01F6A3">
                  <wp:extent cx="879070" cy="62865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85"/>
                          <a:stretch/>
                        </pic:blipFill>
                        <pic:spPr bwMode="auto">
                          <a:xfrm>
                            <a:off x="0" y="0"/>
                            <a:ext cx="881062" cy="63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Sposób łączenia profili</w:t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25F9D91" wp14:editId="292C68B1">
                  <wp:extent cx="843039" cy="891540"/>
                  <wp:effectExtent l="0" t="0" r="0" b="381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493" cy="89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27B91DCE">
                <v:shape id="_x0000_i1076" type="#_x0000_t75" style="width:57.6pt;height:79.2pt" o:ole="">
                  <v:imagedata r:id="rId16" o:title=""/>
                </v:shape>
                <o:OLEObject Type="Embed" ProgID="PBrush" ShapeID="_x0000_i1076" DrawAspect="Content" ObjectID="_1732347303" r:id="rId117"/>
              </w:object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 xml:space="preserve">                     </w:t>
            </w: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 xml:space="preserve">Szafa 1 modułowa na stelażu metalowym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- wym. 90x45x224</w:t>
            </w: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5328AF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Szafa aktowa z górnymi (40H) i dolnymi  (2OH) drzwiami.   Wykonana z trójwarstwowej płyty wiórowej grub. 18 mm w klasie higieniczności E1, obustronnie </w:t>
            </w:r>
            <w:proofErr w:type="spellStart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melaminowanej</w:t>
            </w:r>
            <w:proofErr w:type="spellEnd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 na kolor biały (biel alpejska 8685SM).  Wąskie krawędzie zabezpieczone listwą PCV o grubości 1-2 mm w kolorze płyty. Uchwyty metalowe dwupunktowe o rozstawie 128 mm, w kolorze </w:t>
            </w:r>
            <w:proofErr w:type="spellStart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 Tylna ścianka z płyty meblowej grubości min. 16 mm w kolorze białym. </w:t>
            </w:r>
          </w:p>
          <w:p w:rsidR="005328AF" w:rsidRPr="005328AF" w:rsidRDefault="005328AF" w:rsidP="005328A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stelażu metalowym (typ A), wys. 100 mm </w:t>
            </w:r>
            <w:r w:rsidR="00C80BE8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białym </w:t>
            </w:r>
            <w:r w:rsidRPr="00132F00">
              <w:rPr>
                <w:rFonts w:ascii="Arial Narrow" w:eastAsia="Mangal" w:hAnsi="Arial Narrow" w:cs="StarBats"/>
                <w:sz w:val="18"/>
                <w:szCs w:val="18"/>
              </w:rPr>
              <w:t>RAL 9016</w:t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. Nogi stelaża wykonać z profilowanej blachy stalowej o grubości min. 1,8 mm tworzącej profil zamknięty o przekroju trójkąta o wymiarach ok 50x50x70 mm. Wymagane regulatory poziomu w zakresie min. 15 mm zlicowane z obrysem stelaża. Stopki stelaża wykonane z tworzywa w kolorze białym. Ramę stelaża w postaci 2 belek zewnętrznych należy spiąć </w:t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ze sobą za pomocą 2 belek wykonanych z profilowanej blachy stalowej o grubości min. 1,8 mm o przekroju 55x25 (50x30) mm tworzącej profil zamknięty. Ramę mocować do wieńca dolnego szafy za pomocą wpustek tworzywowych i śrub </w:t>
            </w:r>
            <w:proofErr w:type="spellStart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imbusowych</w:t>
            </w:r>
            <w:proofErr w:type="spellEnd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 </w:t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br/>
              <w:t>z gwintem metrycznym. Ze względu na małą trwałość połączenia nie dopuszcza się wkręcania śrub bezpośrednio w płytę. Wieniec dolny uniesiony nad stelażem - pomiędzy wieńcem dolnym,</w:t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br/>
              <w:t>a stelażem dylatacja ok. 5-10 mm sprawiająca wrażenie lewitacji szafy. Elementy dystansowe nie powinny wystawać poza obrys korpusu szafy. W części górnej z drzwiami 3 półki zabezpieczone obrzeżem PCV grub. min 1 mm z czterech stron; regulacja wysokości półek (perforacja); sposób montażu półek zapobiegający ich wysuw</w:t>
            </w:r>
            <w:r w:rsidR="00132F00">
              <w:rPr>
                <w:rFonts w:ascii="Arial Narrow" w:eastAsia="Mangal" w:hAnsi="Arial Narrow" w:cs="StarBats"/>
                <w:sz w:val="18"/>
                <w:szCs w:val="18"/>
              </w:rPr>
              <w:t>aniu. W części dolnej 1 półka j</w:t>
            </w: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w. Szafa wyposażona w wysokiej jakości zawiasy zabezpieczone galwanicznie przed korozją, nie gorsze niż Blum, </w:t>
            </w:r>
            <w:proofErr w:type="spellStart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Hettich</w:t>
            </w:r>
            <w:proofErr w:type="spellEnd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.  Zamek patentowy, 2  numerowane, łamane klucze.</w:t>
            </w:r>
          </w:p>
          <w:p w:rsidR="005328AF" w:rsidRPr="005328AF" w:rsidRDefault="005328AF" w:rsidP="005328A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 Uchwyty metalowe dwupunktowe o rozstawie 128 mm w kolorze </w:t>
            </w:r>
            <w:proofErr w:type="spellStart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5328AF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5D02B1" w:rsidRPr="00EF35E1" w:rsidRDefault="005D02B1" w:rsidP="00DA0586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A96CFD">
            <w:pPr>
              <w:pStyle w:val="Bezodstpw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A96CFD">
            <w:pPr>
              <w:pStyle w:val="Bezodstpw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pStyle w:val="Bezodstpw"/>
              <w:jc w:val="both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5D02B1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lastRenderedPageBreak/>
              <w:t>6</w:t>
            </w:r>
          </w:p>
        </w:tc>
        <w:tc>
          <w:tcPr>
            <w:tcW w:w="1134" w:type="dxa"/>
          </w:tcPr>
          <w:p w:rsidR="005D02B1" w:rsidRPr="00EF35E1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5D02B1" w:rsidRPr="00EF35E1" w:rsidRDefault="005D02B1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Krzesło obrotowe</w:t>
            </w:r>
          </w:p>
        </w:tc>
        <w:tc>
          <w:tcPr>
            <w:tcW w:w="2835" w:type="dxa"/>
            <w:shd w:val="clear" w:color="auto" w:fill="auto"/>
          </w:tcPr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03B9279B" wp14:editId="71310886">
                  <wp:extent cx="1000125" cy="143256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43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</w:p>
          <w:p w:rsidR="005D02B1" w:rsidRPr="00EF35E1" w:rsidRDefault="005D02B1" w:rsidP="00C52AC7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0120E4C2" wp14:editId="65F4A57D">
                  <wp:extent cx="494030" cy="384175"/>
                  <wp:effectExtent l="0" t="0" r="127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38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Krzesło obrotowe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Fotel obrotowy ergonomiczny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multi-regulowny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pięcioramienna podstawa metalowa w kolorze chrom, podnośnik pneumatyczny, mechanizm umożliwiający synchroniczne odchylanie oparcia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siedziska, z regulacją sprężystości odchylania w zależności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od ciężaru siedzącego z funkcją wysuwu siedziska, podłokietniki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z regulacją wysokości, nakładka PU. Kółka miękkie do powierzchni twardych. Siedzisko w formie sklejki zalewanej pianką poliuretanową o gęstości min. 80 kg/m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oparcie – sklejka zalewana w formie w technologii wtryskowej pianką o gęstości min. 75 kg/m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regulowane na wysokość w zakresie 100 mm, tapicerka zmywalna, z powłoką winylową na nośniku z poliestru, gramatura min. 680 g/m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2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odporność na ścieranie min. 300 000 cykli, odporność </w:t>
            </w:r>
            <w:r w:rsidR="00C80BE8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na pleśń i inne drobnoustroje, odporność na preparaty dezynfekcyjne. Kolor czerwony, identyczny jak na zestawach siedzisk.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trudno zapalności dla tkaniny.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Wymiary fotela: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całkowita:  1020-1200 mm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siedziska :  420-520 mm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podłokietników:  180-260 mm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siedziska:  480 mm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głębokość siedziska:  400-450 mm</w:t>
            </w:r>
          </w:p>
          <w:p w:rsidR="005D02B1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podstawy:  fi 720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5328AF" w:rsidRPr="00EF35E1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D02B1" w:rsidRPr="00A96017" w:rsidRDefault="005D02B1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297" w:type="dxa"/>
            <w:vAlign w:val="center"/>
          </w:tcPr>
          <w:p w:rsidR="005D02B1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5D02B1" w:rsidRPr="000E0AF3" w:rsidRDefault="005D02B1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A96CFD" w:rsidRDefault="00A96CFD" w:rsidP="00566213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132F00" w:rsidRDefault="00132F00" w:rsidP="00566213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132F00" w:rsidRPr="00EF35E1" w:rsidRDefault="00132F00" w:rsidP="00566213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566213" w:rsidRPr="00EF35E1" w:rsidRDefault="001B3F78" w:rsidP="00566213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 w:rsidRPr="00EF35E1">
        <w:rPr>
          <w:rFonts w:ascii="Arial Narrow" w:hAnsi="Arial Narrow"/>
          <w:b/>
          <w:sz w:val="18"/>
          <w:szCs w:val="18"/>
        </w:rPr>
        <w:t>PIĘTRO/Pom.</w:t>
      </w:r>
      <w:r w:rsidR="00132F00">
        <w:rPr>
          <w:rFonts w:ascii="Arial Narrow" w:hAnsi="Arial Narrow"/>
          <w:b/>
          <w:sz w:val="18"/>
          <w:szCs w:val="18"/>
        </w:rPr>
        <w:t xml:space="preserve"> </w:t>
      </w:r>
      <w:r w:rsidRPr="00EF35E1">
        <w:rPr>
          <w:rFonts w:ascii="Arial Narrow" w:hAnsi="Arial Narrow"/>
          <w:b/>
          <w:sz w:val="18"/>
          <w:szCs w:val="18"/>
        </w:rPr>
        <w:t>73 – Kuchenka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134"/>
        <w:gridCol w:w="1275"/>
        <w:gridCol w:w="2835"/>
        <w:gridCol w:w="4536"/>
        <w:gridCol w:w="709"/>
        <w:gridCol w:w="2297"/>
        <w:gridCol w:w="2126"/>
      </w:tblGrid>
      <w:tr w:rsidR="00A96CFD" w:rsidRPr="00EF35E1" w:rsidTr="004647BA">
        <w:trPr>
          <w:trHeight w:val="88"/>
        </w:trPr>
        <w:tc>
          <w:tcPr>
            <w:tcW w:w="534" w:type="dxa"/>
            <w:shd w:val="clear" w:color="auto" w:fill="F2F2F2" w:themeFill="background1" w:themeFillShade="F2"/>
            <w:vAlign w:val="center"/>
          </w:tcPr>
          <w:p w:rsidR="00A96CFD" w:rsidRPr="00EF35E1" w:rsidRDefault="00A96CFD" w:rsidP="00A96CFD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80" w:type="dxa"/>
            <w:gridSpan w:val="4"/>
            <w:shd w:val="clear" w:color="auto" w:fill="F2F2F2" w:themeFill="background1" w:themeFillShade="F2"/>
            <w:vAlign w:val="center"/>
          </w:tcPr>
          <w:p w:rsidR="00A96CFD" w:rsidRPr="00EF35E1" w:rsidRDefault="00A96CFD" w:rsidP="00A96CFD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A96CFD" w:rsidRPr="00EF35E1" w:rsidRDefault="00A96CFD" w:rsidP="00A96CFD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7" w:type="dxa"/>
            <w:shd w:val="clear" w:color="auto" w:fill="F2F2F2" w:themeFill="background1" w:themeFillShade="F2"/>
            <w:vAlign w:val="center"/>
          </w:tcPr>
          <w:p w:rsidR="00A96CFD" w:rsidRPr="00EF35E1" w:rsidRDefault="00A96CFD" w:rsidP="00A96CFD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A96CFD" w:rsidRPr="00EF35E1" w:rsidRDefault="00A96CFD" w:rsidP="00A96CFD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A96CFD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B-3+N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A96CFD" w:rsidRPr="00EF35E1" w:rsidRDefault="00A96CFD" w:rsidP="00B56D25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Biurko z otwartą szafką i 2 nadstawkami</w:t>
            </w:r>
          </w:p>
        </w:tc>
        <w:tc>
          <w:tcPr>
            <w:tcW w:w="2835" w:type="dxa"/>
            <w:shd w:val="clear" w:color="auto" w:fill="auto"/>
          </w:tcPr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57DA365" wp14:editId="6FF25013">
                  <wp:extent cx="1661160" cy="2232660"/>
                  <wp:effectExtent l="0" t="0" r="0" b="0"/>
                  <wp:docPr id="223" name="Obraz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 xml:space="preserve">Profil nogi stelaża </w:t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3DF6E8CE" wp14:editId="444E0313">
                  <wp:extent cx="879070" cy="628650"/>
                  <wp:effectExtent l="0" t="0" r="0" b="0"/>
                  <wp:docPr id="221" name="Obraz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85"/>
                          <a:stretch/>
                        </pic:blipFill>
                        <pic:spPr bwMode="auto">
                          <a:xfrm>
                            <a:off x="0" y="0"/>
                            <a:ext cx="881062" cy="63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łączenia profili</w:t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FD8BA61" wp14:editId="38730A35">
                  <wp:extent cx="457200" cy="481330"/>
                  <wp:effectExtent l="0" t="0" r="0" b="0"/>
                  <wp:docPr id="222" name="Obraz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object w:dxaOrig="7740" w:dyaOrig="14892" w14:anchorId="305B6D8B">
                <v:shape id="_x0000_i1077" type="#_x0000_t75" style="width:64.8pt;height:129.6pt" o:ole="">
                  <v:imagedata r:id="rId56" o:title=""/>
                </v:shape>
                <o:OLEObject Type="Embed" ProgID="PBrush" ShapeID="_x0000_i1077" DrawAspect="Content" ObjectID="_1732347304" r:id="rId119"/>
              </w:object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regału</w:t>
            </w:r>
          </w:p>
          <w:p w:rsidR="00A96CFD" w:rsidRPr="00EF35E1" w:rsidRDefault="00A96CFD" w:rsidP="00E330F3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lastRenderedPageBreak/>
              <w:drawing>
                <wp:inline distT="0" distB="0" distL="0" distR="0" wp14:anchorId="3E86429D" wp14:editId="3FB66810">
                  <wp:extent cx="1607820" cy="1021080"/>
                  <wp:effectExtent l="0" t="0" r="0" b="762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DA058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</w:tc>
        <w:tc>
          <w:tcPr>
            <w:tcW w:w="4536" w:type="dxa"/>
            <w:shd w:val="clear" w:color="auto" w:fill="auto"/>
          </w:tcPr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lastRenderedPageBreak/>
              <w:t>Biurko z otwartą szafką i 2 nadstawkami – wym. 230x60x75+175 cm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Blat grubości 24 mm z MDF-u pokryty materiałem typu </w:t>
            </w:r>
            <w:proofErr w:type="spellStart"/>
            <w:r w:rsidRP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</w:t>
            </w:r>
            <w:proofErr w:type="spellEnd"/>
            <w:r w:rsidRP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kolor biały GP111 </w:t>
            </w:r>
            <w:proofErr w:type="spellStart"/>
            <w:r w:rsidRP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Pharos</w:t>
            </w:r>
            <w:proofErr w:type="spellEnd"/>
            <w:r w:rsidRPr="005328AF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grub. 6-12 mm, wszystkie widoczne krawędzie blatu zabezpieczone i pokryte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Staronem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Pozostałe elementy  z trójwarstwowej płyty wiórowej grubości min. 18 mm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klasie higieniczności E1, obustronnie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melaminowanej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kolor biały (</w:t>
            </w:r>
            <w:r w:rsidRP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biel alpejska 8685SM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). Wąskie krawędzie zabezpieczone obrzeżem PCV grubości 2 mm w kolorze płyty. Elementy metalowe biurka lakierowane proszkowo na kolor biały </w:t>
            </w:r>
            <w:r w:rsidRP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RAL 9016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Blat wyposażony w 1 przelot na kable fi 60 w kolorze białym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miejscu wskazanym przez użytkownika. 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Nogi stelaża wykonane z profilowanej blachy stalowej o grubości min. 1,8 mm tworzącej profil zamknięty o przekroju trójkąta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wymiarach ok. 50x50x70 mm. Wymagane regulatory poziomu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zakresie min. 15 mm zlicowane z obrysem stelaża. Stopki stelaża wykonane z tworzywa w kolorze białym. Ramę stelaża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w postaci 2 belek spinających nogi wykonać z profilowanej blachy stalowej o grubości min. 1,8 mm, o przekroju 55x25 (50x30) mm tworzącej profil zamknięty. Ramę mocować do blatu biurka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za pomocą wpustek tworzywowych i śrub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imbusowych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z gwintem metrycznym. Ze względu na małą trwałość połączenia nie dopuszcza się wkręcania śrub bezpośrednio w płytę.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Blat uniesiony nad stelażem - pomiędzy wieńcem dolnym,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a stelażem dylatacja ok. 5-10 mm sprawiająca wrażenie lewitacji blatu. Elementy dystansowe nie powinny wystawać poza obrys blatu.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Z lewej strony regał otwarty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podblatowy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na stelażu metalowym </w:t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wym. 60x60x72,6 cm typu A  wys. 100 mm. Konstrukcja jak </w:t>
            </w:r>
            <w:r w:rsid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 szafach wysokich.</w:t>
            </w:r>
          </w:p>
          <w:p w:rsidR="005328AF" w:rsidRPr="005328AF" w:rsidRDefault="005328AF" w:rsidP="005328A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Na blacie 2 x regał częściowo zamykany o wym. 60x30x175h cm drzwi górne (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PiL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) o wysokości 60 cm, wewnętrzna półka + 2 półki w otwartej przestrzeni. Półki zabezpieczone obrzeżem PCV grub. min 1 mm z czterech stron; regulacja wysokości półek (perforacja); sposób montażu półek zapobiegający ich wysuwaniu. Szafki wyposażona w wysokiej jakości zawiasy zabezpieczone galwanicznie przed korozją, nie gorsze niż Blum,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Hettich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Zamek patentowy, 2 numerowane, łamane klucze. Uchwyty metalowe dwupunktowe o rozstawie 128 mm w kolorze </w:t>
            </w:r>
            <w:proofErr w:type="spellStart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inox</w:t>
            </w:r>
            <w:proofErr w:type="spellEnd"/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(min. 3 wzory </w:t>
            </w:r>
            <w:r w:rsidR="00132F00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5328A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do wyboru)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A96CFD" w:rsidRPr="00EF35E1" w:rsidRDefault="00A96CFD" w:rsidP="00D7484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lastRenderedPageBreak/>
              <w:drawing>
                <wp:inline distT="0" distB="0" distL="0" distR="0" wp14:anchorId="53C2FE49" wp14:editId="7AA21381">
                  <wp:extent cx="2743200" cy="883920"/>
                  <wp:effectExtent l="0" t="0" r="0" b="0"/>
                  <wp:docPr id="225" name="Obraz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96CFD" w:rsidRPr="00A96017" w:rsidRDefault="00A96CFD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2297" w:type="dxa"/>
            <w:vAlign w:val="center"/>
          </w:tcPr>
          <w:p w:rsidR="00A96CFD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CFD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64416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964416" w:rsidRPr="00EF35E1" w:rsidRDefault="00964416" w:rsidP="00964416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Kontener jezdny</w:t>
            </w:r>
            <w:r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 xml:space="preserve"> z szufladami</w:t>
            </w:r>
          </w:p>
        </w:tc>
        <w:tc>
          <w:tcPr>
            <w:tcW w:w="2835" w:type="dxa"/>
            <w:shd w:val="clear" w:color="auto" w:fill="auto"/>
          </w:tcPr>
          <w:p w:rsidR="00964416" w:rsidRPr="00EF35E1" w:rsidRDefault="00964416" w:rsidP="00964416">
            <w:pPr>
              <w:pStyle w:val="Bezodstpw"/>
              <w:jc w:val="center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927997">
              <w:rPr>
                <w:rFonts w:ascii="Arial Narrow" w:hAnsi="Arial Narrow"/>
                <w:b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0287617" wp14:editId="6DE37968">
                  <wp:extent cx="998855" cy="1090930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855" cy="109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964416" w:rsidRPr="00964416" w:rsidRDefault="00964416" w:rsidP="00964416">
            <w:pPr>
              <w:autoSpaceDE w:val="0"/>
              <w:autoSpaceDN w:val="0"/>
              <w:adjustRightInd w:val="0"/>
              <w:jc w:val="both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</w:pP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Kontener jezdny z szufladami – wym. 43x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45</w:t>
            </w:r>
            <w:r w:rsidRPr="00767D77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>x61h</w:t>
            </w:r>
            <w:r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</w:rPr>
              <w:t xml:space="preserve"> cm</w:t>
            </w: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16103">
              <w:rPr>
                <w:rFonts w:ascii="Arial Narrow" w:hAnsi="Arial Narrow"/>
                <w:sz w:val="18"/>
                <w:szCs w:val="18"/>
              </w:rPr>
              <w:t xml:space="preserve">Kontener jezdny z </w:t>
            </w:r>
            <w:r>
              <w:rPr>
                <w:rFonts w:ascii="Arial Narrow" w:hAnsi="Arial Narrow"/>
                <w:sz w:val="18"/>
                <w:szCs w:val="18"/>
              </w:rPr>
              <w:t>4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szufladami</w:t>
            </w:r>
            <w:r>
              <w:rPr>
                <w:rFonts w:ascii="Arial Narrow" w:hAnsi="Arial Narrow"/>
                <w:sz w:val="18"/>
                <w:szCs w:val="18"/>
              </w:rPr>
              <w:t xml:space="preserve"> (górna szuflada wys. 10 cm</w:t>
            </w:r>
            <w:r w:rsidRPr="00E16103">
              <w:rPr>
                <w:rFonts w:ascii="Arial Narrow" w:hAnsi="Arial Narrow"/>
                <w:sz w:val="18"/>
                <w:szCs w:val="18"/>
              </w:rPr>
              <w:t>,</w:t>
            </w:r>
            <w:r>
              <w:rPr>
                <w:rFonts w:ascii="Arial Narrow" w:hAnsi="Arial Narrow"/>
                <w:sz w:val="18"/>
                <w:szCs w:val="18"/>
              </w:rPr>
              <w:t xml:space="preserve">   </w:t>
            </w:r>
            <w:r>
              <w:rPr>
                <w:rFonts w:ascii="Arial Narrow" w:hAnsi="Arial Narrow"/>
                <w:sz w:val="18"/>
                <w:szCs w:val="18"/>
              </w:rPr>
              <w:br/>
              <w:t>3 pozostałe szuflady równej wysokości); w</w:t>
            </w:r>
            <w:r w:rsidRPr="00E16103">
              <w:rPr>
                <w:rFonts w:ascii="Arial Narrow" w:hAnsi="Arial Narrow"/>
                <w:sz w:val="18"/>
                <w:szCs w:val="18"/>
              </w:rPr>
              <w:t>ykonany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>z trój</w:t>
            </w:r>
            <w:r>
              <w:rPr>
                <w:rFonts w:ascii="Arial Narrow" w:hAnsi="Arial Narrow"/>
                <w:sz w:val="18"/>
                <w:szCs w:val="18"/>
              </w:rPr>
              <w:t xml:space="preserve">-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warstwowej płyty wiórowej w klasie higieniczności E1 obustronnie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melaminowanej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na kolor biały, (biel alpejska </w:t>
            </w:r>
            <w:r>
              <w:rPr>
                <w:rFonts w:ascii="Arial Narrow" w:hAnsi="Arial Narrow"/>
                <w:sz w:val="18"/>
                <w:szCs w:val="18"/>
              </w:rPr>
              <w:t>8</w:t>
            </w:r>
            <w:r w:rsidRPr="00E16103">
              <w:rPr>
                <w:rFonts w:ascii="Arial Narrow" w:hAnsi="Arial Narrow"/>
                <w:sz w:val="18"/>
                <w:szCs w:val="18"/>
              </w:rPr>
              <w:t>685SM). Wieniec górny o gr</w:t>
            </w:r>
            <w:r>
              <w:rPr>
                <w:rFonts w:ascii="Arial Narrow" w:hAnsi="Arial Narrow"/>
                <w:sz w:val="18"/>
                <w:szCs w:val="18"/>
              </w:rPr>
              <w:t xml:space="preserve">ub. </w:t>
            </w:r>
            <w:r w:rsidRPr="00E16103">
              <w:rPr>
                <w:rFonts w:ascii="Arial Narrow" w:hAnsi="Arial Narrow"/>
                <w:sz w:val="18"/>
                <w:szCs w:val="18"/>
              </w:rPr>
              <w:t>25 mm; korpus, fronty i boki szuflad z płyty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 min 18 mm; dno oraz tył szuflady z płyty min. 16 mm. Wąskie krawędzie zabezpieczone listwą PCV o grubości 1-2 mm (wieniec, fronty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mm) w kolorze płyty. Szuflady z płyty meblowej. Prowadnice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z pełnym wysuwem i z tzw</w:t>
            </w:r>
            <w:r>
              <w:rPr>
                <w:rFonts w:ascii="Arial Narrow" w:hAnsi="Arial Narrow"/>
                <w:sz w:val="18"/>
                <w:szCs w:val="18"/>
              </w:rPr>
              <w:t xml:space="preserve">. cichym </w:t>
            </w:r>
            <w:proofErr w:type="spellStart"/>
            <w:r>
              <w:rPr>
                <w:rFonts w:ascii="Arial Narrow" w:hAnsi="Arial Narrow"/>
                <w:sz w:val="18"/>
                <w:szCs w:val="18"/>
              </w:rPr>
              <w:t>domykiem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>. Szuflady zamykane zamkiem centralnym;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2 </w:t>
            </w:r>
            <w:r>
              <w:rPr>
                <w:rFonts w:ascii="Arial Narrow" w:hAnsi="Arial Narrow"/>
                <w:sz w:val="18"/>
                <w:szCs w:val="18"/>
              </w:rPr>
              <w:t>n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umerowane, łamane kluczyki. Kółka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do powierzchni twardych. Uchwyty metalowe dwupunktowe </w:t>
            </w:r>
            <w:r>
              <w:rPr>
                <w:rFonts w:ascii="Arial Narrow" w:hAnsi="Arial Narrow"/>
                <w:sz w:val="18"/>
                <w:szCs w:val="18"/>
              </w:rPr>
              <w:br/>
            </w:r>
            <w:r w:rsidRPr="00E16103">
              <w:rPr>
                <w:rFonts w:ascii="Arial Narrow" w:hAnsi="Arial Narrow"/>
                <w:sz w:val="18"/>
                <w:szCs w:val="18"/>
              </w:rPr>
              <w:t>o rozstawie 128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16103">
              <w:rPr>
                <w:rFonts w:ascii="Arial Narrow" w:hAnsi="Arial Narrow"/>
                <w:sz w:val="18"/>
                <w:szCs w:val="18"/>
              </w:rPr>
              <w:t xml:space="preserve">mm w kolorze </w:t>
            </w:r>
            <w:proofErr w:type="spellStart"/>
            <w:r w:rsidRPr="00E16103">
              <w:rPr>
                <w:rFonts w:ascii="Arial Narrow" w:hAnsi="Arial Narrow"/>
                <w:sz w:val="18"/>
                <w:szCs w:val="18"/>
              </w:rPr>
              <w:t>inox</w:t>
            </w:r>
            <w:proofErr w:type="spellEnd"/>
            <w:r w:rsidRPr="00E16103">
              <w:rPr>
                <w:rFonts w:ascii="Arial Narrow" w:hAnsi="Arial Narrow"/>
                <w:sz w:val="18"/>
                <w:szCs w:val="18"/>
              </w:rPr>
              <w:t xml:space="preserve"> (min. 3 wzory do wyboru).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64416" w:rsidRPr="00A96017" w:rsidRDefault="00964416" w:rsidP="009644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64416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SZ-2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964416" w:rsidRPr="00EF35E1" w:rsidRDefault="00964416" w:rsidP="00964416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Szafa z drzwiami suwanymi i szufladami na stelażu metalowym</w:t>
            </w:r>
          </w:p>
        </w:tc>
        <w:tc>
          <w:tcPr>
            <w:tcW w:w="2835" w:type="dxa"/>
            <w:shd w:val="clear" w:color="auto" w:fill="auto"/>
          </w:tcPr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2E7895EA" wp14:editId="631C034E">
                  <wp:extent cx="1661160" cy="2324100"/>
                  <wp:effectExtent l="0" t="0" r="0" b="0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typu B</w:t>
            </w:r>
          </w:p>
          <w:p w:rsidR="00964416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44B7A43F" wp14:editId="5424E7B7">
                  <wp:extent cx="1472385" cy="1013460"/>
                  <wp:effectExtent l="0" t="0" r="0" b="0"/>
                  <wp:docPr id="201" name="Obraz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385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BCC" w:rsidRDefault="00C75BCC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964416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stelaża</w:t>
            </w:r>
          </w:p>
          <w:p w:rsidR="00964416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6DA47BA" wp14:editId="1EFE61CB">
                  <wp:extent cx="878205" cy="628015"/>
                  <wp:effectExtent l="0" t="0" r="0" b="63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6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75BCC" w:rsidRDefault="00C75BCC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C75BCC" w:rsidRDefault="00C75BCC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964416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Sposób łączeni profili</w:t>
            </w:r>
          </w:p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FFA7D91" wp14:editId="67AFEED4">
                  <wp:extent cx="737870" cy="780415"/>
                  <wp:effectExtent l="0" t="0" r="5080" b="635"/>
                  <wp:docPr id="227" name="Obraz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636A1BF9">
                <v:shape id="_x0000_i1078" type="#_x0000_t75" style="width:57.6pt;height:79.2pt" o:ole="">
                  <v:imagedata r:id="rId16" o:title=""/>
                </v:shape>
                <o:OLEObject Type="Embed" ProgID="PBrush" ShapeID="_x0000_i1078" DrawAspect="Content" ObjectID="_1732347305" r:id="rId124"/>
              </w:object>
            </w:r>
          </w:p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4536" w:type="dxa"/>
            <w:shd w:val="clear" w:color="auto" w:fill="auto"/>
          </w:tcPr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Szafa z drzwiami suwanymi i szufladami na stelażu metalowym  - wym. 155x60x250h cm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color w:val="FF0000"/>
                <w:sz w:val="18"/>
                <w:szCs w:val="18"/>
                <w:lang w:eastAsia="pl-PL"/>
              </w:rPr>
            </w:pPr>
          </w:p>
          <w:p w:rsidR="006A08EF" w:rsidRPr="006A08EF" w:rsidRDefault="006A08EF" w:rsidP="006A08E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Szafa z drzwiami suwanymi w górnej części (h203 cm)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i 2 szufladami (h 37). Wykonana z trójwarstwowej płyty wiórowej grubości min. 18 mm w klasie higieniczności E1 obustronnie </w:t>
            </w:r>
            <w:proofErr w:type="spellStart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>melaminowanej</w:t>
            </w:r>
            <w:proofErr w:type="spellEnd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 na kolor biały (</w:t>
            </w:r>
            <w:r w:rsidRPr="00132F00">
              <w:rPr>
                <w:rFonts w:ascii="Arial Narrow" w:eastAsia="Mangal" w:hAnsi="Arial Narrow" w:cs="StarBats"/>
                <w:sz w:val="18"/>
                <w:szCs w:val="18"/>
              </w:rPr>
              <w:t>biel alpejska 8685SM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), wąskie krawędzie zabezpieczone listwą PCV o grubości 1-2 mm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>w kolorze płyty. Tylna ścianka z płyty meblowej grubości min.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16 mm w kolorze białym. </w:t>
            </w:r>
          </w:p>
          <w:p w:rsidR="006A08EF" w:rsidRPr="006A08EF" w:rsidRDefault="006A08EF" w:rsidP="006A08E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stelażu metalowym (typ B,) wys. 100 mm </w:t>
            </w:r>
            <w:r w:rsidR="00132F00"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białym </w:t>
            </w:r>
            <w:r w:rsidRPr="00132F00">
              <w:rPr>
                <w:rFonts w:ascii="Arial Narrow" w:eastAsia="Mangal" w:hAnsi="Arial Narrow" w:cs="StarBats"/>
                <w:sz w:val="18"/>
                <w:szCs w:val="18"/>
              </w:rPr>
              <w:t>RAL 9016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. Nogi stelaża wykonać z profilowanej blachy stalowej o grubości min. 1,8 mm tworzącej profil zamknięty o przekroju trójkąta o wymiarach ok 50x50x70 mm. Wymagane regulatory poziomu w zakresie min. 15 mm zlicowane z obrysem stelaża. Stopki stelaża wykonane z tworzywa w kolorze białym. Ramę stelaża w postaci 2 belek zewnętrznych oraz 1 belki środkowej (nogi kwadratowe 5x5 cm) należy spiąć ze sobą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2 belek wykonanych z profilowanej blachy stalowej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o grubości min. 1,8 mm o przekroju 55x25 (50x30) mm  tworzącej profil zamknięty. Ramę mocować do wieńca dolnego szafy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wpustek tworzywowych i śrub </w:t>
            </w:r>
            <w:proofErr w:type="spellStart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>imbusowych</w:t>
            </w:r>
            <w:proofErr w:type="spellEnd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– pomiędzy wieńcem dolnym,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>a stelażem dylatacja ok. 5-10 mm sprawiająca wrażenie lewitacji szafy. Elementy dystansowe nie powinny wystawać poza obrys korpusu szafy.</w:t>
            </w:r>
          </w:p>
          <w:p w:rsidR="006A08EF" w:rsidRPr="006A08EF" w:rsidRDefault="006A08EF" w:rsidP="006A08E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Szuflady z płyty meblowej. Fronty i boki szuflad z płyty grub.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min. 18 mm; </w:t>
            </w:r>
            <w:r w:rsidRPr="00132F00">
              <w:rPr>
                <w:rFonts w:ascii="Arial Narrow" w:eastAsia="Mangal" w:hAnsi="Arial Narrow" w:cs="StarBats"/>
                <w:sz w:val="18"/>
                <w:szCs w:val="18"/>
              </w:rPr>
              <w:t>dno oraz tył szuflady również z płyty min. 18 mm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. Wąskie krawędzie zabezpieczone listwą PCV o grubości 1-2 mm (fronty 2 mm) w kolorze płyty. Bok i tył szuflad maksymalnie wysoki względem frontu. Prowadnice z pełnym wysuwem i z tzw. cichym </w:t>
            </w:r>
            <w:proofErr w:type="spellStart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>domykiem</w:t>
            </w:r>
            <w:proofErr w:type="spellEnd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. Szuflady zamykane zamkiem centralnym,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>2 numerowane, łamane kluczyki.</w:t>
            </w:r>
          </w:p>
          <w:p w:rsidR="006A08EF" w:rsidRPr="006A08EF" w:rsidRDefault="006A08EF" w:rsidP="006A08E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Drzwi suwane na prowadnicach aluminiowych o wzmocnionych parametrach, komora szafy z podziałem pionowy, w każdej części 7 półek, Półki  zabezpieczone obrzeżem PCV grub. min. 1mm 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>z czterech stron; regulacja wysokości półek (perforacja); sposób montażu półek zapobiegający ich wysuwaniu. Zamki patentowe,</w:t>
            </w: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2 numerowane, łamane klucze. </w:t>
            </w:r>
          </w:p>
          <w:p w:rsidR="006A08EF" w:rsidRPr="006A08EF" w:rsidRDefault="006A08EF" w:rsidP="006A08EF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Uchwyty metalowe dwupunktowe o rozstawie 128 mm w kolorze </w:t>
            </w:r>
            <w:proofErr w:type="spellStart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6A08EF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wyboru).</w:t>
            </w:r>
          </w:p>
          <w:p w:rsidR="00964416" w:rsidRPr="00132F00" w:rsidRDefault="006A08EF" w:rsidP="00132F00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132F00">
              <w:rPr>
                <w:rFonts w:ascii="Arial Narrow" w:eastAsia="Mangal" w:hAnsi="Arial Narrow" w:cs="StarBats"/>
                <w:b/>
                <w:sz w:val="18"/>
                <w:szCs w:val="18"/>
              </w:rPr>
              <w:t>Uwaga! Wymiar szafy należy bezwzględni</w:t>
            </w:r>
            <w:r w:rsidR="00132F00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e dostosować </w:t>
            </w:r>
            <w:r w:rsidR="00132F00">
              <w:rPr>
                <w:rFonts w:ascii="Arial Narrow" w:eastAsia="Mangal" w:hAnsi="Arial Narrow" w:cs="StarBats"/>
                <w:b/>
                <w:sz w:val="18"/>
                <w:szCs w:val="18"/>
              </w:rPr>
              <w:br/>
              <w:t>do wymiaru ściany</w:t>
            </w:r>
            <w:r w:rsidRPr="00132F00">
              <w:rPr>
                <w:rFonts w:ascii="Arial Narrow" w:eastAsia="Mangal" w:hAnsi="Arial Narrow" w:cs="StarBats"/>
                <w:b/>
                <w:sz w:val="18"/>
                <w:szCs w:val="18"/>
              </w:rPr>
              <w:t>!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64416" w:rsidRPr="00A96017" w:rsidRDefault="00964416" w:rsidP="009644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64416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P-P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964416" w:rsidRPr="00EF35E1" w:rsidRDefault="00964416" w:rsidP="00964416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Półka podawcza - okienko do    magazynku czekolad</w:t>
            </w: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ab/>
            </w:r>
          </w:p>
        </w:tc>
        <w:tc>
          <w:tcPr>
            <w:tcW w:w="2835" w:type="dxa"/>
            <w:shd w:val="clear" w:color="auto" w:fill="auto"/>
          </w:tcPr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78BFFAF1" wp14:editId="780AE76F">
                  <wp:extent cx="1303020" cy="1135380"/>
                  <wp:effectExtent l="0" t="0" r="0" b="7620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416" w:rsidRPr="00EF35E1" w:rsidRDefault="00964416" w:rsidP="006A08EF">
            <w:pPr>
              <w:pStyle w:val="Bezodstpw"/>
              <w:jc w:val="center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555D7F24" wp14:editId="7EE35E9E">
                  <wp:extent cx="914400" cy="693420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075" cy="694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964416" w:rsidRPr="000E0AF3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0E0AF3">
              <w:rPr>
                <w:rFonts w:ascii="Arial Narrow" w:hAnsi="Arial Narrow"/>
                <w:b/>
                <w:sz w:val="18"/>
                <w:szCs w:val="18"/>
              </w:rPr>
              <w:t>Półka podawcza - okienko do magazynku czekolad</w:t>
            </w:r>
            <w:r w:rsidR="006A08EF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0E0AF3">
              <w:rPr>
                <w:rFonts w:ascii="Arial Narrow" w:hAnsi="Arial Narrow"/>
                <w:b/>
                <w:sz w:val="18"/>
                <w:szCs w:val="18"/>
              </w:rPr>
              <w:t>- wym</w:t>
            </w:r>
            <w:r w:rsidR="006A08EF">
              <w:rPr>
                <w:rFonts w:ascii="Arial Narrow" w:hAnsi="Arial Narrow"/>
                <w:b/>
                <w:sz w:val="18"/>
                <w:szCs w:val="18"/>
              </w:rPr>
              <w:t>.</w:t>
            </w:r>
            <w:r w:rsidRPr="000E0AF3">
              <w:rPr>
                <w:rFonts w:ascii="Arial Narrow" w:hAnsi="Arial Narrow"/>
                <w:b/>
                <w:sz w:val="18"/>
                <w:szCs w:val="18"/>
              </w:rPr>
              <w:t xml:space="preserve"> 120x30x48h</w:t>
            </w:r>
            <w:r>
              <w:rPr>
                <w:rFonts w:ascii="Arial Narrow" w:hAnsi="Arial Narrow"/>
                <w:b/>
                <w:sz w:val="18"/>
                <w:szCs w:val="18"/>
              </w:rPr>
              <w:t xml:space="preserve"> cm</w:t>
            </w: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Półka mocowana na ścianie (w okienku podawczym) w kolorze czerwonym gr</w:t>
            </w:r>
            <w:r>
              <w:rPr>
                <w:rFonts w:ascii="Arial Narrow" w:hAnsi="Arial Narrow"/>
                <w:sz w:val="18"/>
                <w:szCs w:val="18"/>
              </w:rPr>
              <w:t>ub.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 24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EF35E1">
              <w:rPr>
                <w:rFonts w:ascii="Arial Narrow" w:hAnsi="Arial Narrow"/>
                <w:sz w:val="18"/>
                <w:szCs w:val="18"/>
              </w:rPr>
              <w:t xml:space="preserve">mm wykonana z płyty MDF pokrytej materiałem typu </w:t>
            </w:r>
            <w:proofErr w:type="spellStart"/>
            <w:r w:rsidRPr="00132F00">
              <w:rPr>
                <w:rFonts w:ascii="Arial Narrow" w:hAnsi="Arial Narrow"/>
                <w:sz w:val="18"/>
                <w:szCs w:val="18"/>
              </w:rPr>
              <w:t>Staron</w:t>
            </w:r>
            <w:proofErr w:type="spellEnd"/>
            <w:r w:rsidRPr="00132F00">
              <w:rPr>
                <w:rFonts w:ascii="Arial Narrow" w:hAnsi="Arial Narrow"/>
                <w:sz w:val="18"/>
                <w:szCs w:val="18"/>
              </w:rPr>
              <w:t xml:space="preserve"> kolor czerwony </w:t>
            </w:r>
            <w:proofErr w:type="spellStart"/>
            <w:r w:rsidRPr="00132F00">
              <w:rPr>
                <w:rFonts w:ascii="Arial Narrow" w:hAnsi="Arial Narrow"/>
                <w:sz w:val="18"/>
                <w:szCs w:val="18"/>
              </w:rPr>
              <w:t>Univers</w:t>
            </w:r>
            <w:proofErr w:type="spellEnd"/>
            <w:r w:rsidRPr="00132F00">
              <w:rPr>
                <w:rFonts w:ascii="Arial Narrow" w:hAnsi="Arial Narrow"/>
                <w:sz w:val="18"/>
                <w:szCs w:val="18"/>
              </w:rPr>
              <w:t xml:space="preserve"> SU053</w:t>
            </w:r>
            <w:r w:rsidR="00132F00">
              <w:rPr>
                <w:rFonts w:ascii="Arial Narrow" w:hAnsi="Arial Narrow"/>
                <w:sz w:val="18"/>
                <w:szCs w:val="18"/>
              </w:rPr>
              <w:t>.</w:t>
            </w:r>
            <w:r w:rsidRPr="00132F00">
              <w:rPr>
                <w:rFonts w:ascii="Arial Narrow" w:hAnsi="Arial Narrow"/>
                <w:sz w:val="18"/>
                <w:szCs w:val="18"/>
              </w:rPr>
              <w:t xml:space="preserve">  </w:t>
            </w:r>
            <w:r w:rsidRPr="00EF35E1">
              <w:rPr>
                <w:rFonts w:ascii="Arial Narrow" w:hAnsi="Arial Narrow"/>
                <w:sz w:val="18"/>
                <w:szCs w:val="18"/>
              </w:rPr>
              <w:t>Element mocujący panel na korpusie w kolorze ściany (do ustalenia)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  <w:p w:rsidR="00964416" w:rsidRPr="00132F00" w:rsidRDefault="00964416" w:rsidP="00964416">
            <w:pPr>
              <w:pStyle w:val="Bezodstpw"/>
              <w:jc w:val="both"/>
              <w:rPr>
                <w:rFonts w:ascii="Arial Narrow" w:hAnsi="Arial Narrow"/>
                <w:b/>
                <w:sz w:val="18"/>
                <w:szCs w:val="18"/>
              </w:rPr>
            </w:pPr>
            <w:r w:rsidRPr="00132F00">
              <w:rPr>
                <w:rFonts w:ascii="Arial Narrow" w:hAnsi="Arial Narrow"/>
                <w:b/>
                <w:sz w:val="18"/>
                <w:szCs w:val="18"/>
              </w:rPr>
              <w:t xml:space="preserve">Uwaga! Wymiar półki  należy bezwzględnie dostosować </w:t>
            </w:r>
            <w:r w:rsidR="006A08EF" w:rsidRPr="00132F00">
              <w:rPr>
                <w:rFonts w:ascii="Arial Narrow" w:hAnsi="Arial Narrow"/>
                <w:b/>
                <w:sz w:val="18"/>
                <w:szCs w:val="18"/>
              </w:rPr>
              <w:br/>
            </w:r>
            <w:r w:rsidRPr="00132F00">
              <w:rPr>
                <w:rFonts w:ascii="Arial Narrow" w:hAnsi="Arial Narrow"/>
                <w:b/>
                <w:sz w:val="18"/>
                <w:szCs w:val="18"/>
              </w:rPr>
              <w:t>do wymiaru okienka podawczego!</w:t>
            </w:r>
          </w:p>
          <w:p w:rsidR="00964416" w:rsidRPr="00EF35E1" w:rsidRDefault="00964416" w:rsidP="0096441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64416" w:rsidRPr="00A96017" w:rsidRDefault="00964416" w:rsidP="009644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64416" w:rsidRPr="000E0AF3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964416" w:rsidRPr="00EF35E1" w:rsidTr="00A96CFD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</w:tcPr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KO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964416" w:rsidRPr="00EF35E1" w:rsidRDefault="00964416" w:rsidP="00964416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Krzesło obrotowe</w:t>
            </w:r>
          </w:p>
        </w:tc>
        <w:tc>
          <w:tcPr>
            <w:tcW w:w="2835" w:type="dxa"/>
            <w:shd w:val="clear" w:color="auto" w:fill="auto"/>
          </w:tcPr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73B1CBBB" wp14:editId="06E1BA5A">
                  <wp:extent cx="1000125" cy="1432560"/>
                  <wp:effectExtent l="0" t="0" r="9525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43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</w:p>
          <w:p w:rsidR="00964416" w:rsidRPr="00EF35E1" w:rsidRDefault="00964416" w:rsidP="00964416">
            <w:pPr>
              <w:pStyle w:val="Bezodstpw"/>
              <w:jc w:val="both"/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color w:val="FF0000"/>
                <w:sz w:val="18"/>
                <w:szCs w:val="18"/>
                <w:lang w:eastAsia="pl-PL"/>
              </w:rPr>
              <w:drawing>
                <wp:inline distT="0" distB="0" distL="0" distR="0" wp14:anchorId="1CB6B416" wp14:editId="28277BF9">
                  <wp:extent cx="494030" cy="384175"/>
                  <wp:effectExtent l="0" t="0" r="127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38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Krzesło obrotowe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Fotel obrotowy ergonomiczny </w:t>
            </w:r>
            <w:proofErr w:type="spellStart"/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multi-regulowny</w:t>
            </w:r>
            <w:proofErr w:type="spellEnd"/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, pięcioramienna podstawa metalowa w kolorze chrom, podnośnik pneumatyczny, mechanizm umożliwiający synchroniczne odchylanie oparcia 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i siedziska, z regulacją sprężystości odchylania w zależności od ciężaru siedzącego z funkcją wysuwu siedziska, podłokietniki 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>z regulacją wysokości, nakładka PU. Kółka miękkie do powierzchni twardych. Siedzisko w formie sklejki zalewanej pianką poliuretanową o gęstości min. 80 kg/m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oparcie – sklejka zalewana w formie w technologii wtryskowej pianką o gęstości min. 75 kg/m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3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regulowane na wysokość w zakresie 100 mm. Tapicerka zmywalna z powłoką winylową na nośniku z poliestru, gramatura min. 680 g/m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2</w:t>
            </w: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, odporność na ścieranie min. 300 000 cykli, odporność na pleśń i inne drobnoustroje, odporność na preparaty dezynfekcyjne. Kolor czerwony, identyczny jak na zestawach siedzisk.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trudno zapalności dla tkaniny. 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Wymiary fotela: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całkowita:  1020-1200 mm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siedziska :  420-520 mm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wysokość podłokietników:  180-260 mm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siedziska:  480 mm</w:t>
            </w:r>
          </w:p>
          <w:p w:rsidR="006A08EF" w:rsidRPr="006A08EF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głębokość siedziska:  400-450 mm</w:t>
            </w:r>
          </w:p>
          <w:p w:rsidR="00964416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6A08E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szerokość podstawy:  fi 720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6A08EF" w:rsidRPr="00EF35E1" w:rsidRDefault="006A08EF" w:rsidP="006A0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64416" w:rsidRPr="00A96017" w:rsidRDefault="00964416" w:rsidP="009644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964416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964416" w:rsidRDefault="00964416" w:rsidP="009644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6A08EF" w:rsidRDefault="006A08EF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2F6A91" w:rsidRDefault="002F6A91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2F6A91" w:rsidRDefault="002F6A91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A96CFD" w:rsidRDefault="00A96CFD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</w:p>
    <w:p w:rsidR="009A77D1" w:rsidRPr="00EF35E1" w:rsidRDefault="001B3F78" w:rsidP="00C52AC7">
      <w:pPr>
        <w:pStyle w:val="Bezodstpw"/>
        <w:jc w:val="both"/>
        <w:rPr>
          <w:rFonts w:ascii="Arial Narrow" w:hAnsi="Arial Narrow"/>
          <w:b/>
          <w:sz w:val="18"/>
          <w:szCs w:val="18"/>
        </w:rPr>
      </w:pPr>
      <w:r w:rsidRPr="00EF35E1">
        <w:rPr>
          <w:rFonts w:ascii="Arial Narrow" w:hAnsi="Arial Narrow"/>
          <w:b/>
          <w:sz w:val="18"/>
          <w:szCs w:val="18"/>
        </w:rPr>
        <w:lastRenderedPageBreak/>
        <w:t>PIĘTRO/Pom.</w:t>
      </w:r>
      <w:r w:rsidR="002F6A91">
        <w:rPr>
          <w:rFonts w:ascii="Arial Narrow" w:hAnsi="Arial Narrow"/>
          <w:b/>
          <w:sz w:val="18"/>
          <w:szCs w:val="18"/>
        </w:rPr>
        <w:t xml:space="preserve"> </w:t>
      </w:r>
      <w:r w:rsidRPr="00EF35E1">
        <w:rPr>
          <w:rFonts w:ascii="Arial Narrow" w:hAnsi="Arial Narrow"/>
          <w:b/>
          <w:sz w:val="18"/>
          <w:szCs w:val="18"/>
        </w:rPr>
        <w:t>143 – Poczekalnia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106"/>
        <w:gridCol w:w="1275"/>
        <w:gridCol w:w="2835"/>
        <w:gridCol w:w="4536"/>
        <w:gridCol w:w="709"/>
        <w:gridCol w:w="2297"/>
        <w:gridCol w:w="2126"/>
      </w:tblGrid>
      <w:tr w:rsidR="004647BA" w:rsidRPr="00EF35E1" w:rsidTr="004647BA">
        <w:trPr>
          <w:trHeight w:val="88"/>
        </w:trPr>
        <w:tc>
          <w:tcPr>
            <w:tcW w:w="562" w:type="dxa"/>
            <w:shd w:val="clear" w:color="auto" w:fill="F2F2F2" w:themeFill="background1" w:themeFillShade="F2"/>
            <w:vAlign w:val="center"/>
          </w:tcPr>
          <w:p w:rsidR="004647BA" w:rsidRPr="00EF35E1" w:rsidRDefault="004647BA" w:rsidP="004647BA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L.p.</w:t>
            </w:r>
          </w:p>
        </w:tc>
        <w:tc>
          <w:tcPr>
            <w:tcW w:w="9752" w:type="dxa"/>
            <w:gridSpan w:val="4"/>
            <w:shd w:val="clear" w:color="auto" w:fill="F2F2F2" w:themeFill="background1" w:themeFillShade="F2"/>
            <w:vAlign w:val="center"/>
          </w:tcPr>
          <w:p w:rsidR="004647BA" w:rsidRPr="00EF35E1" w:rsidRDefault="004647BA" w:rsidP="004647BA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CC2D82">
              <w:rPr>
                <w:rFonts w:ascii="Times New Roman" w:hAnsi="Times New Roman"/>
                <w:b/>
                <w:sz w:val="18"/>
                <w:szCs w:val="18"/>
              </w:rPr>
              <w:t>Wymagania minimalne Zamawiającego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4647BA" w:rsidRPr="00EF35E1" w:rsidRDefault="004647BA" w:rsidP="004647BA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900743">
              <w:rPr>
                <w:rFonts w:ascii="Times New Roman" w:hAnsi="Times New Roman"/>
                <w:b/>
                <w:sz w:val="18"/>
                <w:szCs w:val="18"/>
              </w:rPr>
              <w:t>Ilość  szt.</w:t>
            </w:r>
          </w:p>
        </w:tc>
        <w:tc>
          <w:tcPr>
            <w:tcW w:w="2297" w:type="dxa"/>
            <w:shd w:val="clear" w:color="auto" w:fill="F2F2F2" w:themeFill="background1" w:themeFillShade="F2"/>
            <w:vAlign w:val="center"/>
          </w:tcPr>
          <w:p w:rsidR="004647BA" w:rsidRPr="00EF35E1" w:rsidRDefault="004647BA" w:rsidP="004647BA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Potwierdzenie przez Wykonawcę spełnienia wymaganych minimalnych parametrów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4647BA" w:rsidRPr="00EF35E1" w:rsidRDefault="004647BA" w:rsidP="004647BA">
            <w:pPr>
              <w:pStyle w:val="Bezodstpw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43013">
              <w:rPr>
                <w:rFonts w:ascii="Times New Roman" w:hAnsi="Times New Roman"/>
                <w:b/>
                <w:bCs/>
                <w:sz w:val="18"/>
                <w:szCs w:val="18"/>
              </w:rPr>
              <w:t>Dodatkowe informacje</w:t>
            </w:r>
          </w:p>
        </w:tc>
      </w:tr>
      <w:tr w:rsidR="00A96CFD" w:rsidRPr="00EF35E1" w:rsidTr="004647BA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06" w:type="dxa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ZS-1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A96CFD" w:rsidRPr="00EF35E1" w:rsidRDefault="00A96CFD" w:rsidP="002541B8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FF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Zestaw siedzisk tapicerowanych ze ścianką, dwustronny 8 osobowy</w:t>
            </w:r>
          </w:p>
        </w:tc>
        <w:tc>
          <w:tcPr>
            <w:tcW w:w="2835" w:type="dxa"/>
            <w:shd w:val="clear" w:color="auto" w:fill="auto"/>
          </w:tcPr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object w:dxaOrig="5652" w:dyaOrig="4356" w14:anchorId="0DCBB9FB">
                <v:shape id="_x0000_i1079" type="#_x0000_t75" style="width:129.6pt;height:100.8pt" o:ole="">
                  <v:imagedata r:id="rId127" o:title=""/>
                </v:shape>
                <o:OLEObject Type="Embed" ProgID="PBrush" ShapeID="_x0000_i1079" DrawAspect="Content" ObjectID="_1732347306" r:id="rId128"/>
              </w:object>
            </w:r>
          </w:p>
        </w:tc>
        <w:tc>
          <w:tcPr>
            <w:tcW w:w="4536" w:type="dxa"/>
            <w:shd w:val="clear" w:color="auto" w:fill="auto"/>
          </w:tcPr>
          <w:p w:rsidR="002F6A91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2C4A02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 xml:space="preserve">Zestaw siedzisk tapicerowanych ze ścianką, dwustronny </w:t>
            </w:r>
          </w:p>
          <w:p w:rsidR="002C4A02" w:rsidRPr="002C4A02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</w:pPr>
            <w:r w:rsidRPr="002C4A02">
              <w:rPr>
                <w:rFonts w:ascii="Arial Narrow" w:eastAsia="StarBats" w:hAnsi="Arial Narrow" w:cs="StarBats"/>
                <w:b/>
                <w:sz w:val="18"/>
                <w:szCs w:val="18"/>
                <w:lang w:eastAsia="pl-PL"/>
              </w:rPr>
              <w:t>8 osobowy – wym. 250x100x43+57(ścianka) cm</w:t>
            </w:r>
          </w:p>
          <w:p w:rsidR="002C4A02" w:rsidRPr="002C4A02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</w:p>
          <w:p w:rsidR="002C4A02" w:rsidRPr="002F6A91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Układ złożony z czterech osobnych siedzisk. Układ ma tworzyć prostokąt o wymiarze 100x250 cm. Dwa siedziska o wymiarze 100x50 cm mają być skrajnymi siedziskami, a między nimi znajdować muszą się dwa siedziska o wymiarze 150x45 cm oddzielone od siebie jednym oparciem. Siedziska i oparcie łączą się ze sobą pod kątem 90 stopni. Każde siedzisko wykonane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pianki nie gorszej niż o parametrach </w:t>
            </w:r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N-4060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Obudowa zbudowana z materiałów drewnopochodnych, łączona za pomocą wkrętów i klinów. Siedziska są samodzielnie stojącym elementami wspartymi na metalowych stopkach o wymiarach 60 x 20 mm 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o wysokości 15 cm w kolorze chrom. Wysokość siedziska 43 cm, wysokość mebla z oparciem 100 cm. Ścianka pionowa tapicerowana grub. 10 </w:t>
            </w:r>
            <w:r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cm, montowana między dłuższymi 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siedziskami z dodatkowymi nogami, dolna krawędź zlicowana 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dolną krawędzią siedzisk. Siedziska o wymiarze 100x50 cm mają mieć 4 stopki, natomiast 150x450 cm muszą być wyposażone </w:t>
            </w:r>
            <w:r w:rsidR="00DB022F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 6 stopek. Siedziska połączone ze sobą specjalnymi niewidocznymi blachami oraz śrubami. </w:t>
            </w:r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Wymagany atest wytrzymałościowy </w:t>
            </w:r>
            <w:proofErr w:type="spellStart"/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Remodex</w:t>
            </w:r>
            <w:proofErr w:type="spellEnd"/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</w:t>
            </w:r>
          </w:p>
          <w:p w:rsidR="002C4A02" w:rsidRPr="002C4A02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Mebel wykonany z tapicerki łatwo zmywalnej, dwuwarstwowej 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br/>
              <w:t xml:space="preserve">z widoczną fakturą przypominającą skórę naturalną. Wierzchnia warstwa wykonana z winylu, podkład z poliestru. Tkanina odporna na działanie środków myjących i preparatów dezynfekcyjnych. Odporności na ścieranie minimum 300 000 cykli </w:t>
            </w:r>
            <w:proofErr w:type="spellStart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Martindale</w:t>
            </w:r>
            <w:proofErr w:type="spellEnd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Odporność na światło 1000 godzin wg skali </w:t>
            </w:r>
            <w:proofErr w:type="spellStart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blue</w:t>
            </w:r>
            <w:proofErr w:type="spellEnd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 </w:t>
            </w:r>
            <w:proofErr w:type="spellStart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wool</w:t>
            </w:r>
            <w:proofErr w:type="spellEnd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Tapicerka zmywalna o parametrach nie gorszych niż </w:t>
            </w:r>
            <w:proofErr w:type="spellStart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Valencia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vertAlign w:val="superscript"/>
                <w:lang w:eastAsia="pl-PL"/>
              </w:rPr>
              <w:t>TM</w:t>
            </w:r>
            <w:proofErr w:type="spellEnd"/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. Powłoka winylowa PERMABLOK3R. </w:t>
            </w:r>
          </w:p>
          <w:p w:rsidR="00A96CFD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</w:pPr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 xml:space="preserve">Kolor wg wzornika </w:t>
            </w:r>
            <w:proofErr w:type="spellStart"/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tap</w:t>
            </w:r>
            <w:proofErr w:type="spellEnd"/>
            <w:r w:rsidRPr="002F6A91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. Valencia</w:t>
            </w:r>
            <w:r w:rsidRPr="002C4A02">
              <w:rPr>
                <w:rFonts w:ascii="Arial Narrow" w:eastAsia="StarBats" w:hAnsi="Arial Narrow" w:cs="StarBats"/>
                <w:sz w:val="18"/>
                <w:szCs w:val="18"/>
                <w:lang w:eastAsia="pl-PL"/>
              </w:rPr>
              <w:t>:  siedziska czerwony VL2075, oparcie biały VL8020.</w:t>
            </w:r>
          </w:p>
          <w:p w:rsidR="002C4A02" w:rsidRPr="00EF35E1" w:rsidRDefault="002C4A02" w:rsidP="002C4A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CFD" w:rsidRPr="00A96017" w:rsidRDefault="00A96CFD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297" w:type="dxa"/>
            <w:vAlign w:val="center"/>
          </w:tcPr>
          <w:p w:rsidR="00A96CFD" w:rsidRPr="000E0AF3" w:rsidRDefault="004647BA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CFD" w:rsidRPr="000E0AF3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l-PL"/>
              </w:rPr>
            </w:pPr>
          </w:p>
        </w:tc>
      </w:tr>
      <w:tr w:rsidR="00A96CFD" w:rsidRPr="00EF35E1" w:rsidTr="004647BA">
        <w:trPr>
          <w:cantSplit/>
          <w:trHeight w:val="1134"/>
        </w:trPr>
        <w:tc>
          <w:tcPr>
            <w:tcW w:w="562" w:type="dxa"/>
            <w:shd w:val="clear" w:color="auto" w:fill="auto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06" w:type="dxa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</w:p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sz w:val="18"/>
                <w:szCs w:val="18"/>
                <w:lang w:eastAsia="pl-PL"/>
              </w:rPr>
              <w:t>SZ-S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A96CFD" w:rsidRPr="00EF35E1" w:rsidRDefault="00A96CFD" w:rsidP="00BD4579">
            <w:pPr>
              <w:spacing w:after="0" w:line="240" w:lineRule="auto"/>
              <w:ind w:left="113" w:right="113"/>
              <w:jc w:val="center"/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</w:pPr>
            <w:r w:rsidRPr="00EF35E1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Szafa ze skrytkami</w:t>
            </w:r>
          </w:p>
        </w:tc>
        <w:tc>
          <w:tcPr>
            <w:tcW w:w="2835" w:type="dxa"/>
            <w:shd w:val="clear" w:color="auto" w:fill="auto"/>
          </w:tcPr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5BAA8057" wp14:editId="370A5F40">
                  <wp:extent cx="1522227" cy="1920240"/>
                  <wp:effectExtent l="0" t="0" r="1905" b="3810"/>
                  <wp:docPr id="192" name="Obraz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227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Stelaż typu B</w:t>
            </w: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3F4E555" wp14:editId="050EA182">
                  <wp:extent cx="1810385" cy="1243965"/>
                  <wp:effectExtent l="0" t="0" r="0" b="0"/>
                  <wp:docPr id="236" name="Obraz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24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t>Profil nogi stelaża</w:t>
            </w:r>
          </w:p>
          <w:p w:rsidR="00A96CFD" w:rsidRPr="00EF35E1" w:rsidRDefault="00A96CFD" w:rsidP="00C52AC7">
            <w:pPr>
              <w:pStyle w:val="Bezodstpw"/>
              <w:jc w:val="both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D56B179" wp14:editId="21E3401B">
                  <wp:extent cx="879070" cy="628650"/>
                  <wp:effectExtent l="0" t="0" r="0" b="0"/>
                  <wp:docPr id="234" name="Obraz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85"/>
                          <a:stretch/>
                        </pic:blipFill>
                        <pic:spPr bwMode="auto">
                          <a:xfrm>
                            <a:off x="0" y="0"/>
                            <a:ext cx="881062" cy="63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6CFD" w:rsidRPr="00EF35E1" w:rsidRDefault="00A96CFD" w:rsidP="00BD4579">
            <w:pPr>
              <w:pStyle w:val="Bezodstpw"/>
              <w:jc w:val="both"/>
              <w:rPr>
                <w:rFonts w:ascii="Arial Narrow" w:hAnsi="Arial Narrow"/>
                <w:sz w:val="18"/>
                <w:szCs w:val="18"/>
              </w:rPr>
            </w:pPr>
            <w:r w:rsidRPr="00EF35E1">
              <w:rPr>
                <w:rFonts w:ascii="Arial Narrow" w:hAnsi="Arial Narrow"/>
                <w:sz w:val="18"/>
                <w:szCs w:val="18"/>
              </w:rPr>
              <w:t>Sposób łączenia profili</w:t>
            </w:r>
          </w:p>
          <w:p w:rsidR="00A96CFD" w:rsidRPr="00EF35E1" w:rsidRDefault="00A96CFD" w:rsidP="00BD4579">
            <w:pPr>
              <w:pStyle w:val="Bezodstpw"/>
              <w:jc w:val="center"/>
              <w:rPr>
                <w:rFonts w:ascii="Arial Narrow" w:hAnsi="Arial Narrow"/>
                <w:noProof/>
                <w:sz w:val="18"/>
                <w:szCs w:val="18"/>
                <w:lang w:eastAsia="pl-PL"/>
              </w:rPr>
            </w:pPr>
            <w:r w:rsidRPr="00EF35E1">
              <w:rPr>
                <w:rFonts w:ascii="Arial Narrow" w:hAnsi="Arial Narrow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61F1AC9" wp14:editId="125355BB">
                  <wp:extent cx="785395" cy="830580"/>
                  <wp:effectExtent l="0" t="0" r="0" b="7620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407" cy="836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F35E1">
              <w:rPr>
                <w:rFonts w:ascii="Arial Narrow" w:hAnsi="Arial Narrow"/>
                <w:sz w:val="18"/>
                <w:szCs w:val="18"/>
              </w:rPr>
              <w:object w:dxaOrig="6180" w:dyaOrig="8604" w14:anchorId="220CB011">
                <v:shape id="_x0000_i1080" type="#_x0000_t75" style="width:57.6pt;height:79.2pt" o:ole="">
                  <v:imagedata r:id="rId16" o:title=""/>
                </v:shape>
                <o:OLEObject Type="Embed" ProgID="PBrush" ShapeID="_x0000_i1080" DrawAspect="Content" ObjectID="_1732347307" r:id="rId131"/>
              </w:object>
            </w:r>
          </w:p>
        </w:tc>
        <w:tc>
          <w:tcPr>
            <w:tcW w:w="4536" w:type="dxa"/>
            <w:shd w:val="clear" w:color="auto" w:fill="auto"/>
          </w:tcPr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color w:val="FF0000"/>
                <w:sz w:val="18"/>
                <w:szCs w:val="18"/>
              </w:rPr>
            </w:pPr>
            <w:r w:rsidRPr="002C4A02">
              <w:rPr>
                <w:rFonts w:ascii="Arial Narrow" w:eastAsia="Times New Roman" w:hAnsi="Arial Narrow" w:cs="Calibri"/>
                <w:b/>
                <w:color w:val="000000"/>
                <w:sz w:val="18"/>
                <w:szCs w:val="18"/>
                <w:lang w:eastAsia="pl-PL"/>
              </w:rPr>
              <w:t>Szafa ze skrytkami – wym. 150x50x150 cm</w:t>
            </w:r>
          </w:p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color w:val="FF0000"/>
                <w:sz w:val="18"/>
                <w:szCs w:val="18"/>
              </w:rPr>
            </w:pPr>
          </w:p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Szafa 15-skrytkowa (jednakowe wymiary)  wykonana z wykonany z trójwarstwowej płyty wiórowej grubości min. 18 mm w klasie higieniczności E1 obustronnie </w:t>
            </w:r>
            <w:proofErr w:type="spellStart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melaminowanej</w:t>
            </w:r>
            <w:proofErr w:type="spellEnd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 na kolor biały (</w:t>
            </w:r>
            <w:r w:rsidRPr="002F6A91">
              <w:rPr>
                <w:rFonts w:ascii="Arial Narrow" w:eastAsia="Mangal" w:hAnsi="Arial Narrow" w:cs="StarBats"/>
                <w:sz w:val="18"/>
                <w:szCs w:val="18"/>
              </w:rPr>
              <w:t>biel alpejska 8685SM)</w:t>
            </w:r>
            <w:r w:rsidRPr="002C4A02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, 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wąskie krawędzie zabezpieczone listwą PCV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o grubości 2 mm w kolorze płyty. Tylna ścianka z płyty meblowej grubości min. 16 mm w kolorze białym.</w:t>
            </w:r>
          </w:p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Szafa posadowiona na stelażu metalowym (typ B) wys. 100 mm 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br/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w kolorze białym </w:t>
            </w:r>
            <w:r w:rsidRPr="002F6A91">
              <w:rPr>
                <w:rFonts w:ascii="Arial Narrow" w:eastAsia="Mangal" w:hAnsi="Arial Narrow" w:cs="StarBats"/>
                <w:sz w:val="18"/>
                <w:szCs w:val="18"/>
              </w:rPr>
              <w:t>RAL 9016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. Nogi stelaża wykonać z profilowanej blachy stalowej o grubości min. 1,8 mm tworzącej profil zamknięty o przekroju trójkąta o wymiarach ok. 50x50x70 mm. Wymagane regulatory poziomu w zakresie min. 15 mm zlicowane z obrysem stelaża. Stopki stelaża wykonane z tworzywa w kolorze białym. Ramę stelaża w postaci 2 belek zewnętrznych oraz 1 belki środkowej (nogi kwadratowe 5x5 cm) należy spiąć ze sobą 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2 belek wykonanych z profilowanej blachy stalowej 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o grubości min. 1,8 mm o przekroju 55x25 (50x30) mm tworzącej profil zamknięty. Ramę mocować do wieńca dolnego szafy 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br/>
              <w:t xml:space="preserve">za pomocą wpustek tworzywowych i śrub </w:t>
            </w:r>
            <w:proofErr w:type="spellStart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imbusowych</w:t>
            </w:r>
            <w:proofErr w:type="spellEnd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 z gwintem metrycznym. Ze względu na małą trwałość połączenia nie dopuszcza się wkręcania śrub bezpośrednio w płytę. Wieniec dolny uniesiony nad stelażem - pomiędzy wieńcem </w:t>
            </w:r>
            <w:proofErr w:type="spellStart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dolnym</w:t>
            </w:r>
            <w:r>
              <w:rPr>
                <w:rFonts w:ascii="Arial Narrow" w:eastAsia="Mangal" w:hAnsi="Arial Narrow" w:cs="StarBats"/>
                <w:sz w:val="18"/>
                <w:szCs w:val="18"/>
              </w:rPr>
              <w:t>,</w:t>
            </w: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a</w:t>
            </w:r>
            <w:proofErr w:type="spellEnd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 stelażem dylatacja ok. 5-10 mm sprawiająca wrażenie lewitacji szafy. Elementy dystansowe nie powinny wystawać poza obrys korpusu szafy.</w:t>
            </w:r>
          </w:p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b/>
                <w:sz w:val="18"/>
                <w:szCs w:val="18"/>
              </w:rPr>
            </w:pP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Każda skrytka posiadająca własny uchwyt metalowy dwupunktowy o rozstawie 128 mm w kolorze </w:t>
            </w:r>
            <w:proofErr w:type="spellStart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inox</w:t>
            </w:r>
            <w:proofErr w:type="spellEnd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 (min. 3 wzory do wyboru) oraz własny zamek z </w:t>
            </w:r>
            <w:r w:rsidRPr="002C4A02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3. kluczykami i jeden master </w:t>
            </w:r>
            <w:proofErr w:type="spellStart"/>
            <w:r w:rsidRPr="002C4A02">
              <w:rPr>
                <w:rFonts w:ascii="Arial Narrow" w:eastAsia="Mangal" w:hAnsi="Arial Narrow" w:cs="StarBats"/>
                <w:b/>
                <w:sz w:val="18"/>
                <w:szCs w:val="18"/>
              </w:rPr>
              <w:t>key</w:t>
            </w:r>
            <w:proofErr w:type="spellEnd"/>
            <w:r w:rsidRPr="002C4A02">
              <w:rPr>
                <w:rFonts w:ascii="Arial Narrow" w:eastAsia="Mangal" w:hAnsi="Arial Narrow" w:cs="StarBats"/>
                <w:b/>
                <w:sz w:val="18"/>
                <w:szCs w:val="18"/>
              </w:rPr>
              <w:t xml:space="preserve">. </w:t>
            </w:r>
          </w:p>
          <w:p w:rsidR="002C4A02" w:rsidRPr="002C4A02" w:rsidRDefault="002C4A02" w:rsidP="002C4A02">
            <w:pPr>
              <w:spacing w:after="0" w:line="240" w:lineRule="auto"/>
              <w:jc w:val="both"/>
              <w:rPr>
                <w:rFonts w:ascii="Arial Narrow" w:eastAsia="Mangal" w:hAnsi="Arial Narrow" w:cs="StarBats"/>
                <w:sz w:val="18"/>
                <w:szCs w:val="18"/>
              </w:rPr>
            </w:pPr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Szafa wyposażona w wysokiej jakości zawiasy zabezpieczone galwanicznie przed korozją, nie gorsze niż Blum, </w:t>
            </w:r>
            <w:proofErr w:type="spellStart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>Hettich</w:t>
            </w:r>
            <w:proofErr w:type="spellEnd"/>
            <w:r w:rsidRPr="002C4A02">
              <w:rPr>
                <w:rFonts w:ascii="Arial Narrow" w:eastAsia="Mangal" w:hAnsi="Arial Narrow" w:cs="StarBats"/>
                <w:sz w:val="18"/>
                <w:szCs w:val="18"/>
              </w:rPr>
              <w:t xml:space="preserve">. </w:t>
            </w:r>
          </w:p>
          <w:p w:rsidR="00A96CFD" w:rsidRPr="00EF35E1" w:rsidRDefault="00A96CFD" w:rsidP="002D46D5">
            <w:pPr>
              <w:pStyle w:val="Bezodstpw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A96CFD" w:rsidRPr="00A96017" w:rsidRDefault="00A96CFD" w:rsidP="00DA05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pl-PL"/>
              </w:rPr>
            </w:pPr>
            <w:r w:rsidRPr="00A9601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2297" w:type="dxa"/>
            <w:vAlign w:val="center"/>
          </w:tcPr>
          <w:p w:rsidR="00A96CFD" w:rsidRPr="00EF35E1" w:rsidRDefault="004647BA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  <w:r w:rsidRPr="00B43013">
              <w:rPr>
                <w:rFonts w:ascii="Times New Roman" w:hAnsi="Times New Roman"/>
                <w:sz w:val="20"/>
                <w:szCs w:val="20"/>
              </w:rPr>
              <w:t>TAK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  <w:r w:rsidRPr="00B43013">
              <w:rPr>
                <w:rFonts w:ascii="Times New Roman" w:hAnsi="Times New Roman"/>
                <w:sz w:val="20"/>
                <w:szCs w:val="20"/>
              </w:rPr>
              <w:t>/NIE</w:t>
            </w:r>
            <w:r w:rsidRPr="00B43013">
              <w:rPr>
                <w:rFonts w:ascii="Times New Roman" w:hAnsi="Times New Roman"/>
                <w:sz w:val="20"/>
                <w:szCs w:val="20"/>
                <w:vertAlign w:val="superscript"/>
              </w:rPr>
              <w:t>*)</w:t>
            </w:r>
          </w:p>
        </w:tc>
        <w:tc>
          <w:tcPr>
            <w:tcW w:w="2126" w:type="dxa"/>
          </w:tcPr>
          <w:p w:rsidR="00A96CFD" w:rsidRPr="00EF35E1" w:rsidRDefault="00A96CFD" w:rsidP="00DA058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l-PL"/>
              </w:rPr>
            </w:pPr>
          </w:p>
        </w:tc>
      </w:tr>
    </w:tbl>
    <w:p w:rsidR="004E5CF1" w:rsidRPr="00B43013" w:rsidRDefault="004E5CF1" w:rsidP="004E5CF1">
      <w:pPr>
        <w:jc w:val="both"/>
        <w:rPr>
          <w:rFonts w:ascii="Times New Roman" w:hAnsi="Times New Roman"/>
          <w:sz w:val="22"/>
        </w:rPr>
      </w:pPr>
      <w:r w:rsidRPr="00B43013">
        <w:rPr>
          <w:rFonts w:ascii="Times New Roman" w:hAnsi="Times New Roman"/>
          <w:bCs/>
          <w:sz w:val="18"/>
          <w:szCs w:val="18"/>
          <w:vertAlign w:val="superscript"/>
        </w:rPr>
        <w:t xml:space="preserve">*) </w:t>
      </w:r>
      <w:r w:rsidRPr="00B43013">
        <w:rPr>
          <w:rFonts w:ascii="Times New Roman" w:hAnsi="Times New Roman"/>
          <w:sz w:val="18"/>
          <w:szCs w:val="18"/>
        </w:rPr>
        <w:t xml:space="preserve"> niepotrzebne skreślić</w:t>
      </w:r>
    </w:p>
    <w:p w:rsidR="00F2518B" w:rsidRPr="004677C1" w:rsidRDefault="00F2518B" w:rsidP="00F2518B">
      <w:pPr>
        <w:jc w:val="right"/>
        <w:rPr>
          <w:rFonts w:ascii="Times New Roman" w:hAnsi="Times New Roman"/>
          <w:b/>
          <w:sz w:val="22"/>
        </w:rPr>
      </w:pPr>
    </w:p>
    <w:p w:rsidR="00F2518B" w:rsidRPr="004677C1" w:rsidRDefault="00DB022F" w:rsidP="00DB022F">
      <w:pPr>
        <w:tabs>
          <w:tab w:val="left" w:pos="2081"/>
        </w:tabs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ab/>
      </w:r>
    </w:p>
    <w:p w:rsidR="00F2518B" w:rsidRPr="00F2518B" w:rsidRDefault="00F2518B" w:rsidP="00FC23A5">
      <w:pPr>
        <w:spacing w:after="0"/>
        <w:ind w:left="1276"/>
        <w:jc w:val="both"/>
        <w:rPr>
          <w:rFonts w:ascii="Times New Roman" w:hAnsi="Times New Roman"/>
          <w:sz w:val="18"/>
          <w:szCs w:val="18"/>
        </w:rPr>
      </w:pPr>
      <w:r w:rsidRPr="00F2518B">
        <w:rPr>
          <w:rFonts w:ascii="Times New Roman" w:hAnsi="Times New Roman"/>
          <w:sz w:val="18"/>
          <w:szCs w:val="18"/>
        </w:rPr>
        <w:t>………………………………………</w:t>
      </w:r>
    </w:p>
    <w:p w:rsidR="00F2518B" w:rsidRPr="00F2518B" w:rsidRDefault="00F2518B" w:rsidP="00FC23A5">
      <w:pPr>
        <w:spacing w:after="0"/>
        <w:ind w:left="1276"/>
        <w:jc w:val="both"/>
        <w:rPr>
          <w:rFonts w:ascii="Times New Roman" w:hAnsi="Times New Roman"/>
          <w:sz w:val="18"/>
          <w:szCs w:val="18"/>
        </w:rPr>
      </w:pPr>
      <w:r w:rsidRPr="00F2518B">
        <w:rPr>
          <w:rFonts w:ascii="Times New Roman" w:hAnsi="Times New Roman"/>
          <w:sz w:val="18"/>
          <w:szCs w:val="18"/>
        </w:rPr>
        <w:t xml:space="preserve">            /miejscowość i data/</w:t>
      </w:r>
    </w:p>
    <w:p w:rsidR="00F2518B" w:rsidRPr="00F2518B" w:rsidRDefault="00F2518B" w:rsidP="00FC23A5">
      <w:pPr>
        <w:spacing w:after="0"/>
        <w:ind w:left="1276"/>
        <w:jc w:val="both"/>
        <w:rPr>
          <w:rFonts w:ascii="Times New Roman" w:hAnsi="Times New Roman"/>
          <w:sz w:val="18"/>
          <w:szCs w:val="18"/>
        </w:rPr>
      </w:pPr>
      <w:r w:rsidRPr="00F2518B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</w:t>
      </w:r>
      <w:r w:rsidRPr="00F2518B">
        <w:rPr>
          <w:rFonts w:ascii="Times New Roman" w:hAnsi="Times New Roman"/>
          <w:sz w:val="18"/>
          <w:szCs w:val="18"/>
        </w:rPr>
        <w:tab/>
      </w:r>
      <w:r w:rsidRPr="00F2518B">
        <w:rPr>
          <w:rFonts w:ascii="Times New Roman" w:hAnsi="Times New Roman"/>
          <w:sz w:val="18"/>
          <w:szCs w:val="18"/>
        </w:rPr>
        <w:tab/>
      </w:r>
      <w:r w:rsidRPr="00F2518B">
        <w:rPr>
          <w:rFonts w:ascii="Times New Roman" w:hAnsi="Times New Roman"/>
          <w:sz w:val="18"/>
          <w:szCs w:val="18"/>
        </w:rPr>
        <w:tab/>
      </w:r>
      <w:r w:rsidRPr="00F2518B">
        <w:rPr>
          <w:rFonts w:ascii="Times New Roman" w:hAnsi="Times New Roman"/>
          <w:sz w:val="18"/>
          <w:szCs w:val="18"/>
        </w:rPr>
        <w:tab/>
      </w:r>
      <w:r w:rsidRPr="00F2518B">
        <w:rPr>
          <w:rFonts w:ascii="Times New Roman" w:hAnsi="Times New Roman"/>
          <w:sz w:val="18"/>
          <w:szCs w:val="18"/>
        </w:rPr>
        <w:tab/>
        <w:t xml:space="preserve">                                 ..........................................................................................</w:t>
      </w:r>
    </w:p>
    <w:p w:rsidR="00F2518B" w:rsidRPr="00B43013" w:rsidRDefault="00F2518B" w:rsidP="00FC23A5">
      <w:pPr>
        <w:spacing w:after="0"/>
        <w:jc w:val="both"/>
        <w:rPr>
          <w:rFonts w:ascii="Times New Roman" w:hAnsi="Times New Roman"/>
          <w:sz w:val="18"/>
          <w:szCs w:val="18"/>
        </w:rPr>
      </w:pPr>
      <w:r w:rsidRPr="004677C1">
        <w:rPr>
          <w:rFonts w:ascii="Times New Roman" w:hAnsi="Times New Roman"/>
        </w:rPr>
        <w:tab/>
      </w:r>
      <w:r w:rsidRPr="004677C1">
        <w:rPr>
          <w:rFonts w:ascii="Times New Roman" w:hAnsi="Times New Roman"/>
        </w:rPr>
        <w:tab/>
      </w:r>
      <w:r w:rsidRPr="004677C1">
        <w:rPr>
          <w:rFonts w:ascii="Times New Roman" w:hAnsi="Times New Roman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="00FC23A5">
        <w:rPr>
          <w:rFonts w:ascii="Times New Roman" w:hAnsi="Times New Roman"/>
          <w:sz w:val="18"/>
          <w:szCs w:val="18"/>
        </w:rPr>
        <w:tab/>
      </w:r>
      <w:r w:rsidRPr="004677C1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/podpis/</w:t>
      </w:r>
    </w:p>
    <w:p w:rsidR="00F2518B" w:rsidRPr="00B43013" w:rsidRDefault="00F2518B" w:rsidP="00F2518B">
      <w:pPr>
        <w:jc w:val="both"/>
        <w:rPr>
          <w:rFonts w:ascii="Times New Roman" w:hAnsi="Times New Roman"/>
          <w:sz w:val="18"/>
          <w:szCs w:val="18"/>
        </w:rPr>
      </w:pPr>
    </w:p>
    <w:p w:rsidR="00F2518B" w:rsidRDefault="00F2518B" w:rsidP="00F2518B">
      <w:pPr>
        <w:jc w:val="right"/>
        <w:rPr>
          <w:rFonts w:ascii="Times New Roman" w:hAnsi="Times New Roman"/>
          <w:b/>
          <w:sz w:val="22"/>
        </w:rPr>
      </w:pPr>
    </w:p>
    <w:p w:rsidR="00767D77" w:rsidRDefault="00767D77" w:rsidP="00C52AC7">
      <w:pPr>
        <w:pStyle w:val="Bezodstpw"/>
        <w:jc w:val="both"/>
        <w:rPr>
          <w:rFonts w:ascii="Arial Narrow" w:hAnsi="Arial Narrow"/>
          <w:color w:val="FF0000"/>
          <w:szCs w:val="24"/>
        </w:rPr>
      </w:pPr>
    </w:p>
    <w:p w:rsidR="00CE2F31" w:rsidRDefault="00CE2F31">
      <w:pPr>
        <w:pStyle w:val="Bezodstpw"/>
        <w:jc w:val="both"/>
        <w:rPr>
          <w:rFonts w:ascii="Arial Narrow" w:hAnsi="Arial Narrow"/>
          <w:color w:val="FF0000"/>
          <w:szCs w:val="24"/>
        </w:rPr>
      </w:pPr>
    </w:p>
    <w:sectPr w:rsidR="00CE2F31" w:rsidSect="000C1EE6">
      <w:headerReference w:type="default" r:id="rId132"/>
      <w:footerReference w:type="default" r:id="rId133"/>
      <w:pgSz w:w="16838" w:h="11906" w:orient="landscape"/>
      <w:pgMar w:top="720" w:right="709" w:bottom="720" w:left="426" w:header="708" w:footer="45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3FC2" w:rsidRDefault="00E83FC2" w:rsidP="000A7C25">
      <w:pPr>
        <w:spacing w:after="0" w:line="240" w:lineRule="auto"/>
      </w:pPr>
      <w:r>
        <w:separator/>
      </w:r>
    </w:p>
  </w:endnote>
  <w:endnote w:type="continuationSeparator" w:id="0">
    <w:p w:rsidR="00E83FC2" w:rsidRDefault="00E83FC2" w:rsidP="000A7C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tarBats">
    <w:altName w:val="Symbol"/>
    <w:charset w:val="02"/>
    <w:family w:val="auto"/>
    <w:pitch w:val="variable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3FC2" w:rsidRDefault="00E83FC2" w:rsidP="00140F68">
    <w:pPr>
      <w:pStyle w:val="Stopka"/>
      <w:jc w:val="center"/>
      <w:rPr>
        <w:rFonts w:ascii="Times New Roman" w:hAnsi="Times New Roman"/>
        <w:sz w:val="16"/>
        <w:szCs w:val="16"/>
      </w:rPr>
    </w:pPr>
  </w:p>
  <w:p w:rsidR="00E83FC2" w:rsidRDefault="00E83FC2" w:rsidP="0058528A">
    <w:pPr>
      <w:pStyle w:val="Stopka"/>
      <w:jc w:val="center"/>
    </w:pPr>
    <w:r w:rsidRPr="00140F68">
      <w:rPr>
        <w:rFonts w:ascii="Times New Roman" w:hAnsi="Times New Roman"/>
        <w:sz w:val="16"/>
        <w:szCs w:val="16"/>
      </w:rPr>
      <w:fldChar w:fldCharType="begin"/>
    </w:r>
    <w:r w:rsidRPr="00140F68">
      <w:rPr>
        <w:rFonts w:ascii="Times New Roman" w:hAnsi="Times New Roman"/>
        <w:sz w:val="16"/>
        <w:szCs w:val="16"/>
      </w:rPr>
      <w:instrText>PAGE   \* MERGEFORMAT</w:instrText>
    </w:r>
    <w:r w:rsidRPr="00140F68">
      <w:rPr>
        <w:rFonts w:ascii="Times New Roman" w:hAnsi="Times New Roman"/>
        <w:sz w:val="16"/>
        <w:szCs w:val="16"/>
      </w:rPr>
      <w:fldChar w:fldCharType="separate"/>
    </w:r>
    <w:r w:rsidR="00A85E34">
      <w:rPr>
        <w:rFonts w:ascii="Times New Roman" w:hAnsi="Times New Roman"/>
        <w:noProof/>
        <w:sz w:val="16"/>
        <w:szCs w:val="16"/>
      </w:rPr>
      <w:t>33</w:t>
    </w:r>
    <w:r w:rsidRPr="00140F68">
      <w:rPr>
        <w:rFonts w:ascii="Times New Roman" w:hAnsi="Times New Roman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3FC2" w:rsidRDefault="00E83FC2" w:rsidP="000A7C25">
      <w:pPr>
        <w:spacing w:after="0" w:line="240" w:lineRule="auto"/>
      </w:pPr>
      <w:r>
        <w:separator/>
      </w:r>
    </w:p>
  </w:footnote>
  <w:footnote w:type="continuationSeparator" w:id="0">
    <w:p w:rsidR="00E83FC2" w:rsidRDefault="00E83FC2" w:rsidP="000A7C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3FC2" w:rsidRPr="00F2518B" w:rsidRDefault="00E83FC2">
    <w:pPr>
      <w:pStyle w:val="Nagwek"/>
      <w:rPr>
        <w:sz w:val="16"/>
        <w:szCs w:val="16"/>
      </w:rPr>
    </w:pPr>
    <w:r w:rsidRPr="00F2518B">
      <w:rPr>
        <w:noProof/>
        <w:sz w:val="16"/>
        <w:szCs w:val="16"/>
        <w:lang w:eastAsia="pl-PL"/>
      </w:rPr>
      <w:drawing>
        <wp:anchor distT="0" distB="0" distL="114300" distR="114300" simplePos="0" relativeHeight="251658240" behindDoc="0" locked="0" layoutInCell="1" allowOverlap="1" wp14:editId="370846DA">
          <wp:simplePos x="0" y="0"/>
          <wp:positionH relativeFrom="column">
            <wp:posOffset>2043430</wp:posOffset>
          </wp:positionH>
          <wp:positionV relativeFrom="paragraph">
            <wp:posOffset>-195580</wp:posOffset>
          </wp:positionV>
          <wp:extent cx="5586730" cy="685800"/>
          <wp:effectExtent l="0" t="0" r="0" b="0"/>
          <wp:wrapTopAndBottom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86730" cy="685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2B21D2"/>
    <w:multiLevelType w:val="hybridMultilevel"/>
    <w:tmpl w:val="C73AA61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943D48"/>
    <w:multiLevelType w:val="hybridMultilevel"/>
    <w:tmpl w:val="67E077DE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22B65A41"/>
    <w:multiLevelType w:val="multilevel"/>
    <w:tmpl w:val="26DE7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2E03115"/>
    <w:multiLevelType w:val="multilevel"/>
    <w:tmpl w:val="52308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277622"/>
    <w:multiLevelType w:val="hybridMultilevel"/>
    <w:tmpl w:val="CD0600F6"/>
    <w:lvl w:ilvl="0" w:tplc="B8BEFB78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6D530A"/>
    <w:multiLevelType w:val="hybridMultilevel"/>
    <w:tmpl w:val="83340A6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7F251E"/>
    <w:multiLevelType w:val="multilevel"/>
    <w:tmpl w:val="77149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14534E3"/>
    <w:multiLevelType w:val="multilevel"/>
    <w:tmpl w:val="35322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04A778E"/>
    <w:multiLevelType w:val="multilevel"/>
    <w:tmpl w:val="9EFEE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E0C37AE"/>
    <w:multiLevelType w:val="hybridMultilevel"/>
    <w:tmpl w:val="64CC6FBA"/>
    <w:lvl w:ilvl="0" w:tplc="C848174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FE5989"/>
    <w:multiLevelType w:val="hybridMultilevel"/>
    <w:tmpl w:val="564C0F98"/>
    <w:lvl w:ilvl="0" w:tplc="5E7887C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030E89"/>
    <w:multiLevelType w:val="multilevel"/>
    <w:tmpl w:val="8982A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FE03511"/>
    <w:multiLevelType w:val="hybridMultilevel"/>
    <w:tmpl w:val="21FC3B6E"/>
    <w:lvl w:ilvl="0" w:tplc="48F89EF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00F4609"/>
    <w:multiLevelType w:val="hybridMultilevel"/>
    <w:tmpl w:val="F070A77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01058A1"/>
    <w:multiLevelType w:val="hybridMultilevel"/>
    <w:tmpl w:val="D8B2B94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9F37F7"/>
    <w:multiLevelType w:val="hybridMultilevel"/>
    <w:tmpl w:val="944C8BE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701F25"/>
    <w:multiLevelType w:val="hybridMultilevel"/>
    <w:tmpl w:val="EBC464C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E2104FA"/>
    <w:multiLevelType w:val="hybridMultilevel"/>
    <w:tmpl w:val="0C0C9B5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2"/>
  </w:num>
  <w:num w:numId="3">
    <w:abstractNumId w:val="15"/>
  </w:num>
  <w:num w:numId="4">
    <w:abstractNumId w:val="5"/>
  </w:num>
  <w:num w:numId="5">
    <w:abstractNumId w:val="10"/>
  </w:num>
  <w:num w:numId="6">
    <w:abstractNumId w:val="14"/>
  </w:num>
  <w:num w:numId="7">
    <w:abstractNumId w:val="13"/>
  </w:num>
  <w:num w:numId="8">
    <w:abstractNumId w:val="16"/>
  </w:num>
  <w:num w:numId="9">
    <w:abstractNumId w:val="1"/>
  </w:num>
  <w:num w:numId="10">
    <w:abstractNumId w:val="7"/>
  </w:num>
  <w:num w:numId="11">
    <w:abstractNumId w:val="8"/>
  </w:num>
  <w:num w:numId="12">
    <w:abstractNumId w:val="6"/>
  </w:num>
  <w:num w:numId="13">
    <w:abstractNumId w:val="2"/>
  </w:num>
  <w:num w:numId="14">
    <w:abstractNumId w:val="11"/>
  </w:num>
  <w:num w:numId="15">
    <w:abstractNumId w:val="3"/>
  </w:num>
  <w:num w:numId="16">
    <w:abstractNumId w:val="17"/>
  </w:num>
  <w:num w:numId="17">
    <w:abstractNumId w:val="4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6"/>
  <w:removePersonalInformation/>
  <w:removeDateAndTime/>
  <w:proofState w:spelling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7C25"/>
    <w:rsid w:val="00000071"/>
    <w:rsid w:val="0000102F"/>
    <w:rsid w:val="00002915"/>
    <w:rsid w:val="00003615"/>
    <w:rsid w:val="00003FD1"/>
    <w:rsid w:val="00004963"/>
    <w:rsid w:val="0000516C"/>
    <w:rsid w:val="00006517"/>
    <w:rsid w:val="0001142C"/>
    <w:rsid w:val="0001594F"/>
    <w:rsid w:val="00016A44"/>
    <w:rsid w:val="00016DA4"/>
    <w:rsid w:val="000205B8"/>
    <w:rsid w:val="00023741"/>
    <w:rsid w:val="00024822"/>
    <w:rsid w:val="0003235F"/>
    <w:rsid w:val="00033C47"/>
    <w:rsid w:val="00033EF7"/>
    <w:rsid w:val="00036231"/>
    <w:rsid w:val="00036BA1"/>
    <w:rsid w:val="000461C7"/>
    <w:rsid w:val="00047442"/>
    <w:rsid w:val="00071038"/>
    <w:rsid w:val="00076B22"/>
    <w:rsid w:val="00077C86"/>
    <w:rsid w:val="00080B73"/>
    <w:rsid w:val="000816A7"/>
    <w:rsid w:val="00081773"/>
    <w:rsid w:val="00086A3A"/>
    <w:rsid w:val="000871EA"/>
    <w:rsid w:val="000938D7"/>
    <w:rsid w:val="00094504"/>
    <w:rsid w:val="000A144C"/>
    <w:rsid w:val="000A54E6"/>
    <w:rsid w:val="000A6680"/>
    <w:rsid w:val="000A734D"/>
    <w:rsid w:val="000A7829"/>
    <w:rsid w:val="000A78C2"/>
    <w:rsid w:val="000A7C25"/>
    <w:rsid w:val="000B1FF9"/>
    <w:rsid w:val="000B57C9"/>
    <w:rsid w:val="000C1EE6"/>
    <w:rsid w:val="000C2C25"/>
    <w:rsid w:val="000C337E"/>
    <w:rsid w:val="000C7782"/>
    <w:rsid w:val="000D0446"/>
    <w:rsid w:val="000E0786"/>
    <w:rsid w:val="000E0AF3"/>
    <w:rsid w:val="000E435F"/>
    <w:rsid w:val="000E49D6"/>
    <w:rsid w:val="000E7174"/>
    <w:rsid w:val="000F0B85"/>
    <w:rsid w:val="00100B6E"/>
    <w:rsid w:val="00101012"/>
    <w:rsid w:val="0010331A"/>
    <w:rsid w:val="00110224"/>
    <w:rsid w:val="00126694"/>
    <w:rsid w:val="00131E1E"/>
    <w:rsid w:val="00132F00"/>
    <w:rsid w:val="0013383F"/>
    <w:rsid w:val="00134B35"/>
    <w:rsid w:val="00135A42"/>
    <w:rsid w:val="00140F68"/>
    <w:rsid w:val="00142D60"/>
    <w:rsid w:val="00144BD2"/>
    <w:rsid w:val="00146AC2"/>
    <w:rsid w:val="001479ED"/>
    <w:rsid w:val="00161031"/>
    <w:rsid w:val="00162385"/>
    <w:rsid w:val="001630C3"/>
    <w:rsid w:val="001649EE"/>
    <w:rsid w:val="00173B5A"/>
    <w:rsid w:val="00173DC0"/>
    <w:rsid w:val="00173F38"/>
    <w:rsid w:val="00183D48"/>
    <w:rsid w:val="001846B1"/>
    <w:rsid w:val="00184DE3"/>
    <w:rsid w:val="001854C9"/>
    <w:rsid w:val="00186E1F"/>
    <w:rsid w:val="00187ABE"/>
    <w:rsid w:val="00190D58"/>
    <w:rsid w:val="00190E3A"/>
    <w:rsid w:val="001913D5"/>
    <w:rsid w:val="001979EA"/>
    <w:rsid w:val="001A16DE"/>
    <w:rsid w:val="001A2433"/>
    <w:rsid w:val="001A54E4"/>
    <w:rsid w:val="001A56DC"/>
    <w:rsid w:val="001A593E"/>
    <w:rsid w:val="001A6B0B"/>
    <w:rsid w:val="001A7DFB"/>
    <w:rsid w:val="001B0DAE"/>
    <w:rsid w:val="001B177A"/>
    <w:rsid w:val="001B1A1B"/>
    <w:rsid w:val="001B3F78"/>
    <w:rsid w:val="001B789B"/>
    <w:rsid w:val="001C42D4"/>
    <w:rsid w:val="001C46CC"/>
    <w:rsid w:val="001C6837"/>
    <w:rsid w:val="001C7B84"/>
    <w:rsid w:val="001D023B"/>
    <w:rsid w:val="001D049D"/>
    <w:rsid w:val="001D47DF"/>
    <w:rsid w:val="001E382B"/>
    <w:rsid w:val="001E3EFB"/>
    <w:rsid w:val="001E7A53"/>
    <w:rsid w:val="001E7C15"/>
    <w:rsid w:val="001F276B"/>
    <w:rsid w:val="001F3F5C"/>
    <w:rsid w:val="0020275D"/>
    <w:rsid w:val="002072AF"/>
    <w:rsid w:val="00210AAE"/>
    <w:rsid w:val="0021341D"/>
    <w:rsid w:val="00216828"/>
    <w:rsid w:val="00220597"/>
    <w:rsid w:val="0022342E"/>
    <w:rsid w:val="002254AC"/>
    <w:rsid w:val="002302A9"/>
    <w:rsid w:val="00240A96"/>
    <w:rsid w:val="002435FC"/>
    <w:rsid w:val="0024557D"/>
    <w:rsid w:val="00246B74"/>
    <w:rsid w:val="00253876"/>
    <w:rsid w:val="00253E5A"/>
    <w:rsid w:val="002541B8"/>
    <w:rsid w:val="00254403"/>
    <w:rsid w:val="002560B0"/>
    <w:rsid w:val="002566CC"/>
    <w:rsid w:val="0025705E"/>
    <w:rsid w:val="00262BF6"/>
    <w:rsid w:val="00264894"/>
    <w:rsid w:val="00265A41"/>
    <w:rsid w:val="00267397"/>
    <w:rsid w:val="00270674"/>
    <w:rsid w:val="00271222"/>
    <w:rsid w:val="002743EA"/>
    <w:rsid w:val="0027488D"/>
    <w:rsid w:val="0027586A"/>
    <w:rsid w:val="002779E9"/>
    <w:rsid w:val="00277D56"/>
    <w:rsid w:val="00282E01"/>
    <w:rsid w:val="002834DA"/>
    <w:rsid w:val="0029086C"/>
    <w:rsid w:val="00295756"/>
    <w:rsid w:val="002A173F"/>
    <w:rsid w:val="002A4389"/>
    <w:rsid w:val="002B23D3"/>
    <w:rsid w:val="002B33D8"/>
    <w:rsid w:val="002B4EDE"/>
    <w:rsid w:val="002C4A02"/>
    <w:rsid w:val="002C59EE"/>
    <w:rsid w:val="002C6A96"/>
    <w:rsid w:val="002D46D5"/>
    <w:rsid w:val="002D718B"/>
    <w:rsid w:val="002E0C42"/>
    <w:rsid w:val="002E1D83"/>
    <w:rsid w:val="002E2BD3"/>
    <w:rsid w:val="002E3E40"/>
    <w:rsid w:val="002E4728"/>
    <w:rsid w:val="002E5FA4"/>
    <w:rsid w:val="002E7C17"/>
    <w:rsid w:val="002F087D"/>
    <w:rsid w:val="002F1F91"/>
    <w:rsid w:val="002F6695"/>
    <w:rsid w:val="002F6A91"/>
    <w:rsid w:val="0030236C"/>
    <w:rsid w:val="00311AD6"/>
    <w:rsid w:val="00312A9C"/>
    <w:rsid w:val="00314459"/>
    <w:rsid w:val="0031787F"/>
    <w:rsid w:val="00322C40"/>
    <w:rsid w:val="00327491"/>
    <w:rsid w:val="00327A31"/>
    <w:rsid w:val="00330145"/>
    <w:rsid w:val="00331660"/>
    <w:rsid w:val="00331818"/>
    <w:rsid w:val="00332F52"/>
    <w:rsid w:val="00344A5D"/>
    <w:rsid w:val="003478D1"/>
    <w:rsid w:val="00357A0E"/>
    <w:rsid w:val="00357EA7"/>
    <w:rsid w:val="00357F2D"/>
    <w:rsid w:val="0036539F"/>
    <w:rsid w:val="00365816"/>
    <w:rsid w:val="003668D6"/>
    <w:rsid w:val="00370DE7"/>
    <w:rsid w:val="003721EC"/>
    <w:rsid w:val="003722F2"/>
    <w:rsid w:val="00373705"/>
    <w:rsid w:val="00373FC0"/>
    <w:rsid w:val="003754C1"/>
    <w:rsid w:val="00381F96"/>
    <w:rsid w:val="00385108"/>
    <w:rsid w:val="00385F1C"/>
    <w:rsid w:val="003955F7"/>
    <w:rsid w:val="00397689"/>
    <w:rsid w:val="003A3AFC"/>
    <w:rsid w:val="003A40DB"/>
    <w:rsid w:val="003B02E5"/>
    <w:rsid w:val="003B2DF6"/>
    <w:rsid w:val="003B7099"/>
    <w:rsid w:val="003C0164"/>
    <w:rsid w:val="003C1D8F"/>
    <w:rsid w:val="003C2ABC"/>
    <w:rsid w:val="003C4A03"/>
    <w:rsid w:val="003C7255"/>
    <w:rsid w:val="003C7317"/>
    <w:rsid w:val="003D249D"/>
    <w:rsid w:val="003D797D"/>
    <w:rsid w:val="003F160C"/>
    <w:rsid w:val="003F1DD5"/>
    <w:rsid w:val="003F434D"/>
    <w:rsid w:val="003F6AC0"/>
    <w:rsid w:val="00411433"/>
    <w:rsid w:val="00411B21"/>
    <w:rsid w:val="00413337"/>
    <w:rsid w:val="00415F71"/>
    <w:rsid w:val="0042695D"/>
    <w:rsid w:val="00430350"/>
    <w:rsid w:val="004317BF"/>
    <w:rsid w:val="00433C68"/>
    <w:rsid w:val="004357A9"/>
    <w:rsid w:val="00440501"/>
    <w:rsid w:val="004406A1"/>
    <w:rsid w:val="004422D7"/>
    <w:rsid w:val="004472AF"/>
    <w:rsid w:val="004508F4"/>
    <w:rsid w:val="00451D31"/>
    <w:rsid w:val="004558BF"/>
    <w:rsid w:val="00455E69"/>
    <w:rsid w:val="00455F3F"/>
    <w:rsid w:val="00455F93"/>
    <w:rsid w:val="00456E07"/>
    <w:rsid w:val="00456FD3"/>
    <w:rsid w:val="00460397"/>
    <w:rsid w:val="00462230"/>
    <w:rsid w:val="004647BA"/>
    <w:rsid w:val="00465BD3"/>
    <w:rsid w:val="00467990"/>
    <w:rsid w:val="00471A7A"/>
    <w:rsid w:val="00474135"/>
    <w:rsid w:val="00480EFE"/>
    <w:rsid w:val="004826D3"/>
    <w:rsid w:val="0048478D"/>
    <w:rsid w:val="00485F11"/>
    <w:rsid w:val="0049159D"/>
    <w:rsid w:val="00492248"/>
    <w:rsid w:val="004924B1"/>
    <w:rsid w:val="0049322A"/>
    <w:rsid w:val="00495F5A"/>
    <w:rsid w:val="00496FB1"/>
    <w:rsid w:val="004A063C"/>
    <w:rsid w:val="004A1744"/>
    <w:rsid w:val="004A3E5A"/>
    <w:rsid w:val="004A477B"/>
    <w:rsid w:val="004B0F40"/>
    <w:rsid w:val="004B216A"/>
    <w:rsid w:val="004B5B7F"/>
    <w:rsid w:val="004C3FC8"/>
    <w:rsid w:val="004C7A25"/>
    <w:rsid w:val="004D164F"/>
    <w:rsid w:val="004D1EA4"/>
    <w:rsid w:val="004D34A9"/>
    <w:rsid w:val="004D4793"/>
    <w:rsid w:val="004D6A2A"/>
    <w:rsid w:val="004E1110"/>
    <w:rsid w:val="004E12DD"/>
    <w:rsid w:val="004E1FED"/>
    <w:rsid w:val="004E33B7"/>
    <w:rsid w:val="004E5CF1"/>
    <w:rsid w:val="004E6932"/>
    <w:rsid w:val="004F14AF"/>
    <w:rsid w:val="004F2CAC"/>
    <w:rsid w:val="004F2F36"/>
    <w:rsid w:val="004F3E6A"/>
    <w:rsid w:val="004F48B8"/>
    <w:rsid w:val="004F75A1"/>
    <w:rsid w:val="00503500"/>
    <w:rsid w:val="00505F26"/>
    <w:rsid w:val="00516DEC"/>
    <w:rsid w:val="00517438"/>
    <w:rsid w:val="005240D5"/>
    <w:rsid w:val="00524B31"/>
    <w:rsid w:val="005304AA"/>
    <w:rsid w:val="0053071B"/>
    <w:rsid w:val="00531959"/>
    <w:rsid w:val="005328AF"/>
    <w:rsid w:val="00532EA3"/>
    <w:rsid w:val="00533B27"/>
    <w:rsid w:val="00543ABF"/>
    <w:rsid w:val="005457E8"/>
    <w:rsid w:val="00546225"/>
    <w:rsid w:val="00547A81"/>
    <w:rsid w:val="00551E7D"/>
    <w:rsid w:val="005541F3"/>
    <w:rsid w:val="00563FFE"/>
    <w:rsid w:val="00565F33"/>
    <w:rsid w:val="00566213"/>
    <w:rsid w:val="00570BE3"/>
    <w:rsid w:val="00574083"/>
    <w:rsid w:val="005749C7"/>
    <w:rsid w:val="00575D02"/>
    <w:rsid w:val="005818AB"/>
    <w:rsid w:val="00581B96"/>
    <w:rsid w:val="0058528A"/>
    <w:rsid w:val="00586C56"/>
    <w:rsid w:val="005872E2"/>
    <w:rsid w:val="005919F2"/>
    <w:rsid w:val="00592DE3"/>
    <w:rsid w:val="005966AE"/>
    <w:rsid w:val="005A00C7"/>
    <w:rsid w:val="005A6B40"/>
    <w:rsid w:val="005B4620"/>
    <w:rsid w:val="005B5C7D"/>
    <w:rsid w:val="005B6C05"/>
    <w:rsid w:val="005B7247"/>
    <w:rsid w:val="005C3176"/>
    <w:rsid w:val="005C409D"/>
    <w:rsid w:val="005C5434"/>
    <w:rsid w:val="005C7D54"/>
    <w:rsid w:val="005D02B1"/>
    <w:rsid w:val="005D7E21"/>
    <w:rsid w:val="005E1BF8"/>
    <w:rsid w:val="005F06D9"/>
    <w:rsid w:val="005F1608"/>
    <w:rsid w:val="005F162B"/>
    <w:rsid w:val="005F4E51"/>
    <w:rsid w:val="006006CB"/>
    <w:rsid w:val="00601E80"/>
    <w:rsid w:val="00602574"/>
    <w:rsid w:val="00602A3B"/>
    <w:rsid w:val="00602E2D"/>
    <w:rsid w:val="00604A39"/>
    <w:rsid w:val="0061283D"/>
    <w:rsid w:val="006145F4"/>
    <w:rsid w:val="00615B56"/>
    <w:rsid w:val="00622DD6"/>
    <w:rsid w:val="006240C6"/>
    <w:rsid w:val="00624B07"/>
    <w:rsid w:val="0062504D"/>
    <w:rsid w:val="00630522"/>
    <w:rsid w:val="00630C91"/>
    <w:rsid w:val="00632117"/>
    <w:rsid w:val="00635F4D"/>
    <w:rsid w:val="00644A5D"/>
    <w:rsid w:val="00647590"/>
    <w:rsid w:val="00661564"/>
    <w:rsid w:val="00665ADB"/>
    <w:rsid w:val="006663E6"/>
    <w:rsid w:val="006763FE"/>
    <w:rsid w:val="0068059A"/>
    <w:rsid w:val="00680E6B"/>
    <w:rsid w:val="0068284D"/>
    <w:rsid w:val="0068744B"/>
    <w:rsid w:val="00691B10"/>
    <w:rsid w:val="00691EB0"/>
    <w:rsid w:val="00694007"/>
    <w:rsid w:val="00697432"/>
    <w:rsid w:val="006A08EF"/>
    <w:rsid w:val="006A30E7"/>
    <w:rsid w:val="006A33CE"/>
    <w:rsid w:val="006A3E90"/>
    <w:rsid w:val="006A5F2F"/>
    <w:rsid w:val="006A7CF5"/>
    <w:rsid w:val="006B04DE"/>
    <w:rsid w:val="006B07A7"/>
    <w:rsid w:val="006B1CF2"/>
    <w:rsid w:val="006B3513"/>
    <w:rsid w:val="006B3DEB"/>
    <w:rsid w:val="006B4A12"/>
    <w:rsid w:val="006C138A"/>
    <w:rsid w:val="006C1C17"/>
    <w:rsid w:val="006C5D2B"/>
    <w:rsid w:val="006C663D"/>
    <w:rsid w:val="006C7C05"/>
    <w:rsid w:val="006D6A69"/>
    <w:rsid w:val="006E16E6"/>
    <w:rsid w:val="006E1ECF"/>
    <w:rsid w:val="006E4E70"/>
    <w:rsid w:val="006E5ECA"/>
    <w:rsid w:val="006F0343"/>
    <w:rsid w:val="006F0C41"/>
    <w:rsid w:val="006F1339"/>
    <w:rsid w:val="00701764"/>
    <w:rsid w:val="00702484"/>
    <w:rsid w:val="007038BD"/>
    <w:rsid w:val="00703C7E"/>
    <w:rsid w:val="00704497"/>
    <w:rsid w:val="007047BD"/>
    <w:rsid w:val="00704C69"/>
    <w:rsid w:val="00707143"/>
    <w:rsid w:val="00710642"/>
    <w:rsid w:val="00716E92"/>
    <w:rsid w:val="00720962"/>
    <w:rsid w:val="00720A89"/>
    <w:rsid w:val="00721C73"/>
    <w:rsid w:val="0072578E"/>
    <w:rsid w:val="0073268B"/>
    <w:rsid w:val="00735970"/>
    <w:rsid w:val="00741247"/>
    <w:rsid w:val="00746257"/>
    <w:rsid w:val="00753C8E"/>
    <w:rsid w:val="007554E9"/>
    <w:rsid w:val="007556BC"/>
    <w:rsid w:val="00756C01"/>
    <w:rsid w:val="007575F5"/>
    <w:rsid w:val="007620AE"/>
    <w:rsid w:val="00762696"/>
    <w:rsid w:val="00762C28"/>
    <w:rsid w:val="00767D77"/>
    <w:rsid w:val="007700CA"/>
    <w:rsid w:val="007705C2"/>
    <w:rsid w:val="00770717"/>
    <w:rsid w:val="0077115F"/>
    <w:rsid w:val="007714C6"/>
    <w:rsid w:val="00777B0F"/>
    <w:rsid w:val="007830BA"/>
    <w:rsid w:val="007844E8"/>
    <w:rsid w:val="007934CD"/>
    <w:rsid w:val="00797E5B"/>
    <w:rsid w:val="00797ECD"/>
    <w:rsid w:val="007A2E70"/>
    <w:rsid w:val="007A3EA3"/>
    <w:rsid w:val="007A5AA6"/>
    <w:rsid w:val="007B07D4"/>
    <w:rsid w:val="007B3E91"/>
    <w:rsid w:val="007B5F08"/>
    <w:rsid w:val="007B795A"/>
    <w:rsid w:val="007B7ECB"/>
    <w:rsid w:val="007C4CEC"/>
    <w:rsid w:val="007C5E58"/>
    <w:rsid w:val="007C6E91"/>
    <w:rsid w:val="007D17A8"/>
    <w:rsid w:val="007D32C4"/>
    <w:rsid w:val="007D6231"/>
    <w:rsid w:val="007D6864"/>
    <w:rsid w:val="007D6FCA"/>
    <w:rsid w:val="007E6445"/>
    <w:rsid w:val="007E683F"/>
    <w:rsid w:val="007E704A"/>
    <w:rsid w:val="007F05D5"/>
    <w:rsid w:val="007F144A"/>
    <w:rsid w:val="007F47C7"/>
    <w:rsid w:val="00800F72"/>
    <w:rsid w:val="00802B67"/>
    <w:rsid w:val="00802E45"/>
    <w:rsid w:val="00804443"/>
    <w:rsid w:val="00804687"/>
    <w:rsid w:val="00804746"/>
    <w:rsid w:val="008128DA"/>
    <w:rsid w:val="00813191"/>
    <w:rsid w:val="00813C97"/>
    <w:rsid w:val="0081410F"/>
    <w:rsid w:val="00815A07"/>
    <w:rsid w:val="00816918"/>
    <w:rsid w:val="0082027A"/>
    <w:rsid w:val="0082098A"/>
    <w:rsid w:val="008229E6"/>
    <w:rsid w:val="00822FAB"/>
    <w:rsid w:val="00834BD8"/>
    <w:rsid w:val="00842F3B"/>
    <w:rsid w:val="00844277"/>
    <w:rsid w:val="00844A24"/>
    <w:rsid w:val="00844B84"/>
    <w:rsid w:val="00854B7D"/>
    <w:rsid w:val="00855F8D"/>
    <w:rsid w:val="00860971"/>
    <w:rsid w:val="00860AE8"/>
    <w:rsid w:val="00861AF5"/>
    <w:rsid w:val="008630AB"/>
    <w:rsid w:val="008634D8"/>
    <w:rsid w:val="00872CEF"/>
    <w:rsid w:val="008730A2"/>
    <w:rsid w:val="00875D88"/>
    <w:rsid w:val="00880567"/>
    <w:rsid w:val="0088145C"/>
    <w:rsid w:val="0088315C"/>
    <w:rsid w:val="00884DB3"/>
    <w:rsid w:val="00885992"/>
    <w:rsid w:val="00887D67"/>
    <w:rsid w:val="00887EBF"/>
    <w:rsid w:val="0089004B"/>
    <w:rsid w:val="00893401"/>
    <w:rsid w:val="00893A53"/>
    <w:rsid w:val="008A05D1"/>
    <w:rsid w:val="008A3454"/>
    <w:rsid w:val="008A4EB3"/>
    <w:rsid w:val="008A5B94"/>
    <w:rsid w:val="008A737B"/>
    <w:rsid w:val="008B2B9A"/>
    <w:rsid w:val="008B714E"/>
    <w:rsid w:val="008B72C8"/>
    <w:rsid w:val="008B7D76"/>
    <w:rsid w:val="008C2105"/>
    <w:rsid w:val="008C5626"/>
    <w:rsid w:val="008D014E"/>
    <w:rsid w:val="008D03CF"/>
    <w:rsid w:val="008D0F06"/>
    <w:rsid w:val="008D60AD"/>
    <w:rsid w:val="008E11C2"/>
    <w:rsid w:val="008E1765"/>
    <w:rsid w:val="008E6B25"/>
    <w:rsid w:val="008F19DA"/>
    <w:rsid w:val="008F2E01"/>
    <w:rsid w:val="008F5858"/>
    <w:rsid w:val="008F64CF"/>
    <w:rsid w:val="00900743"/>
    <w:rsid w:val="00901DA6"/>
    <w:rsid w:val="009065E3"/>
    <w:rsid w:val="009101AF"/>
    <w:rsid w:val="00913EF6"/>
    <w:rsid w:val="00916820"/>
    <w:rsid w:val="00931E9F"/>
    <w:rsid w:val="009337E9"/>
    <w:rsid w:val="0093500E"/>
    <w:rsid w:val="00946C33"/>
    <w:rsid w:val="00950B9F"/>
    <w:rsid w:val="00955C37"/>
    <w:rsid w:val="00956F9E"/>
    <w:rsid w:val="00960805"/>
    <w:rsid w:val="0096260B"/>
    <w:rsid w:val="009635FA"/>
    <w:rsid w:val="00963806"/>
    <w:rsid w:val="00964416"/>
    <w:rsid w:val="0096530F"/>
    <w:rsid w:val="009668FE"/>
    <w:rsid w:val="0096693B"/>
    <w:rsid w:val="00970474"/>
    <w:rsid w:val="00973294"/>
    <w:rsid w:val="00977AF8"/>
    <w:rsid w:val="00980EEA"/>
    <w:rsid w:val="009832E8"/>
    <w:rsid w:val="009842DF"/>
    <w:rsid w:val="009874DA"/>
    <w:rsid w:val="00991D23"/>
    <w:rsid w:val="00992A35"/>
    <w:rsid w:val="00992A7A"/>
    <w:rsid w:val="009953D6"/>
    <w:rsid w:val="00997FC4"/>
    <w:rsid w:val="009A3D66"/>
    <w:rsid w:val="009A77D1"/>
    <w:rsid w:val="009B198B"/>
    <w:rsid w:val="009B432F"/>
    <w:rsid w:val="009B49D9"/>
    <w:rsid w:val="009C2B18"/>
    <w:rsid w:val="009C6296"/>
    <w:rsid w:val="009D070B"/>
    <w:rsid w:val="009D080E"/>
    <w:rsid w:val="009D474F"/>
    <w:rsid w:val="009D4B66"/>
    <w:rsid w:val="009D5D0E"/>
    <w:rsid w:val="009E422A"/>
    <w:rsid w:val="009E44A1"/>
    <w:rsid w:val="009E466C"/>
    <w:rsid w:val="009E700D"/>
    <w:rsid w:val="009F0B6C"/>
    <w:rsid w:val="009F0F63"/>
    <w:rsid w:val="009F342E"/>
    <w:rsid w:val="009F748D"/>
    <w:rsid w:val="009F7A95"/>
    <w:rsid w:val="00A01DAD"/>
    <w:rsid w:val="00A02B4B"/>
    <w:rsid w:val="00A252E4"/>
    <w:rsid w:val="00A31DA6"/>
    <w:rsid w:val="00A32178"/>
    <w:rsid w:val="00A3245E"/>
    <w:rsid w:val="00A368D4"/>
    <w:rsid w:val="00A37D4E"/>
    <w:rsid w:val="00A42B90"/>
    <w:rsid w:val="00A46363"/>
    <w:rsid w:val="00A46FE6"/>
    <w:rsid w:val="00A50075"/>
    <w:rsid w:val="00A50707"/>
    <w:rsid w:val="00A5096C"/>
    <w:rsid w:val="00A530E2"/>
    <w:rsid w:val="00A53B8E"/>
    <w:rsid w:val="00A53CAE"/>
    <w:rsid w:val="00A62399"/>
    <w:rsid w:val="00A626A0"/>
    <w:rsid w:val="00A639E2"/>
    <w:rsid w:val="00A7699D"/>
    <w:rsid w:val="00A76F42"/>
    <w:rsid w:val="00A80B86"/>
    <w:rsid w:val="00A83654"/>
    <w:rsid w:val="00A85E34"/>
    <w:rsid w:val="00A901EB"/>
    <w:rsid w:val="00A96017"/>
    <w:rsid w:val="00A96B5D"/>
    <w:rsid w:val="00A96CFD"/>
    <w:rsid w:val="00A96DE7"/>
    <w:rsid w:val="00AA77A5"/>
    <w:rsid w:val="00AB2342"/>
    <w:rsid w:val="00AB2D1D"/>
    <w:rsid w:val="00AB3C76"/>
    <w:rsid w:val="00AC5D79"/>
    <w:rsid w:val="00AC6A3F"/>
    <w:rsid w:val="00AC7ACD"/>
    <w:rsid w:val="00AD08DC"/>
    <w:rsid w:val="00AD10C3"/>
    <w:rsid w:val="00AD477C"/>
    <w:rsid w:val="00AD659D"/>
    <w:rsid w:val="00AD742E"/>
    <w:rsid w:val="00AE0451"/>
    <w:rsid w:val="00AE2581"/>
    <w:rsid w:val="00AE2AF0"/>
    <w:rsid w:val="00AE4505"/>
    <w:rsid w:val="00AE644B"/>
    <w:rsid w:val="00AF1FCC"/>
    <w:rsid w:val="00AF7A7D"/>
    <w:rsid w:val="00AF7DF7"/>
    <w:rsid w:val="00B006AE"/>
    <w:rsid w:val="00B00FA5"/>
    <w:rsid w:val="00B02C8B"/>
    <w:rsid w:val="00B02D04"/>
    <w:rsid w:val="00B03EFB"/>
    <w:rsid w:val="00B04B7F"/>
    <w:rsid w:val="00B160A5"/>
    <w:rsid w:val="00B25CFB"/>
    <w:rsid w:val="00B2681C"/>
    <w:rsid w:val="00B315E1"/>
    <w:rsid w:val="00B31E0B"/>
    <w:rsid w:val="00B342A6"/>
    <w:rsid w:val="00B35DA2"/>
    <w:rsid w:val="00B35F02"/>
    <w:rsid w:val="00B41248"/>
    <w:rsid w:val="00B41375"/>
    <w:rsid w:val="00B44CE0"/>
    <w:rsid w:val="00B45113"/>
    <w:rsid w:val="00B549CD"/>
    <w:rsid w:val="00B5570D"/>
    <w:rsid w:val="00B56D25"/>
    <w:rsid w:val="00B605D6"/>
    <w:rsid w:val="00B62D0A"/>
    <w:rsid w:val="00B6598E"/>
    <w:rsid w:val="00B67633"/>
    <w:rsid w:val="00B71D58"/>
    <w:rsid w:val="00B7243E"/>
    <w:rsid w:val="00B728B8"/>
    <w:rsid w:val="00B73C9F"/>
    <w:rsid w:val="00B742BC"/>
    <w:rsid w:val="00B74445"/>
    <w:rsid w:val="00B8332E"/>
    <w:rsid w:val="00B83A0A"/>
    <w:rsid w:val="00B8459C"/>
    <w:rsid w:val="00B86E23"/>
    <w:rsid w:val="00B9057F"/>
    <w:rsid w:val="00B90B28"/>
    <w:rsid w:val="00B92595"/>
    <w:rsid w:val="00B94CB0"/>
    <w:rsid w:val="00B9567F"/>
    <w:rsid w:val="00B95B70"/>
    <w:rsid w:val="00BA4FB1"/>
    <w:rsid w:val="00BA63F3"/>
    <w:rsid w:val="00BB4232"/>
    <w:rsid w:val="00BB4950"/>
    <w:rsid w:val="00BB4B06"/>
    <w:rsid w:val="00BB642D"/>
    <w:rsid w:val="00BB773A"/>
    <w:rsid w:val="00BC10F1"/>
    <w:rsid w:val="00BC64B8"/>
    <w:rsid w:val="00BC73DA"/>
    <w:rsid w:val="00BD4579"/>
    <w:rsid w:val="00BD7979"/>
    <w:rsid w:val="00BE2C62"/>
    <w:rsid w:val="00BE5CC2"/>
    <w:rsid w:val="00BE73AD"/>
    <w:rsid w:val="00BE7CD3"/>
    <w:rsid w:val="00BF1125"/>
    <w:rsid w:val="00BF2E43"/>
    <w:rsid w:val="00BF3D7A"/>
    <w:rsid w:val="00BF72BD"/>
    <w:rsid w:val="00C018DA"/>
    <w:rsid w:val="00C073CB"/>
    <w:rsid w:val="00C07A99"/>
    <w:rsid w:val="00C07FF8"/>
    <w:rsid w:val="00C11A74"/>
    <w:rsid w:val="00C135AA"/>
    <w:rsid w:val="00C16330"/>
    <w:rsid w:val="00C1683C"/>
    <w:rsid w:val="00C176AC"/>
    <w:rsid w:val="00C228C5"/>
    <w:rsid w:val="00C23617"/>
    <w:rsid w:val="00C23A2D"/>
    <w:rsid w:val="00C23E18"/>
    <w:rsid w:val="00C2587E"/>
    <w:rsid w:val="00C2600A"/>
    <w:rsid w:val="00C272C8"/>
    <w:rsid w:val="00C31AE9"/>
    <w:rsid w:val="00C424FA"/>
    <w:rsid w:val="00C504BE"/>
    <w:rsid w:val="00C52AC7"/>
    <w:rsid w:val="00C53EC0"/>
    <w:rsid w:val="00C5506B"/>
    <w:rsid w:val="00C55BFD"/>
    <w:rsid w:val="00C66630"/>
    <w:rsid w:val="00C666FB"/>
    <w:rsid w:val="00C72116"/>
    <w:rsid w:val="00C73117"/>
    <w:rsid w:val="00C75BCC"/>
    <w:rsid w:val="00C76DAA"/>
    <w:rsid w:val="00C80BE8"/>
    <w:rsid w:val="00C814E5"/>
    <w:rsid w:val="00C81B45"/>
    <w:rsid w:val="00C90D59"/>
    <w:rsid w:val="00C94848"/>
    <w:rsid w:val="00C94EE9"/>
    <w:rsid w:val="00C96137"/>
    <w:rsid w:val="00C9783A"/>
    <w:rsid w:val="00CA24A0"/>
    <w:rsid w:val="00CA6F01"/>
    <w:rsid w:val="00CA7DCB"/>
    <w:rsid w:val="00CB1855"/>
    <w:rsid w:val="00CB2F66"/>
    <w:rsid w:val="00CB56D7"/>
    <w:rsid w:val="00CC28C7"/>
    <w:rsid w:val="00CC2D82"/>
    <w:rsid w:val="00CC46E3"/>
    <w:rsid w:val="00CD0774"/>
    <w:rsid w:val="00CD0A53"/>
    <w:rsid w:val="00CD4002"/>
    <w:rsid w:val="00CD5CCC"/>
    <w:rsid w:val="00CD666D"/>
    <w:rsid w:val="00CD76F0"/>
    <w:rsid w:val="00CD7832"/>
    <w:rsid w:val="00CE065D"/>
    <w:rsid w:val="00CE0E54"/>
    <w:rsid w:val="00CE2F31"/>
    <w:rsid w:val="00CE6153"/>
    <w:rsid w:val="00CF1869"/>
    <w:rsid w:val="00CF2474"/>
    <w:rsid w:val="00CF314D"/>
    <w:rsid w:val="00CF38E1"/>
    <w:rsid w:val="00CF4208"/>
    <w:rsid w:val="00CF4CD6"/>
    <w:rsid w:val="00CF5326"/>
    <w:rsid w:val="00CF79E9"/>
    <w:rsid w:val="00D027CE"/>
    <w:rsid w:val="00D100E2"/>
    <w:rsid w:val="00D125D0"/>
    <w:rsid w:val="00D13991"/>
    <w:rsid w:val="00D13E68"/>
    <w:rsid w:val="00D21D11"/>
    <w:rsid w:val="00D23B9C"/>
    <w:rsid w:val="00D26BB2"/>
    <w:rsid w:val="00D27F67"/>
    <w:rsid w:val="00D323BA"/>
    <w:rsid w:val="00D33518"/>
    <w:rsid w:val="00D34647"/>
    <w:rsid w:val="00D50BD5"/>
    <w:rsid w:val="00D60BC4"/>
    <w:rsid w:val="00D61739"/>
    <w:rsid w:val="00D64AAE"/>
    <w:rsid w:val="00D64AC1"/>
    <w:rsid w:val="00D726AE"/>
    <w:rsid w:val="00D73A6B"/>
    <w:rsid w:val="00D7484E"/>
    <w:rsid w:val="00D7486E"/>
    <w:rsid w:val="00D813C3"/>
    <w:rsid w:val="00D82341"/>
    <w:rsid w:val="00D85587"/>
    <w:rsid w:val="00D85AC9"/>
    <w:rsid w:val="00D86CBB"/>
    <w:rsid w:val="00D902D5"/>
    <w:rsid w:val="00D920A2"/>
    <w:rsid w:val="00D92AC4"/>
    <w:rsid w:val="00D97254"/>
    <w:rsid w:val="00DA0586"/>
    <w:rsid w:val="00DA24F3"/>
    <w:rsid w:val="00DB022F"/>
    <w:rsid w:val="00DB0D80"/>
    <w:rsid w:val="00DB2B2A"/>
    <w:rsid w:val="00DB7BF9"/>
    <w:rsid w:val="00DB7C4E"/>
    <w:rsid w:val="00DB7CA0"/>
    <w:rsid w:val="00DC3281"/>
    <w:rsid w:val="00DC45F5"/>
    <w:rsid w:val="00DD132F"/>
    <w:rsid w:val="00DD19FA"/>
    <w:rsid w:val="00DD248D"/>
    <w:rsid w:val="00DD5178"/>
    <w:rsid w:val="00DD5D58"/>
    <w:rsid w:val="00DD71C5"/>
    <w:rsid w:val="00DE491E"/>
    <w:rsid w:val="00DE5D56"/>
    <w:rsid w:val="00DE610B"/>
    <w:rsid w:val="00DE7A61"/>
    <w:rsid w:val="00DF0544"/>
    <w:rsid w:val="00DF1D55"/>
    <w:rsid w:val="00DF2D65"/>
    <w:rsid w:val="00DF6307"/>
    <w:rsid w:val="00E01914"/>
    <w:rsid w:val="00E02205"/>
    <w:rsid w:val="00E05A45"/>
    <w:rsid w:val="00E10009"/>
    <w:rsid w:val="00E15E79"/>
    <w:rsid w:val="00E16103"/>
    <w:rsid w:val="00E169EE"/>
    <w:rsid w:val="00E23B0A"/>
    <w:rsid w:val="00E330F3"/>
    <w:rsid w:val="00E3349F"/>
    <w:rsid w:val="00E402D4"/>
    <w:rsid w:val="00E403B8"/>
    <w:rsid w:val="00E42290"/>
    <w:rsid w:val="00E426FA"/>
    <w:rsid w:val="00E4550F"/>
    <w:rsid w:val="00E46B20"/>
    <w:rsid w:val="00E47108"/>
    <w:rsid w:val="00E534AC"/>
    <w:rsid w:val="00E5695F"/>
    <w:rsid w:val="00E5728D"/>
    <w:rsid w:val="00E57484"/>
    <w:rsid w:val="00E57946"/>
    <w:rsid w:val="00E612B8"/>
    <w:rsid w:val="00E61B4D"/>
    <w:rsid w:val="00E62AA6"/>
    <w:rsid w:val="00E62EAF"/>
    <w:rsid w:val="00E630CD"/>
    <w:rsid w:val="00E63EFB"/>
    <w:rsid w:val="00E70ABB"/>
    <w:rsid w:val="00E715C6"/>
    <w:rsid w:val="00E76B63"/>
    <w:rsid w:val="00E83FC2"/>
    <w:rsid w:val="00E9324F"/>
    <w:rsid w:val="00E93C7A"/>
    <w:rsid w:val="00E96652"/>
    <w:rsid w:val="00E97DEE"/>
    <w:rsid w:val="00EA001F"/>
    <w:rsid w:val="00EA261C"/>
    <w:rsid w:val="00EA3B2D"/>
    <w:rsid w:val="00EA4458"/>
    <w:rsid w:val="00EA5647"/>
    <w:rsid w:val="00EA5865"/>
    <w:rsid w:val="00EA6E31"/>
    <w:rsid w:val="00EA7465"/>
    <w:rsid w:val="00EB32DA"/>
    <w:rsid w:val="00EC2FE6"/>
    <w:rsid w:val="00EC525A"/>
    <w:rsid w:val="00EC6ACF"/>
    <w:rsid w:val="00EC7ABB"/>
    <w:rsid w:val="00ED52F3"/>
    <w:rsid w:val="00ED6B84"/>
    <w:rsid w:val="00ED79AE"/>
    <w:rsid w:val="00EE2317"/>
    <w:rsid w:val="00EE4EDB"/>
    <w:rsid w:val="00EF1005"/>
    <w:rsid w:val="00EF1F48"/>
    <w:rsid w:val="00EF35E1"/>
    <w:rsid w:val="00EF4A17"/>
    <w:rsid w:val="00EF4B3B"/>
    <w:rsid w:val="00EF4B6F"/>
    <w:rsid w:val="00EF6BB2"/>
    <w:rsid w:val="00EF6CAF"/>
    <w:rsid w:val="00EF7032"/>
    <w:rsid w:val="00EF7CCD"/>
    <w:rsid w:val="00F00C17"/>
    <w:rsid w:val="00F011BD"/>
    <w:rsid w:val="00F01ED9"/>
    <w:rsid w:val="00F02732"/>
    <w:rsid w:val="00F05C02"/>
    <w:rsid w:val="00F07FC8"/>
    <w:rsid w:val="00F12113"/>
    <w:rsid w:val="00F148FF"/>
    <w:rsid w:val="00F23856"/>
    <w:rsid w:val="00F23B6A"/>
    <w:rsid w:val="00F2518B"/>
    <w:rsid w:val="00F31384"/>
    <w:rsid w:val="00F31D50"/>
    <w:rsid w:val="00F36695"/>
    <w:rsid w:val="00F367DB"/>
    <w:rsid w:val="00F36D98"/>
    <w:rsid w:val="00F41BCB"/>
    <w:rsid w:val="00F500AC"/>
    <w:rsid w:val="00F5105E"/>
    <w:rsid w:val="00F53D2D"/>
    <w:rsid w:val="00F61636"/>
    <w:rsid w:val="00F6192B"/>
    <w:rsid w:val="00F641A2"/>
    <w:rsid w:val="00F642AC"/>
    <w:rsid w:val="00F64EEB"/>
    <w:rsid w:val="00F73A92"/>
    <w:rsid w:val="00F7445D"/>
    <w:rsid w:val="00F80116"/>
    <w:rsid w:val="00F81C52"/>
    <w:rsid w:val="00F82A55"/>
    <w:rsid w:val="00F8338B"/>
    <w:rsid w:val="00F839AD"/>
    <w:rsid w:val="00F8402A"/>
    <w:rsid w:val="00F9141E"/>
    <w:rsid w:val="00F93CBB"/>
    <w:rsid w:val="00F95938"/>
    <w:rsid w:val="00FA2C71"/>
    <w:rsid w:val="00FB1E1F"/>
    <w:rsid w:val="00FB39C1"/>
    <w:rsid w:val="00FB64F8"/>
    <w:rsid w:val="00FB67F1"/>
    <w:rsid w:val="00FB6FEA"/>
    <w:rsid w:val="00FC23A5"/>
    <w:rsid w:val="00FC75DE"/>
    <w:rsid w:val="00FC7925"/>
    <w:rsid w:val="00FD2FC2"/>
    <w:rsid w:val="00FD3039"/>
    <w:rsid w:val="00FD4E83"/>
    <w:rsid w:val="00FE1B79"/>
    <w:rsid w:val="00FE1C80"/>
    <w:rsid w:val="00FE1EB6"/>
    <w:rsid w:val="00FE2500"/>
    <w:rsid w:val="00FE3D0C"/>
    <w:rsid w:val="00FE478E"/>
    <w:rsid w:val="00FE47AB"/>
    <w:rsid w:val="00FE637F"/>
    <w:rsid w:val="00FE6C60"/>
    <w:rsid w:val="00FF59C4"/>
    <w:rsid w:val="00FF5BC7"/>
    <w:rsid w:val="00FF60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Calibri" w:hAnsi="Arial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11433"/>
    <w:pPr>
      <w:spacing w:after="200" w:line="276" w:lineRule="auto"/>
    </w:pPr>
    <w:rPr>
      <w:sz w:val="24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F05D5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5D7E2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C7ACD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0A7C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0A7C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A7C25"/>
  </w:style>
  <w:style w:type="paragraph" w:styleId="Stopka">
    <w:name w:val="footer"/>
    <w:basedOn w:val="Normalny"/>
    <w:link w:val="StopkaZnak"/>
    <w:uiPriority w:val="99"/>
    <w:unhideWhenUsed/>
    <w:rsid w:val="000A7C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A7C25"/>
  </w:style>
  <w:style w:type="paragraph" w:styleId="Tekstdymka">
    <w:name w:val="Balloon Text"/>
    <w:basedOn w:val="Normalny"/>
    <w:link w:val="TekstdymkaZnak"/>
    <w:uiPriority w:val="99"/>
    <w:semiHidden/>
    <w:unhideWhenUsed/>
    <w:rsid w:val="000A7C2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A7C25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8A737B"/>
    <w:rPr>
      <w:sz w:val="24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B2681C"/>
    <w:pPr>
      <w:ind w:left="720"/>
      <w:contextualSpacing/>
    </w:pPr>
  </w:style>
  <w:style w:type="character" w:customStyle="1" w:styleId="Nagwek3Znak">
    <w:name w:val="Nagłówek 3 Znak"/>
    <w:link w:val="Nagwek3"/>
    <w:uiPriority w:val="9"/>
    <w:rsid w:val="00AC7ACD"/>
    <w:rPr>
      <w:rFonts w:ascii="Cambria" w:eastAsia="Times New Roman" w:hAnsi="Cambria" w:cs="Times New Roman"/>
      <w:b/>
      <w:bCs/>
      <w:color w:val="4F81BD"/>
    </w:rPr>
  </w:style>
  <w:style w:type="character" w:customStyle="1" w:styleId="apple-converted-space">
    <w:name w:val="apple-converted-space"/>
    <w:basedOn w:val="Domylnaczcionkaakapitu"/>
    <w:rsid w:val="00B006AE"/>
  </w:style>
  <w:style w:type="character" w:customStyle="1" w:styleId="Nagwek1Znak">
    <w:name w:val="Nagłówek 1 Znak"/>
    <w:link w:val="Nagwek1"/>
    <w:uiPriority w:val="9"/>
    <w:rsid w:val="007F05D5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NormalnyWeb">
    <w:name w:val="Normal (Web)"/>
    <w:basedOn w:val="Normalny"/>
    <w:uiPriority w:val="99"/>
    <w:semiHidden/>
    <w:unhideWhenUsed/>
    <w:rsid w:val="00CD666D"/>
    <w:pP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pl-PL"/>
    </w:rPr>
  </w:style>
  <w:style w:type="paragraph" w:styleId="Tekstpodstawowy">
    <w:name w:val="Body Text"/>
    <w:basedOn w:val="Normalny"/>
    <w:link w:val="TekstpodstawowyZnak"/>
    <w:rsid w:val="00DB2B2A"/>
    <w:pPr>
      <w:spacing w:after="120" w:line="240" w:lineRule="auto"/>
    </w:pPr>
    <w:rPr>
      <w:rFonts w:ascii="Times New Roman" w:eastAsia="Times New Roman" w:hAnsi="Times New Roman"/>
      <w:szCs w:val="24"/>
    </w:rPr>
  </w:style>
  <w:style w:type="character" w:customStyle="1" w:styleId="TekstpodstawowyZnak">
    <w:name w:val="Tekst podstawowy Znak"/>
    <w:link w:val="Tekstpodstawowy"/>
    <w:rsid w:val="00DB2B2A"/>
    <w:rPr>
      <w:rFonts w:ascii="Times New Roman" w:eastAsia="Times New Roman" w:hAnsi="Times New Roman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F367DB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B86E23"/>
    <w:rPr>
      <w:color w:val="800080" w:themeColor="followed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F72B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72BD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72BD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72BD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72BD"/>
    <w:rPr>
      <w:b/>
      <w:bCs/>
      <w:lang w:eastAsia="en-US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70DE7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70DE7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70DE7"/>
    <w:rPr>
      <w:vertAlign w:val="superscript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5D7E2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89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8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0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6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1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2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2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117" Type="http://schemas.openxmlformats.org/officeDocument/2006/relationships/oleObject" Target="embeddings/oleObject29.bin"/><Relationship Id="rId21" Type="http://schemas.openxmlformats.org/officeDocument/2006/relationships/oleObject" Target="embeddings/oleObject3.bin"/><Relationship Id="rId42" Type="http://schemas.openxmlformats.org/officeDocument/2006/relationships/image" Target="media/image26.png"/><Relationship Id="rId47" Type="http://schemas.openxmlformats.org/officeDocument/2006/relationships/image" Target="media/image30.emf"/><Relationship Id="rId63" Type="http://schemas.openxmlformats.org/officeDocument/2006/relationships/image" Target="media/image44.png"/><Relationship Id="rId68" Type="http://schemas.openxmlformats.org/officeDocument/2006/relationships/image" Target="media/image47.emf"/><Relationship Id="rId84" Type="http://schemas.openxmlformats.org/officeDocument/2006/relationships/oleObject" Target="embeddings/oleObject20.bin"/><Relationship Id="rId89" Type="http://schemas.openxmlformats.org/officeDocument/2006/relationships/oleObject" Target="embeddings/oleObject21.bin"/><Relationship Id="rId112" Type="http://schemas.openxmlformats.org/officeDocument/2006/relationships/image" Target="media/image77.emf"/><Relationship Id="rId133" Type="http://schemas.openxmlformats.org/officeDocument/2006/relationships/footer" Target="footer1.xml"/><Relationship Id="rId16" Type="http://schemas.openxmlformats.org/officeDocument/2006/relationships/image" Target="media/image9.png"/><Relationship Id="rId107" Type="http://schemas.openxmlformats.org/officeDocument/2006/relationships/oleObject" Target="embeddings/oleObject26.bin"/><Relationship Id="rId11" Type="http://schemas.openxmlformats.org/officeDocument/2006/relationships/image" Target="media/image4.emf"/><Relationship Id="rId32" Type="http://schemas.openxmlformats.org/officeDocument/2006/relationships/image" Target="media/image20.emf"/><Relationship Id="rId37" Type="http://schemas.openxmlformats.org/officeDocument/2006/relationships/oleObject" Target="embeddings/oleObject8.bin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oleObject" Target="embeddings/oleObject17.bin"/><Relationship Id="rId79" Type="http://schemas.openxmlformats.org/officeDocument/2006/relationships/oleObject" Target="embeddings/oleObject19.bin"/><Relationship Id="rId102" Type="http://schemas.openxmlformats.org/officeDocument/2006/relationships/image" Target="media/image70.emf"/><Relationship Id="rId123" Type="http://schemas.openxmlformats.org/officeDocument/2006/relationships/image" Target="media/image86.png"/><Relationship Id="rId128" Type="http://schemas.openxmlformats.org/officeDocument/2006/relationships/oleObject" Target="embeddings/oleObject32.bin"/><Relationship Id="rId5" Type="http://schemas.openxmlformats.org/officeDocument/2006/relationships/webSettings" Target="webSettings.xml"/><Relationship Id="rId90" Type="http://schemas.openxmlformats.org/officeDocument/2006/relationships/image" Target="media/image62.png"/><Relationship Id="rId95" Type="http://schemas.openxmlformats.org/officeDocument/2006/relationships/image" Target="media/image65.emf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8.emf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0.bin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oleObject" Target="embeddings/oleObject13.bin"/><Relationship Id="rId69" Type="http://schemas.openxmlformats.org/officeDocument/2006/relationships/image" Target="media/image48.png"/><Relationship Id="rId77" Type="http://schemas.openxmlformats.org/officeDocument/2006/relationships/image" Target="media/image52.png"/><Relationship Id="rId100" Type="http://schemas.openxmlformats.org/officeDocument/2006/relationships/oleObject" Target="embeddings/oleObject25.bin"/><Relationship Id="rId105" Type="http://schemas.openxmlformats.org/officeDocument/2006/relationships/image" Target="media/image73.jpeg"/><Relationship Id="rId113" Type="http://schemas.openxmlformats.org/officeDocument/2006/relationships/image" Target="media/image78.emf"/><Relationship Id="rId118" Type="http://schemas.openxmlformats.org/officeDocument/2006/relationships/image" Target="media/image82.emf"/><Relationship Id="rId126" Type="http://schemas.openxmlformats.org/officeDocument/2006/relationships/image" Target="media/image88.png"/><Relationship Id="rId134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34.emf"/><Relationship Id="rId72" Type="http://schemas.openxmlformats.org/officeDocument/2006/relationships/oleObject" Target="embeddings/oleObject16.bin"/><Relationship Id="rId80" Type="http://schemas.openxmlformats.org/officeDocument/2006/relationships/image" Target="media/image54.png"/><Relationship Id="rId85" Type="http://schemas.openxmlformats.org/officeDocument/2006/relationships/image" Target="media/image58.png"/><Relationship Id="rId93" Type="http://schemas.openxmlformats.org/officeDocument/2006/relationships/oleObject" Target="embeddings/oleObject23.bin"/><Relationship Id="rId98" Type="http://schemas.openxmlformats.org/officeDocument/2006/relationships/image" Target="media/image67.emf"/><Relationship Id="rId121" Type="http://schemas.openxmlformats.org/officeDocument/2006/relationships/image" Target="media/image8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oleObject" Target="embeddings/oleObject1.bin"/><Relationship Id="rId25" Type="http://schemas.openxmlformats.org/officeDocument/2006/relationships/image" Target="media/image14.png"/><Relationship Id="rId33" Type="http://schemas.openxmlformats.org/officeDocument/2006/relationships/oleObject" Target="embeddings/oleObject6.bin"/><Relationship Id="rId38" Type="http://schemas.openxmlformats.org/officeDocument/2006/relationships/image" Target="media/image23.emf"/><Relationship Id="rId46" Type="http://schemas.openxmlformats.org/officeDocument/2006/relationships/image" Target="media/image29.emf"/><Relationship Id="rId59" Type="http://schemas.openxmlformats.org/officeDocument/2006/relationships/image" Target="media/image41.emf"/><Relationship Id="rId67" Type="http://schemas.openxmlformats.org/officeDocument/2006/relationships/oleObject" Target="embeddings/oleObject14.bin"/><Relationship Id="rId103" Type="http://schemas.openxmlformats.org/officeDocument/2006/relationships/image" Target="media/image71.png"/><Relationship Id="rId108" Type="http://schemas.openxmlformats.org/officeDocument/2006/relationships/image" Target="media/image75.emf"/><Relationship Id="rId116" Type="http://schemas.openxmlformats.org/officeDocument/2006/relationships/image" Target="media/image81.emf"/><Relationship Id="rId124" Type="http://schemas.openxmlformats.org/officeDocument/2006/relationships/oleObject" Target="embeddings/oleObject31.bin"/><Relationship Id="rId129" Type="http://schemas.openxmlformats.org/officeDocument/2006/relationships/image" Target="media/image90.emf"/><Relationship Id="rId20" Type="http://schemas.openxmlformats.org/officeDocument/2006/relationships/image" Target="media/image11.png"/><Relationship Id="rId41" Type="http://schemas.openxmlformats.org/officeDocument/2006/relationships/oleObject" Target="embeddings/oleObject9.bin"/><Relationship Id="rId54" Type="http://schemas.openxmlformats.org/officeDocument/2006/relationships/image" Target="media/image37.png"/><Relationship Id="rId62" Type="http://schemas.openxmlformats.org/officeDocument/2006/relationships/image" Target="media/image43.emf"/><Relationship Id="rId70" Type="http://schemas.openxmlformats.org/officeDocument/2006/relationships/oleObject" Target="embeddings/oleObject15.bin"/><Relationship Id="rId75" Type="http://schemas.openxmlformats.org/officeDocument/2006/relationships/image" Target="media/image51.png"/><Relationship Id="rId83" Type="http://schemas.openxmlformats.org/officeDocument/2006/relationships/image" Target="media/image57.png"/><Relationship Id="rId88" Type="http://schemas.openxmlformats.org/officeDocument/2006/relationships/image" Target="media/image61.png"/><Relationship Id="rId91" Type="http://schemas.openxmlformats.org/officeDocument/2006/relationships/oleObject" Target="embeddings/oleObject22.bin"/><Relationship Id="rId96" Type="http://schemas.openxmlformats.org/officeDocument/2006/relationships/image" Target="media/image66.png"/><Relationship Id="rId111" Type="http://schemas.openxmlformats.org/officeDocument/2006/relationships/image" Target="media/image76.emf"/><Relationship Id="rId13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2.emf"/><Relationship Id="rId57" Type="http://schemas.openxmlformats.org/officeDocument/2006/relationships/oleObject" Target="embeddings/oleObject11.bin"/><Relationship Id="rId106" Type="http://schemas.openxmlformats.org/officeDocument/2006/relationships/image" Target="media/image74.png"/><Relationship Id="rId114" Type="http://schemas.openxmlformats.org/officeDocument/2006/relationships/image" Target="media/image79.emf"/><Relationship Id="rId119" Type="http://schemas.openxmlformats.org/officeDocument/2006/relationships/oleObject" Target="embeddings/oleObject30.bin"/><Relationship Id="rId127" Type="http://schemas.openxmlformats.org/officeDocument/2006/relationships/image" Target="media/image89.png"/><Relationship Id="rId10" Type="http://schemas.openxmlformats.org/officeDocument/2006/relationships/image" Target="media/image3.png"/><Relationship Id="rId31" Type="http://schemas.openxmlformats.org/officeDocument/2006/relationships/image" Target="media/image19.emf"/><Relationship Id="rId44" Type="http://schemas.openxmlformats.org/officeDocument/2006/relationships/image" Target="media/image27.emf"/><Relationship Id="rId52" Type="http://schemas.openxmlformats.org/officeDocument/2006/relationships/image" Target="media/image35.emf"/><Relationship Id="rId60" Type="http://schemas.openxmlformats.org/officeDocument/2006/relationships/image" Target="media/image42.emf"/><Relationship Id="rId65" Type="http://schemas.openxmlformats.org/officeDocument/2006/relationships/image" Target="media/image45.emf"/><Relationship Id="rId73" Type="http://schemas.openxmlformats.org/officeDocument/2006/relationships/image" Target="media/image50.png"/><Relationship Id="rId78" Type="http://schemas.openxmlformats.org/officeDocument/2006/relationships/image" Target="media/image53.emf"/><Relationship Id="rId81" Type="http://schemas.openxmlformats.org/officeDocument/2006/relationships/image" Target="media/image55.emf"/><Relationship Id="rId86" Type="http://schemas.openxmlformats.org/officeDocument/2006/relationships/image" Target="media/image59.emf"/><Relationship Id="rId94" Type="http://schemas.openxmlformats.org/officeDocument/2006/relationships/image" Target="media/image64.emf"/><Relationship Id="rId99" Type="http://schemas.openxmlformats.org/officeDocument/2006/relationships/image" Target="media/image68.emf"/><Relationship Id="rId101" Type="http://schemas.openxmlformats.org/officeDocument/2006/relationships/image" Target="media/image69.emf"/><Relationship Id="rId122" Type="http://schemas.openxmlformats.org/officeDocument/2006/relationships/image" Target="media/image85.emf"/><Relationship Id="rId130" Type="http://schemas.openxmlformats.org/officeDocument/2006/relationships/image" Target="media/image91.png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0.png"/><Relationship Id="rId39" Type="http://schemas.openxmlformats.org/officeDocument/2006/relationships/image" Target="media/image24.emf"/><Relationship Id="rId109" Type="http://schemas.openxmlformats.org/officeDocument/2006/relationships/oleObject" Target="embeddings/oleObject27.bin"/><Relationship Id="rId34" Type="http://schemas.openxmlformats.org/officeDocument/2006/relationships/image" Target="media/image21.png"/><Relationship Id="rId50" Type="http://schemas.openxmlformats.org/officeDocument/2006/relationships/image" Target="media/image33.emf"/><Relationship Id="rId55" Type="http://schemas.openxmlformats.org/officeDocument/2006/relationships/image" Target="media/image38.png"/><Relationship Id="rId76" Type="http://schemas.openxmlformats.org/officeDocument/2006/relationships/oleObject" Target="embeddings/oleObject18.bin"/><Relationship Id="rId97" Type="http://schemas.openxmlformats.org/officeDocument/2006/relationships/oleObject" Target="embeddings/oleObject24.bin"/><Relationship Id="rId104" Type="http://schemas.openxmlformats.org/officeDocument/2006/relationships/image" Target="media/image72.png"/><Relationship Id="rId120" Type="http://schemas.openxmlformats.org/officeDocument/2006/relationships/image" Target="media/image83.emf"/><Relationship Id="rId125" Type="http://schemas.openxmlformats.org/officeDocument/2006/relationships/image" Target="media/image87.emf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7.emf"/><Relationship Id="rId24" Type="http://schemas.openxmlformats.org/officeDocument/2006/relationships/oleObject" Target="embeddings/oleObject4.bin"/><Relationship Id="rId40" Type="http://schemas.openxmlformats.org/officeDocument/2006/relationships/image" Target="media/image25.png"/><Relationship Id="rId45" Type="http://schemas.openxmlformats.org/officeDocument/2006/relationships/image" Target="media/image28.emf"/><Relationship Id="rId66" Type="http://schemas.openxmlformats.org/officeDocument/2006/relationships/image" Target="media/image46.png"/><Relationship Id="rId87" Type="http://schemas.openxmlformats.org/officeDocument/2006/relationships/image" Target="media/image60.emf"/><Relationship Id="rId110" Type="http://schemas.openxmlformats.org/officeDocument/2006/relationships/oleObject" Target="embeddings/oleObject28.bin"/><Relationship Id="rId115" Type="http://schemas.openxmlformats.org/officeDocument/2006/relationships/image" Target="media/image80.emf"/><Relationship Id="rId131" Type="http://schemas.openxmlformats.org/officeDocument/2006/relationships/oleObject" Target="embeddings/oleObject33.bin"/><Relationship Id="rId61" Type="http://schemas.openxmlformats.org/officeDocument/2006/relationships/oleObject" Target="embeddings/oleObject12.bin"/><Relationship Id="rId82" Type="http://schemas.openxmlformats.org/officeDocument/2006/relationships/image" Target="media/image56.emf"/><Relationship Id="rId19" Type="http://schemas.openxmlformats.org/officeDocument/2006/relationships/oleObject" Target="embeddings/oleObject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580101-6DF7-4EC6-8625-74EDF3FB7A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10375</Words>
  <Characters>62250</Characters>
  <Application>Microsoft Office Word</Application>
  <DocSecurity>0</DocSecurity>
  <Lines>518</Lines>
  <Paragraphs>144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72481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2022-11-24T11:25:00Z</dcterms:created>
  <dcterms:modified xsi:type="dcterms:W3CDTF">2022-12-12T09:46:00Z</dcterms:modified>
</cp:coreProperties>
</file>