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D5" w:rsidRPr="001150EE" w:rsidRDefault="008722D5" w:rsidP="008722D5">
      <w:pPr>
        <w:ind w:left="142" w:hanging="142"/>
        <w:jc w:val="right"/>
        <w:rPr>
          <w:b/>
          <w:sz w:val="22"/>
          <w:szCs w:val="22"/>
        </w:rPr>
      </w:pPr>
      <w:r w:rsidRPr="001150EE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5</w:t>
      </w:r>
    </w:p>
    <w:p w:rsidR="008722D5" w:rsidRDefault="008722D5" w:rsidP="008722D5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1150EE">
        <w:rPr>
          <w:rFonts w:ascii="Times New Roman" w:hAnsi="Times New Roman"/>
          <w:b/>
          <w:bCs/>
          <w:sz w:val="22"/>
        </w:rPr>
        <w:t>do Warunków przetargowych</w:t>
      </w:r>
    </w:p>
    <w:p w:rsidR="008722D5" w:rsidRPr="001150EE" w:rsidRDefault="008722D5" w:rsidP="008722D5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po zmianach z dn. </w:t>
      </w:r>
      <w:r w:rsidR="005658AE" w:rsidRPr="008E1361">
        <w:rPr>
          <w:rFonts w:ascii="Times New Roman" w:hAnsi="Times New Roman"/>
          <w:b/>
          <w:bCs/>
          <w:sz w:val="22"/>
        </w:rPr>
        <w:t>11</w:t>
      </w:r>
      <w:r w:rsidRPr="008E1361">
        <w:rPr>
          <w:rFonts w:ascii="Times New Roman" w:hAnsi="Times New Roman"/>
          <w:b/>
          <w:bCs/>
          <w:sz w:val="22"/>
        </w:rPr>
        <w:t>.</w:t>
      </w:r>
      <w:r>
        <w:rPr>
          <w:rFonts w:ascii="Times New Roman" w:hAnsi="Times New Roman"/>
          <w:b/>
          <w:bCs/>
          <w:sz w:val="22"/>
        </w:rPr>
        <w:t>07.2022 r.</w:t>
      </w:r>
    </w:p>
    <w:p w:rsidR="008722D5" w:rsidRDefault="008722D5" w:rsidP="008722D5">
      <w:pPr>
        <w:jc w:val="right"/>
        <w:rPr>
          <w:bCs/>
          <w:i/>
          <w:iCs/>
          <w:sz w:val="22"/>
          <w:szCs w:val="22"/>
        </w:rPr>
      </w:pPr>
      <w:r w:rsidRPr="001150EE">
        <w:rPr>
          <w:bCs/>
          <w:i/>
          <w:iCs/>
          <w:sz w:val="22"/>
          <w:szCs w:val="22"/>
        </w:rPr>
        <w:t>(wzór)</w:t>
      </w:r>
    </w:p>
    <w:p w:rsidR="008722D5" w:rsidRPr="00092C76" w:rsidRDefault="008722D5" w:rsidP="008722D5">
      <w:pPr>
        <w:pStyle w:val="Nagwek8"/>
        <w:numPr>
          <w:ilvl w:val="0"/>
          <w:numId w:val="0"/>
        </w:numPr>
        <w:jc w:val="center"/>
        <w:rPr>
          <w:bCs w:val="0"/>
        </w:rPr>
      </w:pPr>
      <w:r w:rsidRPr="00092C76">
        <w:rPr>
          <w:bCs w:val="0"/>
        </w:rPr>
        <w:t>Specyfikacja oferowanego przedmiotu zamówienia</w:t>
      </w:r>
    </w:p>
    <w:p w:rsidR="008722D5" w:rsidRPr="00092C76" w:rsidRDefault="008722D5" w:rsidP="008722D5"/>
    <w:p w:rsidR="008722D5" w:rsidRPr="00092C76" w:rsidRDefault="008722D5" w:rsidP="008722D5">
      <w:pPr>
        <w:numPr>
          <w:ilvl w:val="0"/>
          <w:numId w:val="2"/>
        </w:numPr>
        <w:tabs>
          <w:tab w:val="left" w:pos="-5040"/>
        </w:tabs>
        <w:ind w:left="284" w:hanging="284"/>
        <w:jc w:val="both"/>
        <w:rPr>
          <w:sz w:val="22"/>
          <w:szCs w:val="22"/>
        </w:rPr>
      </w:pPr>
      <w:r w:rsidRPr="00092C76">
        <w:rPr>
          <w:b/>
          <w:bCs/>
          <w:sz w:val="22"/>
        </w:rPr>
        <w:t>Część 1 – dostawa preparatów do dezynfekcji</w:t>
      </w:r>
      <w:r w:rsidRPr="00092C76">
        <w:rPr>
          <w:bCs/>
          <w:sz w:val="20"/>
          <w:szCs w:val="20"/>
          <w:vertAlign w:val="superscript"/>
        </w:rPr>
        <w:t>* )</w:t>
      </w:r>
    </w:p>
    <w:p w:rsidR="008722D5" w:rsidRPr="00092C76" w:rsidRDefault="008722D5" w:rsidP="008722D5">
      <w:pPr>
        <w:tabs>
          <w:tab w:val="left" w:pos="-5040"/>
        </w:tabs>
        <w:jc w:val="both"/>
        <w:rPr>
          <w:sz w:val="22"/>
          <w:szCs w:val="22"/>
        </w:rPr>
      </w:pPr>
    </w:p>
    <w:p w:rsidR="008722D5" w:rsidRPr="00092C76" w:rsidRDefault="008722D5" w:rsidP="008722D5">
      <w:pPr>
        <w:numPr>
          <w:ilvl w:val="0"/>
          <w:numId w:val="3"/>
        </w:numPr>
        <w:tabs>
          <w:tab w:val="clear" w:pos="1800"/>
          <w:tab w:val="left" w:pos="-5040"/>
        </w:tabs>
        <w:spacing w:before="120" w:after="120"/>
        <w:ind w:left="426" w:hanging="284"/>
        <w:jc w:val="both"/>
        <w:rPr>
          <w:b/>
          <w:sz w:val="22"/>
          <w:szCs w:val="22"/>
        </w:rPr>
      </w:pPr>
      <w:r w:rsidRPr="00092C76">
        <w:rPr>
          <w:b/>
          <w:kern w:val="2"/>
          <w:sz w:val="22"/>
          <w:szCs w:val="22"/>
        </w:rPr>
        <w:t>Specyfikacja</w:t>
      </w:r>
      <w:r w:rsidRPr="00092C7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przedmiotu zamówienia</w:t>
      </w:r>
      <w:r w:rsidRPr="00092C76">
        <w:rPr>
          <w:b/>
          <w:sz w:val="22"/>
          <w:szCs w:val="22"/>
        </w:rPr>
        <w:t>:</w:t>
      </w:r>
    </w:p>
    <w:tbl>
      <w:tblPr>
        <w:tblW w:w="964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334"/>
        <w:gridCol w:w="1134"/>
        <w:gridCol w:w="1134"/>
        <w:gridCol w:w="1052"/>
        <w:gridCol w:w="1418"/>
      </w:tblGrid>
      <w:tr w:rsidR="008722D5" w:rsidRPr="00092C76" w:rsidTr="009F216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Lp.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Zamawiana 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Cena jednostkowa netto za szt./op.</w:t>
            </w:r>
          </w:p>
          <w:p w:rsidR="008722D5" w:rsidRPr="00092C76" w:rsidRDefault="008722D5" w:rsidP="00CB52A1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(w zł)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Stawka podatku VAT</w:t>
            </w:r>
          </w:p>
          <w:p w:rsidR="008722D5" w:rsidRPr="00092C76" w:rsidRDefault="008722D5" w:rsidP="00CB52A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Wartość brutto</w:t>
            </w:r>
          </w:p>
          <w:p w:rsidR="008722D5" w:rsidRPr="00092C76" w:rsidRDefault="008722D5" w:rsidP="00CB52A1">
            <w:pPr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(w zł)</w:t>
            </w:r>
          </w:p>
        </w:tc>
      </w:tr>
      <w:tr w:rsidR="008722D5" w:rsidRPr="00092C76" w:rsidTr="009F216F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092C76">
              <w:rPr>
                <w:rFonts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092C76">
              <w:rPr>
                <w:rFonts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092C76">
              <w:rPr>
                <w:rFonts w:cs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092C76">
              <w:rPr>
                <w:rFonts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sz w:val="16"/>
                <w:szCs w:val="16"/>
              </w:rPr>
            </w:pPr>
            <w:r w:rsidRPr="00092C76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sz w:val="16"/>
                <w:szCs w:val="16"/>
              </w:rPr>
            </w:pPr>
            <w:r w:rsidRPr="00092C76">
              <w:rPr>
                <w:sz w:val="16"/>
                <w:szCs w:val="16"/>
              </w:rPr>
              <w:t>5 = (2 x 3) + kwota podatku VAT</w:t>
            </w:r>
          </w:p>
        </w:tc>
      </w:tr>
      <w:tr w:rsidR="008722D5" w:rsidRPr="00092C76" w:rsidTr="009F216F">
        <w:trPr>
          <w:cantSplit/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D5" w:rsidRPr="00092C76" w:rsidRDefault="008722D5" w:rsidP="00CB52A1">
            <w:pPr>
              <w:pStyle w:val="Tekstpodstawowy3"/>
              <w:spacing w:after="0"/>
              <w:ind w:left="90"/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  <w:r w:rsidRPr="00092C76">
              <w:rPr>
                <w:sz w:val="18"/>
                <w:szCs w:val="18"/>
              </w:rPr>
              <w:t xml:space="preserve">Szybko działający alkoholowy preparat do dezynfekcji powierzchni sprzętu medycznego typu </w:t>
            </w:r>
            <w:proofErr w:type="spellStart"/>
            <w:r w:rsidRPr="00092C76">
              <w:rPr>
                <w:sz w:val="18"/>
                <w:szCs w:val="18"/>
              </w:rPr>
              <w:t>Incidin</w:t>
            </w:r>
            <w:proofErr w:type="spellEnd"/>
            <w:r w:rsidRPr="00092C76">
              <w:rPr>
                <w:sz w:val="18"/>
                <w:szCs w:val="18"/>
              </w:rPr>
              <w:t xml:space="preserve"> </w:t>
            </w:r>
            <w:proofErr w:type="spellStart"/>
            <w:r w:rsidRPr="00092C76">
              <w:rPr>
                <w:sz w:val="18"/>
                <w:szCs w:val="18"/>
              </w:rPr>
              <w:t>liquid</w:t>
            </w:r>
            <w:proofErr w:type="spellEnd"/>
            <w:r w:rsidRPr="00092C76">
              <w:rPr>
                <w:sz w:val="18"/>
                <w:szCs w:val="18"/>
              </w:rPr>
              <w:t xml:space="preserve"> spray, aktywny wobec bakterii (łącznie z </w:t>
            </w:r>
            <w:proofErr w:type="spellStart"/>
            <w:r w:rsidRPr="00092C76">
              <w:rPr>
                <w:sz w:val="18"/>
                <w:szCs w:val="18"/>
              </w:rPr>
              <w:t>Tbc</w:t>
            </w:r>
            <w:proofErr w:type="spellEnd"/>
            <w:r w:rsidRPr="00092C76">
              <w:rPr>
                <w:sz w:val="18"/>
                <w:szCs w:val="18"/>
              </w:rPr>
              <w:t xml:space="preserve">), grzybów </w:t>
            </w:r>
            <w:r w:rsidR="009F216F">
              <w:rPr>
                <w:sz w:val="18"/>
                <w:szCs w:val="18"/>
              </w:rPr>
              <w:br/>
            </w:r>
            <w:r w:rsidRPr="00092C76">
              <w:rPr>
                <w:sz w:val="18"/>
                <w:szCs w:val="18"/>
              </w:rPr>
              <w:t xml:space="preserve">i wirusów (łącznie z HBV – w teście MADT), </w:t>
            </w:r>
            <w:proofErr w:type="spellStart"/>
            <w:r w:rsidRPr="00092C76">
              <w:rPr>
                <w:sz w:val="18"/>
                <w:szCs w:val="18"/>
              </w:rPr>
              <w:t>rotawirusów</w:t>
            </w:r>
            <w:proofErr w:type="spellEnd"/>
            <w:r w:rsidRPr="00092C76">
              <w:rPr>
                <w:sz w:val="18"/>
                <w:szCs w:val="18"/>
              </w:rPr>
              <w:t xml:space="preserve"> i wir</w:t>
            </w:r>
            <w:r w:rsidR="009F216F">
              <w:rPr>
                <w:sz w:val="18"/>
                <w:szCs w:val="18"/>
              </w:rPr>
              <w:t xml:space="preserve">usa HIV, pojemnik z atomizerem </w:t>
            </w:r>
            <w:r w:rsidRPr="00E07F1A">
              <w:rPr>
                <w:sz w:val="18"/>
                <w:szCs w:val="18"/>
              </w:rPr>
              <w:t>o poj. 1 l.</w:t>
            </w:r>
          </w:p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Nazwa: .............................................................................</w:t>
            </w: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Producent: .......................................................................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907188" w:rsidRDefault="008722D5" w:rsidP="00CB52A1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E07F1A">
              <w:rPr>
                <w:rFonts w:ascii="Times New Roman" w:hAnsi="Times New Roman"/>
                <w:sz w:val="18"/>
                <w:szCs w:val="18"/>
              </w:rPr>
              <w:t>590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  <w:tr w:rsidR="008722D5" w:rsidRPr="00092C76" w:rsidTr="009F216F">
        <w:trPr>
          <w:cantSplit/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D5" w:rsidRPr="00092C76" w:rsidRDefault="008722D5" w:rsidP="00CB52A1">
            <w:pPr>
              <w:pStyle w:val="Tekstpodstawowy3"/>
              <w:spacing w:after="0"/>
              <w:ind w:left="90"/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Default="008722D5" w:rsidP="00CB52A1">
            <w:pPr>
              <w:jc w:val="both"/>
              <w:rPr>
                <w:sz w:val="18"/>
                <w:szCs w:val="18"/>
              </w:rPr>
            </w:pPr>
            <w:r w:rsidRPr="00092C76">
              <w:rPr>
                <w:sz w:val="18"/>
                <w:szCs w:val="18"/>
              </w:rPr>
              <w:t xml:space="preserve">Samorozpuszczające się tabletki typu </w:t>
            </w:r>
            <w:proofErr w:type="spellStart"/>
            <w:r w:rsidRPr="00092C76">
              <w:rPr>
                <w:sz w:val="18"/>
                <w:szCs w:val="18"/>
              </w:rPr>
              <w:t>Medicarina</w:t>
            </w:r>
            <w:proofErr w:type="spellEnd"/>
            <w:r w:rsidRPr="00092C76">
              <w:rPr>
                <w:sz w:val="18"/>
                <w:szCs w:val="18"/>
              </w:rPr>
              <w:t xml:space="preserve"> </w:t>
            </w:r>
            <w:r w:rsidRPr="00092C76">
              <w:rPr>
                <w:sz w:val="18"/>
                <w:szCs w:val="18"/>
              </w:rPr>
              <w:br/>
              <w:t>o działaniu bakteriobójczym, wirusobójczym, grzybobójc</w:t>
            </w:r>
            <w:r w:rsidR="005C3372">
              <w:rPr>
                <w:sz w:val="18"/>
                <w:szCs w:val="18"/>
              </w:rPr>
              <w:t xml:space="preserve">zym (włącznie z </w:t>
            </w:r>
            <w:proofErr w:type="spellStart"/>
            <w:r w:rsidR="005C3372">
              <w:rPr>
                <w:sz w:val="18"/>
                <w:szCs w:val="18"/>
              </w:rPr>
              <w:t>Tbc</w:t>
            </w:r>
            <w:proofErr w:type="spellEnd"/>
            <w:r w:rsidR="005C3372">
              <w:rPr>
                <w:sz w:val="18"/>
                <w:szCs w:val="18"/>
              </w:rPr>
              <w:t xml:space="preserve"> i sporami)</w:t>
            </w:r>
            <w:r w:rsidR="009F216F">
              <w:rPr>
                <w:sz w:val="18"/>
                <w:szCs w:val="18"/>
              </w:rPr>
              <w:t xml:space="preserve">, op. </w:t>
            </w:r>
            <w:r w:rsidR="009F216F" w:rsidRPr="009F216F">
              <w:rPr>
                <w:b/>
                <w:sz w:val="18"/>
                <w:szCs w:val="18"/>
              </w:rPr>
              <w:t>max</w:t>
            </w:r>
            <w:r w:rsidR="009F216F">
              <w:rPr>
                <w:sz w:val="18"/>
                <w:szCs w:val="18"/>
              </w:rPr>
              <w:t xml:space="preserve"> </w:t>
            </w:r>
            <w:r w:rsidR="00E8388B">
              <w:rPr>
                <w:sz w:val="18"/>
                <w:szCs w:val="18"/>
              </w:rPr>
              <w:br/>
            </w:r>
            <w:r w:rsidR="009F216F" w:rsidRPr="009F216F">
              <w:rPr>
                <w:b/>
                <w:sz w:val="18"/>
                <w:szCs w:val="18"/>
              </w:rPr>
              <w:t>1000 g</w:t>
            </w:r>
            <w:r w:rsidRPr="00E07F1A">
              <w:rPr>
                <w:sz w:val="18"/>
                <w:szCs w:val="18"/>
              </w:rPr>
              <w:t>.</w:t>
            </w:r>
          </w:p>
          <w:p w:rsidR="005C3372" w:rsidRDefault="005C3372" w:rsidP="00CB52A1">
            <w:pPr>
              <w:jc w:val="both"/>
              <w:rPr>
                <w:sz w:val="18"/>
                <w:szCs w:val="18"/>
              </w:rPr>
            </w:pPr>
          </w:p>
          <w:p w:rsidR="005C3372" w:rsidRPr="005C3372" w:rsidRDefault="005C3372" w:rsidP="00CB52A1">
            <w:pPr>
              <w:jc w:val="both"/>
              <w:rPr>
                <w:b/>
                <w:sz w:val="18"/>
                <w:szCs w:val="18"/>
              </w:rPr>
            </w:pPr>
            <w:r w:rsidRPr="005C3372">
              <w:rPr>
                <w:b/>
                <w:sz w:val="18"/>
                <w:szCs w:val="18"/>
              </w:rPr>
              <w:t>Zamawiana ilość: 120 000 g</w:t>
            </w:r>
          </w:p>
          <w:p w:rsidR="005C3372" w:rsidRPr="005C3372" w:rsidRDefault="005C3372" w:rsidP="00CB52A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Op.</w:t>
            </w:r>
            <w:r w:rsidRPr="005C3372">
              <w:rPr>
                <w:b/>
                <w:sz w:val="18"/>
                <w:szCs w:val="18"/>
              </w:rPr>
              <w:t xml:space="preserve"> = …….. g</w:t>
            </w:r>
            <w:r w:rsidRPr="005C3372">
              <w:rPr>
                <w:b/>
                <w:sz w:val="18"/>
                <w:szCs w:val="18"/>
                <w:vertAlign w:val="superscript"/>
              </w:rPr>
              <w:t>1)</w:t>
            </w:r>
          </w:p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Nazwa: .............................................................................</w:t>
            </w: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Producent: .......................................................................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5C3372" w:rsidRDefault="005C3372" w:rsidP="00CB52A1">
            <w:pPr>
              <w:pStyle w:val="Bezodstpw"/>
              <w:jc w:val="center"/>
              <w:rPr>
                <w:rFonts w:ascii="Times New Roman" w:hAnsi="Times New Roman"/>
                <w:b/>
                <w:sz w:val="18"/>
                <w:szCs w:val="18"/>
                <w:highlight w:val="red"/>
              </w:rPr>
            </w:pPr>
            <w:r w:rsidRPr="005C3372">
              <w:rPr>
                <w:rFonts w:ascii="Times New Roman" w:hAnsi="Times New Roman"/>
                <w:b/>
                <w:sz w:val="18"/>
                <w:szCs w:val="18"/>
              </w:rPr>
              <w:t>…….</w:t>
            </w:r>
            <w:r w:rsidR="008722D5" w:rsidRPr="005C3372">
              <w:rPr>
                <w:rFonts w:ascii="Times New Roman" w:hAnsi="Times New Roman"/>
                <w:b/>
                <w:sz w:val="18"/>
                <w:szCs w:val="18"/>
              </w:rPr>
              <w:t xml:space="preserve"> op.</w:t>
            </w:r>
            <w:r w:rsidRPr="005C337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  <w:tr w:rsidR="008722D5" w:rsidRPr="00092C76" w:rsidTr="009F216F">
        <w:trPr>
          <w:cantSplit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D5" w:rsidRPr="00092C76" w:rsidRDefault="008722D5" w:rsidP="00CB52A1">
            <w:pPr>
              <w:pStyle w:val="Tekstpodstawowy3"/>
              <w:spacing w:after="0"/>
              <w:ind w:left="90"/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  <w:r w:rsidRPr="00092C76">
              <w:rPr>
                <w:sz w:val="18"/>
                <w:szCs w:val="18"/>
              </w:rPr>
              <w:t xml:space="preserve">Preparat w proszku do ogólnej dezynfekcji czystych powierzchni typu </w:t>
            </w:r>
            <w:proofErr w:type="spellStart"/>
            <w:r w:rsidRPr="00092C76">
              <w:rPr>
                <w:sz w:val="18"/>
                <w:szCs w:val="18"/>
              </w:rPr>
              <w:t>Virkon</w:t>
            </w:r>
            <w:proofErr w:type="spellEnd"/>
            <w:r w:rsidRPr="00092C76">
              <w:rPr>
                <w:sz w:val="18"/>
                <w:szCs w:val="18"/>
              </w:rPr>
              <w:t xml:space="preserve"> o działaniu bakteriobójczym, wirusobójczym (włącznie z HIV i HBV) </w:t>
            </w:r>
            <w:r w:rsidRPr="00092C76">
              <w:rPr>
                <w:sz w:val="18"/>
                <w:szCs w:val="18"/>
              </w:rPr>
              <w:br/>
              <w:t xml:space="preserve">i grzybobójczym, </w:t>
            </w:r>
            <w:r w:rsidRPr="00E07F1A">
              <w:rPr>
                <w:sz w:val="18"/>
                <w:szCs w:val="18"/>
              </w:rPr>
              <w:t>op. = 200 g</w:t>
            </w:r>
            <w:r>
              <w:rPr>
                <w:sz w:val="18"/>
                <w:szCs w:val="18"/>
              </w:rPr>
              <w:t>.</w:t>
            </w:r>
          </w:p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Nazwa: .............................................................................</w:t>
            </w: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Producent: .......................................................................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907188" w:rsidRDefault="008722D5" w:rsidP="00CB52A1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E07F1A">
              <w:rPr>
                <w:rFonts w:ascii="Times New Roman" w:hAnsi="Times New Roman"/>
                <w:sz w:val="18"/>
                <w:szCs w:val="18"/>
              </w:rPr>
              <w:t>130 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  <w:tr w:rsidR="008722D5" w:rsidRPr="00092C76" w:rsidTr="009F216F">
        <w:trPr>
          <w:cantSplit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D5" w:rsidRPr="00092C76" w:rsidRDefault="008722D5" w:rsidP="00CB52A1">
            <w:pPr>
              <w:pStyle w:val="Tekstpodstawowy3"/>
              <w:spacing w:after="0"/>
              <w:ind w:left="90"/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Default="008722D5" w:rsidP="00CB52A1">
            <w:pPr>
              <w:jc w:val="both"/>
              <w:rPr>
                <w:sz w:val="18"/>
                <w:szCs w:val="18"/>
              </w:rPr>
            </w:pPr>
            <w:r w:rsidRPr="00092C76">
              <w:rPr>
                <w:sz w:val="18"/>
                <w:szCs w:val="18"/>
              </w:rPr>
              <w:t xml:space="preserve">Preparat typu </w:t>
            </w:r>
            <w:proofErr w:type="spellStart"/>
            <w:r>
              <w:rPr>
                <w:sz w:val="18"/>
                <w:szCs w:val="18"/>
              </w:rPr>
              <w:t>Incidin</w:t>
            </w:r>
            <w:proofErr w:type="spellEnd"/>
            <w:r>
              <w:rPr>
                <w:sz w:val="18"/>
                <w:szCs w:val="18"/>
              </w:rPr>
              <w:t xml:space="preserve"> Pro</w:t>
            </w:r>
            <w:r w:rsidRPr="00092C76">
              <w:rPr>
                <w:sz w:val="18"/>
                <w:szCs w:val="18"/>
              </w:rPr>
              <w:t xml:space="preserve"> do mycia </w:t>
            </w:r>
            <w:r w:rsidRPr="00092C76">
              <w:rPr>
                <w:sz w:val="18"/>
                <w:szCs w:val="18"/>
              </w:rPr>
              <w:br/>
              <w:t xml:space="preserve">i dezynfekcji powierzchni wodoodpornych i podłóg </w:t>
            </w:r>
            <w:r w:rsidRPr="00092C76">
              <w:rPr>
                <w:sz w:val="18"/>
                <w:szCs w:val="18"/>
              </w:rPr>
              <w:br/>
              <w:t xml:space="preserve">o spektrum działania obejmującym bakterie (w tym </w:t>
            </w:r>
            <w:proofErr w:type="spellStart"/>
            <w:r w:rsidRPr="00092C76">
              <w:rPr>
                <w:sz w:val="18"/>
                <w:szCs w:val="18"/>
              </w:rPr>
              <w:t>Tbc</w:t>
            </w:r>
            <w:proofErr w:type="spellEnd"/>
            <w:r w:rsidRPr="00092C76">
              <w:rPr>
                <w:sz w:val="18"/>
                <w:szCs w:val="18"/>
              </w:rPr>
              <w:t xml:space="preserve">), grzyby, HIV, HCV, Rota, Noro, </w:t>
            </w:r>
            <w:r w:rsidRPr="00E07F1A">
              <w:rPr>
                <w:sz w:val="18"/>
                <w:szCs w:val="18"/>
              </w:rPr>
              <w:t xml:space="preserve">op. = </w:t>
            </w:r>
            <w:r w:rsidR="005C3372" w:rsidRPr="005C3372">
              <w:rPr>
                <w:b/>
                <w:sz w:val="18"/>
                <w:szCs w:val="18"/>
              </w:rPr>
              <w:t>max</w:t>
            </w:r>
            <w:r w:rsidR="005C3372">
              <w:rPr>
                <w:sz w:val="18"/>
                <w:szCs w:val="18"/>
              </w:rPr>
              <w:t xml:space="preserve"> </w:t>
            </w:r>
            <w:r w:rsidRPr="00E07F1A">
              <w:rPr>
                <w:sz w:val="18"/>
                <w:szCs w:val="18"/>
              </w:rPr>
              <w:t>6 l.</w:t>
            </w:r>
          </w:p>
          <w:p w:rsidR="005C3372" w:rsidRDefault="005C3372" w:rsidP="00CB52A1">
            <w:pPr>
              <w:jc w:val="both"/>
              <w:rPr>
                <w:sz w:val="18"/>
                <w:szCs w:val="18"/>
              </w:rPr>
            </w:pPr>
          </w:p>
          <w:p w:rsidR="005C3372" w:rsidRDefault="005C3372" w:rsidP="00CB52A1">
            <w:pPr>
              <w:jc w:val="both"/>
              <w:rPr>
                <w:b/>
                <w:sz w:val="18"/>
                <w:szCs w:val="18"/>
              </w:rPr>
            </w:pPr>
            <w:r w:rsidRPr="005C3372">
              <w:rPr>
                <w:b/>
                <w:sz w:val="18"/>
                <w:szCs w:val="18"/>
              </w:rPr>
              <w:t>Zamawiana ilość: 300</w:t>
            </w:r>
            <w:r w:rsidR="00B77910">
              <w:rPr>
                <w:b/>
                <w:sz w:val="18"/>
                <w:szCs w:val="18"/>
              </w:rPr>
              <w:t xml:space="preserve"> </w:t>
            </w:r>
            <w:r w:rsidRPr="005C3372">
              <w:rPr>
                <w:b/>
                <w:sz w:val="18"/>
                <w:szCs w:val="18"/>
              </w:rPr>
              <w:t>l</w:t>
            </w:r>
          </w:p>
          <w:p w:rsidR="0033312D" w:rsidRPr="005C3372" w:rsidRDefault="0033312D" w:rsidP="003331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Op.</w:t>
            </w:r>
            <w:r w:rsidRPr="005C3372">
              <w:rPr>
                <w:b/>
                <w:sz w:val="18"/>
                <w:szCs w:val="18"/>
              </w:rPr>
              <w:t xml:space="preserve"> = …… </w:t>
            </w:r>
            <w:r>
              <w:rPr>
                <w:b/>
                <w:sz w:val="18"/>
                <w:szCs w:val="18"/>
              </w:rPr>
              <w:t>l</w:t>
            </w:r>
            <w:r w:rsidRPr="005C3372">
              <w:rPr>
                <w:b/>
                <w:sz w:val="18"/>
                <w:szCs w:val="18"/>
                <w:vertAlign w:val="superscript"/>
              </w:rPr>
              <w:t>1)</w:t>
            </w:r>
          </w:p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Nazwa: .............................................................................</w:t>
            </w: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Producent: .......................................................................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907188" w:rsidRDefault="00B77910" w:rsidP="00CB52A1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5C3372">
              <w:rPr>
                <w:rFonts w:ascii="Times New Roman" w:hAnsi="Times New Roman"/>
                <w:b/>
                <w:sz w:val="18"/>
                <w:szCs w:val="18"/>
              </w:rPr>
              <w:t>……. op.</w:t>
            </w:r>
            <w:r w:rsidRPr="005C337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  <w:tr w:rsidR="008722D5" w:rsidRPr="00092C76" w:rsidTr="009F216F">
        <w:trPr>
          <w:cantSplit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D5" w:rsidRPr="00092C76" w:rsidRDefault="008722D5" w:rsidP="00CB52A1">
            <w:pPr>
              <w:pStyle w:val="Tekstpodstawowy3"/>
              <w:spacing w:after="0"/>
              <w:ind w:left="90"/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  <w:r w:rsidRPr="00092C76">
              <w:rPr>
                <w:sz w:val="18"/>
                <w:szCs w:val="18"/>
              </w:rPr>
              <w:t xml:space="preserve">Alkoholowo-wodny, </w:t>
            </w:r>
            <w:proofErr w:type="spellStart"/>
            <w:r w:rsidRPr="00092C76">
              <w:rPr>
                <w:sz w:val="18"/>
                <w:szCs w:val="18"/>
              </w:rPr>
              <w:t>tiksotropowy</w:t>
            </w:r>
            <w:proofErr w:type="spellEnd"/>
            <w:r w:rsidRPr="00092C76">
              <w:rPr>
                <w:sz w:val="18"/>
                <w:szCs w:val="18"/>
              </w:rPr>
              <w:t xml:space="preserve"> żel do higienicznej </w:t>
            </w:r>
            <w:r w:rsidRPr="00092C76">
              <w:rPr>
                <w:sz w:val="18"/>
                <w:szCs w:val="18"/>
              </w:rPr>
              <w:br/>
              <w:t>i chirurgicznej dezynfekcji rąk</w:t>
            </w:r>
            <w:r>
              <w:rPr>
                <w:sz w:val="18"/>
                <w:szCs w:val="18"/>
              </w:rPr>
              <w:t xml:space="preserve"> metodą wcierania typu </w:t>
            </w:r>
            <w:proofErr w:type="spellStart"/>
            <w:r>
              <w:rPr>
                <w:sz w:val="18"/>
                <w:szCs w:val="18"/>
              </w:rPr>
              <w:t>AniosGel</w:t>
            </w:r>
            <w:proofErr w:type="spellEnd"/>
            <w:r w:rsidRPr="00092C76">
              <w:rPr>
                <w:sz w:val="18"/>
                <w:szCs w:val="18"/>
              </w:rPr>
              <w:t xml:space="preserve">, pojemnik z </w:t>
            </w:r>
            <w:r>
              <w:rPr>
                <w:sz w:val="18"/>
                <w:szCs w:val="18"/>
              </w:rPr>
              <w:t xml:space="preserve">pompką </w:t>
            </w:r>
            <w:r w:rsidRPr="00092C76">
              <w:rPr>
                <w:sz w:val="18"/>
                <w:szCs w:val="18"/>
              </w:rPr>
              <w:t>doz</w:t>
            </w:r>
            <w:r>
              <w:rPr>
                <w:sz w:val="18"/>
                <w:szCs w:val="18"/>
              </w:rPr>
              <w:t>ującą</w:t>
            </w:r>
            <w:r w:rsidRPr="00092C76">
              <w:rPr>
                <w:sz w:val="18"/>
                <w:szCs w:val="18"/>
              </w:rPr>
              <w:t xml:space="preserve"> </w:t>
            </w:r>
            <w:r w:rsidRPr="00E07F1A">
              <w:rPr>
                <w:sz w:val="18"/>
                <w:szCs w:val="18"/>
              </w:rPr>
              <w:t>o poj. 500 ml</w:t>
            </w:r>
            <w:r w:rsidRPr="00092C76">
              <w:rPr>
                <w:sz w:val="18"/>
                <w:szCs w:val="18"/>
              </w:rPr>
              <w:t>.</w:t>
            </w:r>
          </w:p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Nazwa: .............................................................................</w:t>
            </w: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Producent: .......................................................................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907188" w:rsidRDefault="008722D5" w:rsidP="00CB52A1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E07F1A">
              <w:rPr>
                <w:rFonts w:ascii="Times New Roman" w:hAnsi="Times New Roman"/>
                <w:sz w:val="18"/>
                <w:szCs w:val="18"/>
              </w:rPr>
              <w:t>120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  <w:tr w:rsidR="008722D5" w:rsidRPr="00092C76" w:rsidTr="009F216F">
        <w:trPr>
          <w:cantSplit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D5" w:rsidRPr="00092C76" w:rsidRDefault="008722D5" w:rsidP="00CB52A1">
            <w:pPr>
              <w:pStyle w:val="Tekstpodstawowy3"/>
              <w:spacing w:after="0"/>
              <w:ind w:left="90"/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  <w:r w:rsidRPr="00092C76">
              <w:rPr>
                <w:sz w:val="18"/>
                <w:szCs w:val="18"/>
              </w:rPr>
              <w:t xml:space="preserve">Preparat do dezynfekcji rąk i skóry typu </w:t>
            </w:r>
            <w:proofErr w:type="spellStart"/>
            <w:r w:rsidRPr="00092C76">
              <w:rPr>
                <w:sz w:val="18"/>
                <w:szCs w:val="18"/>
              </w:rPr>
              <w:t>Spitaderm</w:t>
            </w:r>
            <w:proofErr w:type="spellEnd"/>
            <w:r w:rsidRPr="00092C76">
              <w:rPr>
                <w:sz w:val="18"/>
                <w:szCs w:val="18"/>
              </w:rPr>
              <w:t xml:space="preserve"> </w:t>
            </w:r>
            <w:r w:rsidRPr="00092C76">
              <w:rPr>
                <w:sz w:val="18"/>
                <w:szCs w:val="18"/>
              </w:rPr>
              <w:br/>
              <w:t xml:space="preserve">o działaniu bakteriobójczym (łącznie z </w:t>
            </w:r>
            <w:proofErr w:type="spellStart"/>
            <w:r w:rsidRPr="00092C76">
              <w:rPr>
                <w:sz w:val="18"/>
                <w:szCs w:val="18"/>
              </w:rPr>
              <w:t>Tbc</w:t>
            </w:r>
            <w:proofErr w:type="spellEnd"/>
            <w:r w:rsidRPr="00092C76">
              <w:rPr>
                <w:sz w:val="18"/>
                <w:szCs w:val="18"/>
              </w:rPr>
              <w:t xml:space="preserve">), grzybobójczym, wirusobójczym: HBV, HIV, Rota, </w:t>
            </w:r>
            <w:proofErr w:type="spellStart"/>
            <w:r w:rsidRPr="00092C76">
              <w:rPr>
                <w:sz w:val="18"/>
                <w:szCs w:val="18"/>
              </w:rPr>
              <w:t>Herpes</w:t>
            </w:r>
            <w:proofErr w:type="spellEnd"/>
            <w:r w:rsidRPr="00092C76">
              <w:rPr>
                <w:sz w:val="18"/>
                <w:szCs w:val="18"/>
              </w:rPr>
              <w:t xml:space="preserve">, pojemnik z atomizerem </w:t>
            </w:r>
            <w:r w:rsidRPr="00E07F1A">
              <w:rPr>
                <w:sz w:val="18"/>
                <w:szCs w:val="18"/>
              </w:rPr>
              <w:t>o poj. 500 ml.</w:t>
            </w:r>
          </w:p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Nazwa: .............................................................................</w:t>
            </w: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Producent: .......................................................................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907188" w:rsidRDefault="008722D5" w:rsidP="00CB52A1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E07F1A">
              <w:rPr>
                <w:rFonts w:ascii="Times New Roman" w:hAnsi="Times New Roman"/>
                <w:sz w:val="18"/>
                <w:szCs w:val="18"/>
              </w:rPr>
              <w:t>350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  <w:tr w:rsidR="008722D5" w:rsidRPr="00092C76" w:rsidTr="009F216F">
        <w:trPr>
          <w:cantSplit/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D5" w:rsidRPr="00092C76" w:rsidRDefault="008722D5" w:rsidP="00CB52A1">
            <w:pPr>
              <w:pStyle w:val="Tekstpodstawowy3"/>
              <w:spacing w:after="0"/>
              <w:ind w:left="90"/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7.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Default="008722D5" w:rsidP="00CB52A1">
            <w:pPr>
              <w:jc w:val="both"/>
              <w:rPr>
                <w:sz w:val="18"/>
                <w:szCs w:val="18"/>
              </w:rPr>
            </w:pPr>
            <w:r w:rsidRPr="00092C76">
              <w:rPr>
                <w:sz w:val="18"/>
                <w:szCs w:val="18"/>
              </w:rPr>
              <w:t xml:space="preserve">Preparat typu </w:t>
            </w:r>
            <w:proofErr w:type="spellStart"/>
            <w:r w:rsidRPr="00092C76">
              <w:rPr>
                <w:sz w:val="18"/>
                <w:szCs w:val="18"/>
              </w:rPr>
              <w:t>Skinsept</w:t>
            </w:r>
            <w:proofErr w:type="spellEnd"/>
            <w:r w:rsidRPr="00092C76">
              <w:rPr>
                <w:sz w:val="18"/>
                <w:szCs w:val="18"/>
              </w:rPr>
              <w:t xml:space="preserve"> </w:t>
            </w:r>
            <w:proofErr w:type="spellStart"/>
            <w:r w:rsidRPr="00092C76">
              <w:rPr>
                <w:sz w:val="18"/>
                <w:szCs w:val="18"/>
              </w:rPr>
              <w:t>Pur</w:t>
            </w:r>
            <w:proofErr w:type="spellEnd"/>
            <w:r w:rsidRPr="00092C76">
              <w:rPr>
                <w:sz w:val="18"/>
                <w:szCs w:val="18"/>
              </w:rPr>
              <w:t xml:space="preserve"> do odkażania skóry przed operacjami, iniekcjami, punkcjami, pobieraniem krwi </w:t>
            </w:r>
            <w:r w:rsidRPr="00092C76">
              <w:rPr>
                <w:sz w:val="18"/>
                <w:szCs w:val="18"/>
              </w:rPr>
              <w:br/>
              <w:t xml:space="preserve">i szczepieniami, aktywny wobec bakterii (włącznie </w:t>
            </w:r>
            <w:r w:rsidRPr="00092C76">
              <w:rPr>
                <w:sz w:val="18"/>
                <w:szCs w:val="18"/>
              </w:rPr>
              <w:br/>
              <w:t xml:space="preserve">z prątkami gruźlicy), grzybów i wirusów (HBV, HIV, </w:t>
            </w:r>
            <w:proofErr w:type="spellStart"/>
            <w:r w:rsidRPr="00092C76">
              <w:rPr>
                <w:sz w:val="18"/>
                <w:szCs w:val="18"/>
              </w:rPr>
              <w:t>Herpes</w:t>
            </w:r>
            <w:proofErr w:type="spellEnd"/>
            <w:r w:rsidRPr="00092C76">
              <w:rPr>
                <w:sz w:val="18"/>
                <w:szCs w:val="18"/>
              </w:rPr>
              <w:t xml:space="preserve">, Rota), pojemnik z atomizerem </w:t>
            </w:r>
            <w:r w:rsidRPr="00BE22E3">
              <w:rPr>
                <w:sz w:val="18"/>
                <w:szCs w:val="18"/>
              </w:rPr>
              <w:t xml:space="preserve">o poj. </w:t>
            </w:r>
            <w:r w:rsidR="00B77910" w:rsidRPr="00B77910">
              <w:rPr>
                <w:b/>
                <w:sz w:val="18"/>
                <w:szCs w:val="18"/>
              </w:rPr>
              <w:t xml:space="preserve">max </w:t>
            </w:r>
            <w:r w:rsidRPr="00B77910">
              <w:rPr>
                <w:sz w:val="18"/>
                <w:szCs w:val="18"/>
              </w:rPr>
              <w:t>350</w:t>
            </w:r>
            <w:r w:rsidRPr="00BE22E3">
              <w:rPr>
                <w:sz w:val="18"/>
                <w:szCs w:val="18"/>
              </w:rPr>
              <w:t xml:space="preserve"> ml</w:t>
            </w:r>
            <w:r w:rsidRPr="00092C76">
              <w:rPr>
                <w:sz w:val="18"/>
                <w:szCs w:val="18"/>
              </w:rPr>
              <w:t>.</w:t>
            </w:r>
          </w:p>
          <w:p w:rsidR="00B77910" w:rsidRDefault="00B77910" w:rsidP="00CB52A1">
            <w:pPr>
              <w:jc w:val="both"/>
              <w:rPr>
                <w:sz w:val="18"/>
                <w:szCs w:val="18"/>
              </w:rPr>
            </w:pPr>
          </w:p>
          <w:p w:rsidR="00B77910" w:rsidRDefault="00B77910" w:rsidP="00CB52A1">
            <w:pPr>
              <w:jc w:val="both"/>
              <w:rPr>
                <w:b/>
                <w:sz w:val="18"/>
                <w:szCs w:val="18"/>
              </w:rPr>
            </w:pPr>
            <w:r w:rsidRPr="00B77910">
              <w:rPr>
                <w:b/>
                <w:sz w:val="18"/>
                <w:szCs w:val="18"/>
              </w:rPr>
              <w:t>Zamawiana ilość: 105 000 ml</w:t>
            </w:r>
          </w:p>
          <w:p w:rsidR="0033312D" w:rsidRPr="005C3372" w:rsidRDefault="0033312D" w:rsidP="003331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Op.</w:t>
            </w:r>
            <w:r w:rsidRPr="005C3372">
              <w:rPr>
                <w:b/>
                <w:sz w:val="18"/>
                <w:szCs w:val="18"/>
              </w:rPr>
              <w:t xml:space="preserve"> = …….. </w:t>
            </w:r>
            <w:r>
              <w:rPr>
                <w:b/>
                <w:sz w:val="18"/>
                <w:szCs w:val="18"/>
              </w:rPr>
              <w:t>ml</w:t>
            </w:r>
            <w:r w:rsidRPr="005C3372">
              <w:rPr>
                <w:b/>
                <w:sz w:val="18"/>
                <w:szCs w:val="18"/>
                <w:vertAlign w:val="superscript"/>
              </w:rPr>
              <w:t>1)</w:t>
            </w:r>
          </w:p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Nazwa: .............................................................................</w:t>
            </w: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Producent: .......................................................................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B77910" w:rsidRDefault="00B77910" w:rsidP="00CB52A1">
            <w:pPr>
              <w:pStyle w:val="Bezodstpw"/>
              <w:jc w:val="center"/>
              <w:rPr>
                <w:rFonts w:ascii="Times New Roman" w:hAnsi="Times New Roman"/>
                <w:b/>
                <w:sz w:val="18"/>
                <w:szCs w:val="18"/>
                <w:highlight w:val="red"/>
              </w:rPr>
            </w:pPr>
            <w:r w:rsidRPr="00B77910">
              <w:rPr>
                <w:rFonts w:ascii="Times New Roman" w:hAnsi="Times New Roman"/>
                <w:b/>
                <w:sz w:val="18"/>
                <w:szCs w:val="18"/>
              </w:rPr>
              <w:t>…….</w:t>
            </w:r>
            <w:r w:rsidR="008722D5" w:rsidRPr="00B77910">
              <w:rPr>
                <w:rFonts w:ascii="Times New Roman" w:hAnsi="Times New Roman"/>
                <w:b/>
                <w:sz w:val="18"/>
                <w:szCs w:val="18"/>
              </w:rPr>
              <w:t xml:space="preserve"> szt.</w:t>
            </w:r>
            <w:r w:rsidRPr="00B77910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  <w:tr w:rsidR="008722D5" w:rsidRPr="00092C76" w:rsidTr="00CB52A1">
        <w:trPr>
          <w:cantSplit/>
          <w:trHeight w:val="358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33312D" w:rsidRDefault="008722D5" w:rsidP="00CB52A1">
            <w:pPr>
              <w:pStyle w:val="Zawartotabeli"/>
              <w:snapToGrid w:val="0"/>
              <w:jc w:val="right"/>
              <w:rPr>
                <w:rFonts w:cs="Times New Roman"/>
                <w:sz w:val="18"/>
                <w:szCs w:val="18"/>
              </w:rPr>
            </w:pPr>
            <w:r w:rsidRPr="0033312D">
              <w:rPr>
                <w:rFonts w:cs="Times New Roman"/>
                <w:sz w:val="18"/>
                <w:szCs w:val="18"/>
              </w:rPr>
              <w:t>Razem (suma poz. 1 – 7):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</w:tbl>
    <w:p w:rsidR="008722D5" w:rsidRPr="005C3372" w:rsidRDefault="005C3372" w:rsidP="008722D5">
      <w:pPr>
        <w:rPr>
          <w:b/>
          <w:bCs/>
          <w:i/>
          <w:sz w:val="18"/>
          <w:szCs w:val="18"/>
        </w:rPr>
      </w:pPr>
      <w:r w:rsidRPr="005C3372">
        <w:rPr>
          <w:b/>
          <w:bCs/>
          <w:sz w:val="18"/>
          <w:szCs w:val="18"/>
          <w:vertAlign w:val="superscript"/>
        </w:rPr>
        <w:t xml:space="preserve">1) </w:t>
      </w:r>
      <w:r w:rsidRPr="005C3372">
        <w:rPr>
          <w:b/>
          <w:bCs/>
          <w:i/>
          <w:sz w:val="18"/>
          <w:szCs w:val="18"/>
        </w:rPr>
        <w:t>należy podać zaoferowaną ilość g</w:t>
      </w:r>
      <w:r w:rsidR="00B77910">
        <w:rPr>
          <w:b/>
          <w:bCs/>
          <w:i/>
          <w:sz w:val="18"/>
          <w:szCs w:val="18"/>
        </w:rPr>
        <w:t>ramów</w:t>
      </w:r>
      <w:r w:rsidR="0033312D">
        <w:rPr>
          <w:b/>
          <w:bCs/>
          <w:i/>
          <w:sz w:val="18"/>
          <w:szCs w:val="18"/>
        </w:rPr>
        <w:t>/litrów/mililitrów</w:t>
      </w:r>
      <w:r w:rsidRPr="005C3372">
        <w:rPr>
          <w:b/>
          <w:bCs/>
          <w:i/>
          <w:sz w:val="18"/>
          <w:szCs w:val="18"/>
        </w:rPr>
        <w:t xml:space="preserve"> w opakowaniu</w:t>
      </w:r>
    </w:p>
    <w:p w:rsidR="005C3372" w:rsidRPr="005C3372" w:rsidRDefault="005C3372" w:rsidP="008722D5">
      <w:pPr>
        <w:rPr>
          <w:b/>
          <w:bCs/>
          <w:sz w:val="18"/>
          <w:szCs w:val="18"/>
        </w:rPr>
      </w:pPr>
      <w:r w:rsidRPr="005C3372">
        <w:rPr>
          <w:b/>
          <w:bCs/>
          <w:sz w:val="18"/>
          <w:szCs w:val="18"/>
          <w:vertAlign w:val="superscript"/>
        </w:rPr>
        <w:t xml:space="preserve">2) </w:t>
      </w:r>
      <w:r w:rsidRPr="005C3372">
        <w:rPr>
          <w:b/>
          <w:bCs/>
          <w:i/>
          <w:sz w:val="18"/>
          <w:szCs w:val="18"/>
        </w:rPr>
        <w:t>należy podać ilość opakowań</w:t>
      </w:r>
      <w:r w:rsidR="00B77910">
        <w:rPr>
          <w:b/>
          <w:bCs/>
          <w:i/>
          <w:sz w:val="18"/>
          <w:szCs w:val="18"/>
        </w:rPr>
        <w:t>/sztuk</w:t>
      </w:r>
      <w:r w:rsidRPr="005C3372">
        <w:rPr>
          <w:b/>
          <w:bCs/>
          <w:i/>
          <w:sz w:val="18"/>
          <w:szCs w:val="18"/>
        </w:rPr>
        <w:t xml:space="preserve"> odpowiadającą </w:t>
      </w:r>
      <w:r w:rsidR="00B77910">
        <w:rPr>
          <w:b/>
          <w:bCs/>
          <w:i/>
          <w:sz w:val="18"/>
          <w:szCs w:val="18"/>
        </w:rPr>
        <w:t xml:space="preserve">odpowiednio </w:t>
      </w:r>
      <w:r w:rsidRPr="005C3372">
        <w:rPr>
          <w:b/>
          <w:bCs/>
          <w:i/>
          <w:sz w:val="18"/>
          <w:szCs w:val="18"/>
        </w:rPr>
        <w:t>zamawianej ilości w gramach</w:t>
      </w:r>
      <w:r w:rsidR="00B77910">
        <w:rPr>
          <w:b/>
          <w:bCs/>
          <w:i/>
          <w:sz w:val="18"/>
          <w:szCs w:val="18"/>
        </w:rPr>
        <w:t>/litrach/m</w:t>
      </w:r>
      <w:r w:rsidR="0033312D">
        <w:rPr>
          <w:b/>
          <w:bCs/>
          <w:i/>
          <w:sz w:val="18"/>
          <w:szCs w:val="18"/>
        </w:rPr>
        <w:t>i</w:t>
      </w:r>
      <w:r w:rsidR="00B77910">
        <w:rPr>
          <w:b/>
          <w:bCs/>
          <w:i/>
          <w:sz w:val="18"/>
          <w:szCs w:val="18"/>
        </w:rPr>
        <w:t>l</w:t>
      </w:r>
      <w:r w:rsidR="0033312D">
        <w:rPr>
          <w:b/>
          <w:bCs/>
          <w:i/>
          <w:sz w:val="18"/>
          <w:szCs w:val="18"/>
        </w:rPr>
        <w:t>ilitrach</w:t>
      </w:r>
    </w:p>
    <w:p w:rsidR="008722D5" w:rsidRPr="00092C76" w:rsidRDefault="008722D5" w:rsidP="008722D5">
      <w:pPr>
        <w:rPr>
          <w:sz w:val="18"/>
          <w:szCs w:val="18"/>
        </w:rPr>
      </w:pPr>
      <w:r w:rsidRPr="00E5288E">
        <w:rPr>
          <w:b/>
          <w:sz w:val="18"/>
          <w:szCs w:val="18"/>
          <w:vertAlign w:val="superscript"/>
        </w:rPr>
        <w:t>* )</w:t>
      </w:r>
      <w:r w:rsidRPr="00092C76">
        <w:rPr>
          <w:bCs/>
          <w:sz w:val="18"/>
          <w:szCs w:val="18"/>
          <w:vertAlign w:val="superscript"/>
        </w:rPr>
        <w:t xml:space="preserve"> </w:t>
      </w:r>
      <w:r w:rsidRPr="00092C76">
        <w:rPr>
          <w:sz w:val="18"/>
          <w:szCs w:val="18"/>
        </w:rPr>
        <w:t xml:space="preserve"> - niepotrzebne skreślić</w:t>
      </w:r>
    </w:p>
    <w:p w:rsidR="008722D5" w:rsidRDefault="008722D5" w:rsidP="008722D5">
      <w:pPr>
        <w:rPr>
          <w:sz w:val="20"/>
        </w:rPr>
      </w:pPr>
    </w:p>
    <w:p w:rsidR="0033312D" w:rsidRPr="0033312D" w:rsidRDefault="0033312D" w:rsidP="0033312D">
      <w:pPr>
        <w:ind w:left="851" w:hanging="851"/>
        <w:jc w:val="both"/>
        <w:rPr>
          <w:b/>
          <w:i/>
          <w:sz w:val="20"/>
        </w:rPr>
      </w:pPr>
      <w:r w:rsidRPr="0033312D">
        <w:rPr>
          <w:b/>
          <w:i/>
          <w:sz w:val="20"/>
        </w:rPr>
        <w:t xml:space="preserve">Uwaga! W przypadku, gdy zamawiana ilość gramów/litrów/mililitrów nie odpowiada pełnej ilości opakowań/sztuk należy zaoferować odpowiednią liczbę opakowań/sztuk stosując zaokrąglenie </w:t>
      </w:r>
      <w:r w:rsidR="00C803E4">
        <w:rPr>
          <w:b/>
          <w:i/>
          <w:sz w:val="20"/>
        </w:rPr>
        <w:br/>
      </w:r>
      <w:r w:rsidRPr="0033312D">
        <w:rPr>
          <w:b/>
          <w:i/>
          <w:sz w:val="20"/>
        </w:rPr>
        <w:t>w górę.</w:t>
      </w:r>
    </w:p>
    <w:p w:rsidR="0033312D" w:rsidRPr="0033312D" w:rsidRDefault="0033312D" w:rsidP="0033312D">
      <w:pPr>
        <w:ind w:left="851" w:hanging="851"/>
        <w:jc w:val="both"/>
        <w:rPr>
          <w:i/>
          <w:sz w:val="20"/>
        </w:rPr>
      </w:pPr>
    </w:p>
    <w:p w:rsidR="008722D5" w:rsidRPr="00105364" w:rsidRDefault="008722D5" w:rsidP="008722D5">
      <w:pPr>
        <w:numPr>
          <w:ilvl w:val="0"/>
          <w:numId w:val="3"/>
        </w:numPr>
        <w:tabs>
          <w:tab w:val="clear" w:pos="1800"/>
          <w:tab w:val="left" w:pos="-5040"/>
        </w:tabs>
        <w:spacing w:before="120" w:after="120"/>
        <w:ind w:left="426" w:hanging="284"/>
        <w:jc w:val="both"/>
        <w:rPr>
          <w:sz w:val="22"/>
          <w:szCs w:val="22"/>
        </w:rPr>
      </w:pPr>
      <w:r w:rsidRPr="00105364">
        <w:rPr>
          <w:kern w:val="2"/>
          <w:sz w:val="22"/>
          <w:szCs w:val="22"/>
        </w:rPr>
        <w:t>Oświadczamy, iż oferowany przez nas w poz. 1-7 przedmiot zamówienia posiada termin ważności …………. miesięcy</w:t>
      </w:r>
      <w:r w:rsidRPr="00105364">
        <w:rPr>
          <w:sz w:val="18"/>
          <w:szCs w:val="18"/>
          <w:vertAlign w:val="superscript"/>
        </w:rPr>
        <w:t>* )</w:t>
      </w:r>
      <w:r w:rsidRPr="00105364">
        <w:rPr>
          <w:bCs/>
          <w:sz w:val="18"/>
          <w:szCs w:val="18"/>
          <w:vertAlign w:val="superscript"/>
        </w:rPr>
        <w:t xml:space="preserve"> </w:t>
      </w:r>
      <w:r w:rsidRPr="00105364">
        <w:rPr>
          <w:sz w:val="18"/>
          <w:szCs w:val="18"/>
        </w:rPr>
        <w:t xml:space="preserve"> </w:t>
      </w:r>
      <w:r w:rsidRPr="00105364">
        <w:rPr>
          <w:kern w:val="2"/>
          <w:sz w:val="22"/>
          <w:szCs w:val="22"/>
        </w:rPr>
        <w:t>od daty dostawy do siedziby Zamawiającego.</w:t>
      </w:r>
    </w:p>
    <w:p w:rsidR="008722D5" w:rsidRPr="00092C76" w:rsidRDefault="008722D5" w:rsidP="008722D5">
      <w:pPr>
        <w:rPr>
          <w:bCs/>
          <w:sz w:val="18"/>
          <w:szCs w:val="18"/>
          <w:vertAlign w:val="superscript"/>
        </w:rPr>
      </w:pPr>
    </w:p>
    <w:p w:rsidR="008722D5" w:rsidRPr="000418CB" w:rsidRDefault="008722D5" w:rsidP="008722D5">
      <w:pPr>
        <w:ind w:right="-1"/>
        <w:rPr>
          <w:bCs/>
          <w:sz w:val="18"/>
          <w:szCs w:val="18"/>
        </w:rPr>
      </w:pPr>
      <w:r w:rsidRPr="00E5288E">
        <w:rPr>
          <w:b/>
          <w:sz w:val="18"/>
          <w:szCs w:val="18"/>
          <w:vertAlign w:val="superscript"/>
        </w:rPr>
        <w:t>* )</w:t>
      </w:r>
      <w:r w:rsidRPr="00092C76">
        <w:rPr>
          <w:bCs/>
          <w:sz w:val="18"/>
          <w:szCs w:val="18"/>
          <w:vertAlign w:val="superscript"/>
        </w:rPr>
        <w:t xml:space="preserve"> </w:t>
      </w:r>
      <w:r w:rsidRPr="00092C76">
        <w:rPr>
          <w:sz w:val="18"/>
          <w:szCs w:val="18"/>
        </w:rPr>
        <w:t xml:space="preserve"> </w:t>
      </w:r>
      <w:r>
        <w:rPr>
          <w:bCs/>
          <w:kern w:val="2"/>
          <w:sz w:val="18"/>
          <w:szCs w:val="18"/>
          <w:vertAlign w:val="superscript"/>
        </w:rPr>
        <w:t xml:space="preserve">  </w:t>
      </w:r>
      <w:r w:rsidRPr="00092C76">
        <w:rPr>
          <w:sz w:val="18"/>
          <w:szCs w:val="18"/>
        </w:rPr>
        <w:t xml:space="preserve">- </w:t>
      </w:r>
      <w:r>
        <w:rPr>
          <w:sz w:val="18"/>
          <w:szCs w:val="18"/>
        </w:rPr>
        <w:t>Uczestnik przetargu oferuje termin ważności nie krótszy niż 6 miesięcy od daty dostawy do siedziby Zamawiającego</w:t>
      </w:r>
    </w:p>
    <w:p w:rsidR="008722D5" w:rsidRPr="00092C76" w:rsidRDefault="008722D5" w:rsidP="008722D5">
      <w:pPr>
        <w:ind w:right="-1"/>
        <w:rPr>
          <w:sz w:val="20"/>
        </w:rPr>
      </w:pPr>
    </w:p>
    <w:p w:rsidR="008722D5" w:rsidRPr="00105364" w:rsidRDefault="008722D5" w:rsidP="008722D5">
      <w:pPr>
        <w:numPr>
          <w:ilvl w:val="0"/>
          <w:numId w:val="3"/>
        </w:numPr>
        <w:tabs>
          <w:tab w:val="clear" w:pos="1800"/>
          <w:tab w:val="left" w:pos="-5040"/>
        </w:tabs>
        <w:spacing w:before="120" w:after="120"/>
        <w:ind w:left="426" w:hanging="284"/>
        <w:jc w:val="both"/>
        <w:rPr>
          <w:sz w:val="22"/>
          <w:szCs w:val="22"/>
        </w:rPr>
      </w:pPr>
      <w:r w:rsidRPr="00105364">
        <w:rPr>
          <w:kern w:val="2"/>
          <w:sz w:val="22"/>
          <w:szCs w:val="22"/>
        </w:rPr>
        <w:t>Oświadczamy, iż oferowany przez nas przedmiot zamówienia w zakresie odpowiednio dezynfekcji rąk i dezynfekcji powierzchni spełnia następujące wymagania:</w:t>
      </w:r>
    </w:p>
    <w:p w:rsidR="008722D5" w:rsidRPr="00105364" w:rsidRDefault="008722D5" w:rsidP="008722D5">
      <w:pPr>
        <w:pStyle w:val="Akapitzlist"/>
        <w:spacing w:line="240" w:lineRule="auto"/>
        <w:ind w:left="0" w:firstLine="426"/>
        <w:contextualSpacing/>
        <w:rPr>
          <w:rFonts w:ascii="Times New Roman" w:hAnsi="Times New Roman"/>
          <w:bCs/>
          <w:u w:val="single"/>
        </w:rPr>
      </w:pPr>
      <w:r w:rsidRPr="00105364">
        <w:rPr>
          <w:rFonts w:ascii="Times New Roman" w:hAnsi="Times New Roman"/>
          <w:bCs/>
          <w:u w:val="single"/>
        </w:rPr>
        <w:t>3.1) środek do dezynfekcji rąk:</w:t>
      </w:r>
    </w:p>
    <w:p w:rsidR="008722D5" w:rsidRPr="00F63241" w:rsidRDefault="008722D5" w:rsidP="008722D5">
      <w:pPr>
        <w:pStyle w:val="Akapitzlist"/>
        <w:spacing w:line="276" w:lineRule="auto"/>
        <w:ind w:left="1134" w:hanging="283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 xml:space="preserve">a) Rejestracja w Urzędzie Rejestracji Produktów Leczniczych, Wyrobów Medycznych </w:t>
      </w:r>
      <w:r w:rsidRPr="00F63241">
        <w:rPr>
          <w:rFonts w:ascii="Times New Roman" w:hAnsi="Times New Roman"/>
        </w:rPr>
        <w:br/>
        <w:t xml:space="preserve">i Produktów Biobójczych na okres dłuższy niż 180 dni jako produkt biobójczy – środek </w:t>
      </w:r>
      <w:r w:rsidRPr="00F63241">
        <w:rPr>
          <w:rFonts w:ascii="Times New Roman" w:hAnsi="Times New Roman"/>
        </w:rPr>
        <w:br/>
        <w:t>do dezynfekcji higienicznej i chirurgicznej rąk (obszar medyczny oraz niemedyczny).</w:t>
      </w:r>
    </w:p>
    <w:p w:rsidR="008722D5" w:rsidRPr="00F63241" w:rsidRDefault="008722D5" w:rsidP="008722D5">
      <w:pPr>
        <w:pStyle w:val="Akapitzlist"/>
        <w:spacing w:line="276" w:lineRule="auto"/>
        <w:ind w:left="1134" w:hanging="283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b)  Skład chemiczny - powyżej 80% wagowych alkoholu w produkcie do dezynfekcji rąk.</w:t>
      </w:r>
    </w:p>
    <w:p w:rsidR="008722D5" w:rsidRPr="00F63241" w:rsidRDefault="008722D5" w:rsidP="008722D5">
      <w:pPr>
        <w:pStyle w:val="Akapitzlist"/>
        <w:spacing w:line="276" w:lineRule="auto"/>
        <w:ind w:left="1134" w:hanging="283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 xml:space="preserve">c)  Składniki pielęgnacyjno-ochronne skóry rąk jak np.: glicerol, </w:t>
      </w:r>
      <w:proofErr w:type="spellStart"/>
      <w:r w:rsidRPr="00F63241">
        <w:rPr>
          <w:rFonts w:ascii="Times New Roman" w:hAnsi="Times New Roman"/>
        </w:rPr>
        <w:t>pantenol</w:t>
      </w:r>
      <w:proofErr w:type="spellEnd"/>
      <w:r w:rsidRPr="00F63241">
        <w:rPr>
          <w:rFonts w:ascii="Times New Roman" w:hAnsi="Times New Roman"/>
        </w:rPr>
        <w:t xml:space="preserve"> inne.</w:t>
      </w:r>
    </w:p>
    <w:p w:rsidR="008722D5" w:rsidRPr="00F63241" w:rsidRDefault="008722D5" w:rsidP="008722D5">
      <w:pPr>
        <w:pStyle w:val="Akapitzlist"/>
        <w:spacing w:line="276" w:lineRule="auto"/>
        <w:ind w:left="1134" w:hanging="283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d)  Udokumentowane działanie mikrobiologiczne (biobójcze):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firstLine="414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- Higieniczna dezynfekcja rąk wg EN 1500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firstLine="414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- Chirurgiczna dezynfekcja rąk wg EN 12791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firstLine="414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- Działanie bakteriobójcze wg EN 13727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firstLine="414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 xml:space="preserve">- Działanie </w:t>
      </w:r>
      <w:proofErr w:type="spellStart"/>
      <w:r w:rsidRPr="00F63241">
        <w:rPr>
          <w:rFonts w:ascii="Times New Roman" w:hAnsi="Times New Roman"/>
        </w:rPr>
        <w:t>prątkobójcze</w:t>
      </w:r>
      <w:proofErr w:type="spellEnd"/>
      <w:r w:rsidRPr="00F63241">
        <w:rPr>
          <w:rFonts w:ascii="Times New Roman" w:hAnsi="Times New Roman"/>
        </w:rPr>
        <w:t xml:space="preserve"> wg EN 14348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firstLine="414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 xml:space="preserve">- Działanie </w:t>
      </w:r>
      <w:proofErr w:type="spellStart"/>
      <w:r w:rsidRPr="00F63241">
        <w:rPr>
          <w:rFonts w:ascii="Times New Roman" w:hAnsi="Times New Roman"/>
        </w:rPr>
        <w:t>drożdżako</w:t>
      </w:r>
      <w:proofErr w:type="spellEnd"/>
      <w:r w:rsidRPr="00F63241">
        <w:rPr>
          <w:rFonts w:ascii="Times New Roman" w:hAnsi="Times New Roman"/>
        </w:rPr>
        <w:t>/grzybobójcze wg EN 13624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firstLine="414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- Działanie wirusobójcze wg EN 14476 (HIV, HCV, HBV).</w:t>
      </w:r>
    </w:p>
    <w:p w:rsidR="008722D5" w:rsidRDefault="008722D5" w:rsidP="008722D5">
      <w:pPr>
        <w:pStyle w:val="Akapitzlist"/>
        <w:spacing w:line="276" w:lineRule="auto"/>
        <w:ind w:left="0" w:firstLine="851"/>
        <w:contextualSpacing/>
        <w:jc w:val="both"/>
        <w:rPr>
          <w:rFonts w:ascii="Times New Roman" w:hAnsi="Times New Roman"/>
          <w:i/>
        </w:rPr>
      </w:pPr>
      <w:r w:rsidRPr="00F63241">
        <w:rPr>
          <w:rFonts w:ascii="Times New Roman" w:hAnsi="Times New Roman"/>
        </w:rPr>
        <w:t>e)  Etykieta produktu na opakowaniu w języku polskim</w:t>
      </w:r>
      <w:r w:rsidRPr="00F63241">
        <w:rPr>
          <w:rFonts w:ascii="Times New Roman" w:hAnsi="Times New Roman"/>
          <w:i/>
        </w:rPr>
        <w:t>.</w:t>
      </w:r>
    </w:p>
    <w:p w:rsidR="008E1361" w:rsidRPr="00F63241" w:rsidRDefault="008E1361" w:rsidP="008722D5">
      <w:pPr>
        <w:pStyle w:val="Akapitzlist"/>
        <w:spacing w:line="276" w:lineRule="auto"/>
        <w:ind w:left="0" w:firstLine="851"/>
        <w:contextualSpacing/>
        <w:jc w:val="both"/>
        <w:rPr>
          <w:rFonts w:ascii="Times New Roman" w:hAnsi="Times New Roman"/>
          <w:i/>
        </w:rPr>
      </w:pPr>
    </w:p>
    <w:p w:rsidR="008722D5" w:rsidRPr="00105364" w:rsidRDefault="008722D5" w:rsidP="008722D5">
      <w:pPr>
        <w:pStyle w:val="Akapitzlist"/>
        <w:spacing w:line="240" w:lineRule="auto"/>
        <w:ind w:left="284" w:firstLine="142"/>
        <w:contextualSpacing/>
        <w:rPr>
          <w:rFonts w:ascii="Times New Roman" w:hAnsi="Times New Roman"/>
          <w:bCs/>
          <w:u w:val="single"/>
        </w:rPr>
      </w:pPr>
      <w:r w:rsidRPr="00105364">
        <w:rPr>
          <w:rFonts w:ascii="Times New Roman" w:hAnsi="Times New Roman"/>
          <w:bCs/>
          <w:u w:val="single"/>
        </w:rPr>
        <w:lastRenderedPageBreak/>
        <w:t>3.2) środek do dezynfekcji powierzchni</w:t>
      </w:r>
    </w:p>
    <w:p w:rsidR="008722D5" w:rsidRPr="00F63241" w:rsidRDefault="008722D5" w:rsidP="008722D5">
      <w:pPr>
        <w:pStyle w:val="Akapitzlist"/>
        <w:spacing w:line="240" w:lineRule="auto"/>
        <w:ind w:left="1134" w:hanging="283"/>
        <w:contextualSpacing/>
        <w:jc w:val="both"/>
        <w:rPr>
          <w:rFonts w:ascii="Times New Roman" w:hAnsi="Times New Roman"/>
          <w:bCs/>
        </w:rPr>
      </w:pPr>
      <w:r w:rsidRPr="00F63241">
        <w:rPr>
          <w:rFonts w:ascii="Times New Roman" w:hAnsi="Times New Roman"/>
          <w:bCs/>
        </w:rPr>
        <w:t xml:space="preserve">a) Rejestracja w Urzędzie Rejestracji Produktów Leczniczych, Wyrobów Medycznych </w:t>
      </w:r>
      <w:r w:rsidRPr="00F63241">
        <w:rPr>
          <w:rFonts w:ascii="Times New Roman" w:hAnsi="Times New Roman"/>
          <w:bCs/>
        </w:rPr>
        <w:br/>
        <w:t>i Produktów Biobójczych na okres dłuższy niż 180 dni:</w:t>
      </w:r>
    </w:p>
    <w:p w:rsidR="008722D5" w:rsidRPr="00F63241" w:rsidRDefault="008722D5" w:rsidP="008722D5">
      <w:pPr>
        <w:pStyle w:val="Akapitzlist"/>
        <w:spacing w:line="240" w:lineRule="auto"/>
        <w:ind w:left="1276" w:hanging="142"/>
        <w:contextualSpacing/>
        <w:jc w:val="both"/>
        <w:rPr>
          <w:rFonts w:ascii="Times New Roman" w:hAnsi="Times New Roman"/>
          <w:bCs/>
        </w:rPr>
      </w:pPr>
      <w:r w:rsidRPr="00F63241">
        <w:rPr>
          <w:rFonts w:ascii="Times New Roman" w:hAnsi="Times New Roman"/>
          <w:bCs/>
        </w:rPr>
        <w:t>- jako produkt biobójczy – środek do dezynfekcji powierzchni mającej jak i niemającej kontaktu z żywnością (obszar medyczny oraz niemedyczny).</w:t>
      </w:r>
    </w:p>
    <w:p w:rsidR="008722D5" w:rsidRPr="00F63241" w:rsidRDefault="008722D5" w:rsidP="008722D5">
      <w:pPr>
        <w:pStyle w:val="Akapitzlist"/>
        <w:spacing w:line="240" w:lineRule="auto"/>
        <w:ind w:left="1276" w:hanging="142"/>
        <w:contextualSpacing/>
        <w:jc w:val="both"/>
        <w:rPr>
          <w:rFonts w:ascii="Times New Roman" w:hAnsi="Times New Roman"/>
          <w:bCs/>
        </w:rPr>
      </w:pPr>
      <w:r w:rsidRPr="00F63241">
        <w:rPr>
          <w:rFonts w:ascii="Times New Roman" w:hAnsi="Times New Roman"/>
          <w:bCs/>
        </w:rPr>
        <w:t>lub</w:t>
      </w:r>
    </w:p>
    <w:p w:rsidR="008722D5" w:rsidRPr="00F63241" w:rsidRDefault="008722D5" w:rsidP="008722D5">
      <w:pPr>
        <w:pStyle w:val="Akapitzlist"/>
        <w:spacing w:line="240" w:lineRule="auto"/>
        <w:ind w:left="1276" w:hanging="142"/>
        <w:contextualSpacing/>
        <w:jc w:val="both"/>
        <w:rPr>
          <w:rFonts w:ascii="Times New Roman" w:hAnsi="Times New Roman"/>
          <w:bCs/>
        </w:rPr>
      </w:pPr>
      <w:r w:rsidRPr="00F63241">
        <w:rPr>
          <w:rFonts w:ascii="Times New Roman" w:hAnsi="Times New Roman"/>
          <w:bCs/>
        </w:rPr>
        <w:t>- jako wyrób medyczny - środek do dezynfekcji powierzchni nieinwazyjnych wyrobów  medycznych (obszar medyczny).</w:t>
      </w:r>
    </w:p>
    <w:p w:rsidR="008722D5" w:rsidRPr="00F63241" w:rsidRDefault="008722D5" w:rsidP="008722D5">
      <w:pPr>
        <w:pStyle w:val="Akapitzlist"/>
        <w:spacing w:after="0" w:line="240" w:lineRule="auto"/>
        <w:ind w:left="1135" w:hanging="284"/>
        <w:contextualSpacing/>
        <w:jc w:val="both"/>
        <w:rPr>
          <w:rFonts w:ascii="Times New Roman" w:hAnsi="Times New Roman"/>
          <w:bCs/>
          <w:u w:val="single"/>
        </w:rPr>
      </w:pPr>
      <w:r w:rsidRPr="00F63241">
        <w:rPr>
          <w:rFonts w:ascii="Times New Roman" w:hAnsi="Times New Roman"/>
          <w:bCs/>
        </w:rPr>
        <w:t>b) Środek nie powinien pozostawiać nalotów oraz pozostałości produktu na dezynfekowanych powierzchniach.</w:t>
      </w:r>
    </w:p>
    <w:p w:rsidR="008722D5" w:rsidRPr="00F63241" w:rsidRDefault="008722D5" w:rsidP="008722D5">
      <w:pPr>
        <w:pStyle w:val="Nagwek5"/>
        <w:ind w:left="0" w:firstLine="851"/>
        <w:rPr>
          <w:b w:val="0"/>
          <w:sz w:val="22"/>
          <w:szCs w:val="22"/>
        </w:rPr>
      </w:pPr>
      <w:r w:rsidRPr="00F63241">
        <w:rPr>
          <w:b w:val="0"/>
          <w:sz w:val="22"/>
          <w:szCs w:val="22"/>
        </w:rPr>
        <w:t>c)  Udokumentowane działanie mikrobiologiczne (biobójcze):</w:t>
      </w:r>
    </w:p>
    <w:p w:rsidR="008722D5" w:rsidRPr="00F63241" w:rsidRDefault="008722D5" w:rsidP="008722D5">
      <w:pPr>
        <w:pStyle w:val="Nagwek5"/>
        <w:tabs>
          <w:tab w:val="left" w:pos="1276"/>
        </w:tabs>
        <w:ind w:firstLine="774"/>
        <w:rPr>
          <w:b w:val="0"/>
          <w:sz w:val="22"/>
          <w:szCs w:val="22"/>
        </w:rPr>
      </w:pPr>
      <w:r w:rsidRPr="00F63241">
        <w:rPr>
          <w:b w:val="0"/>
          <w:sz w:val="22"/>
          <w:szCs w:val="22"/>
        </w:rPr>
        <w:t>- Działanie bakteriobójcze minimalnie wg EN 13727, wskazane wg EN 16615</w:t>
      </w:r>
    </w:p>
    <w:p w:rsidR="008722D5" w:rsidRPr="00F63241" w:rsidRDefault="008722D5" w:rsidP="008722D5">
      <w:pPr>
        <w:tabs>
          <w:tab w:val="left" w:pos="1134"/>
        </w:tabs>
        <w:ind w:firstLine="567"/>
        <w:rPr>
          <w:sz w:val="22"/>
          <w:szCs w:val="22"/>
        </w:rPr>
      </w:pPr>
      <w:r w:rsidRPr="00F63241">
        <w:rPr>
          <w:sz w:val="22"/>
          <w:szCs w:val="22"/>
        </w:rPr>
        <w:tab/>
        <w:t xml:space="preserve">- Działanie </w:t>
      </w:r>
      <w:proofErr w:type="spellStart"/>
      <w:r w:rsidRPr="00F63241">
        <w:rPr>
          <w:sz w:val="22"/>
          <w:szCs w:val="22"/>
        </w:rPr>
        <w:t>drożdżako</w:t>
      </w:r>
      <w:proofErr w:type="spellEnd"/>
      <w:r w:rsidRPr="00F63241">
        <w:rPr>
          <w:sz w:val="22"/>
          <w:szCs w:val="22"/>
        </w:rPr>
        <w:t>/grzybobójcze minimalnie wg. EN 13624, wskazane wg EN 16615</w:t>
      </w:r>
    </w:p>
    <w:p w:rsidR="008722D5" w:rsidRPr="00F63241" w:rsidRDefault="008722D5" w:rsidP="008722D5">
      <w:pPr>
        <w:tabs>
          <w:tab w:val="left" w:pos="1134"/>
        </w:tabs>
        <w:rPr>
          <w:sz w:val="22"/>
          <w:szCs w:val="22"/>
        </w:rPr>
      </w:pPr>
      <w:r w:rsidRPr="00F63241">
        <w:rPr>
          <w:sz w:val="22"/>
          <w:szCs w:val="22"/>
        </w:rPr>
        <w:tab/>
        <w:t xml:space="preserve">- Działanie </w:t>
      </w:r>
      <w:proofErr w:type="spellStart"/>
      <w:r w:rsidRPr="00F63241">
        <w:rPr>
          <w:sz w:val="22"/>
          <w:szCs w:val="22"/>
        </w:rPr>
        <w:t>prątkobójcze</w:t>
      </w:r>
      <w:proofErr w:type="spellEnd"/>
      <w:r w:rsidRPr="00F63241">
        <w:rPr>
          <w:sz w:val="22"/>
          <w:szCs w:val="22"/>
        </w:rPr>
        <w:t xml:space="preserve"> wg EN 14348</w:t>
      </w:r>
    </w:p>
    <w:p w:rsidR="008722D5" w:rsidRPr="00F63241" w:rsidRDefault="008722D5" w:rsidP="008722D5">
      <w:pPr>
        <w:tabs>
          <w:tab w:val="left" w:pos="1134"/>
        </w:tabs>
        <w:rPr>
          <w:sz w:val="22"/>
          <w:szCs w:val="22"/>
        </w:rPr>
      </w:pPr>
      <w:r w:rsidRPr="00F63241">
        <w:rPr>
          <w:sz w:val="22"/>
          <w:szCs w:val="22"/>
        </w:rPr>
        <w:tab/>
        <w:t>- Działanie wirusobójcze wg EN 14476 (HIV, HCV, HBV).</w:t>
      </w:r>
    </w:p>
    <w:p w:rsidR="008722D5" w:rsidRDefault="008722D5" w:rsidP="008722D5">
      <w:pPr>
        <w:pStyle w:val="Akapitzlist"/>
        <w:spacing w:line="276" w:lineRule="auto"/>
        <w:ind w:left="0" w:firstLine="851"/>
        <w:contextualSpacing/>
        <w:jc w:val="both"/>
        <w:rPr>
          <w:rFonts w:ascii="Times New Roman" w:hAnsi="Times New Roman"/>
          <w:i/>
        </w:rPr>
      </w:pPr>
      <w:r w:rsidRPr="00F63241">
        <w:rPr>
          <w:rFonts w:ascii="Times New Roman" w:hAnsi="Times New Roman"/>
        </w:rPr>
        <w:t>d)  Etykieta produktu na opakowaniu w języku polskim</w:t>
      </w:r>
      <w:r w:rsidRPr="00F63241">
        <w:rPr>
          <w:rFonts w:ascii="Times New Roman" w:hAnsi="Times New Roman"/>
          <w:i/>
        </w:rPr>
        <w:t>.</w:t>
      </w:r>
    </w:p>
    <w:p w:rsidR="008722D5" w:rsidRDefault="008722D5" w:rsidP="008722D5">
      <w:pPr>
        <w:ind w:right="-1"/>
        <w:rPr>
          <w:sz w:val="20"/>
        </w:rPr>
      </w:pPr>
    </w:p>
    <w:p w:rsidR="008722D5" w:rsidRDefault="008722D5" w:rsidP="008722D5">
      <w:pPr>
        <w:ind w:right="-1"/>
        <w:rPr>
          <w:sz w:val="20"/>
        </w:rPr>
      </w:pPr>
    </w:p>
    <w:p w:rsidR="008722D5" w:rsidRDefault="008722D5" w:rsidP="008722D5">
      <w:pPr>
        <w:ind w:right="-1"/>
        <w:rPr>
          <w:sz w:val="20"/>
        </w:rPr>
      </w:pPr>
    </w:p>
    <w:p w:rsidR="008722D5" w:rsidRPr="00092C76" w:rsidRDefault="008722D5" w:rsidP="008722D5">
      <w:pPr>
        <w:ind w:right="-1"/>
        <w:rPr>
          <w:sz w:val="20"/>
        </w:rPr>
      </w:pPr>
    </w:p>
    <w:p w:rsidR="008722D5" w:rsidRPr="00092C76" w:rsidRDefault="008722D5" w:rsidP="008722D5">
      <w:pPr>
        <w:jc w:val="both"/>
        <w:rPr>
          <w:sz w:val="16"/>
          <w:szCs w:val="22"/>
        </w:rPr>
      </w:pPr>
      <w:r w:rsidRPr="00092C76">
        <w:rPr>
          <w:sz w:val="16"/>
          <w:szCs w:val="22"/>
        </w:rPr>
        <w:t>………………………………………</w:t>
      </w:r>
    </w:p>
    <w:p w:rsidR="008722D5" w:rsidRPr="00092C76" w:rsidRDefault="008722D5" w:rsidP="008722D5">
      <w:pPr>
        <w:jc w:val="both"/>
        <w:rPr>
          <w:sz w:val="16"/>
          <w:szCs w:val="18"/>
        </w:rPr>
      </w:pPr>
      <w:r w:rsidRPr="00092C76">
        <w:rPr>
          <w:sz w:val="16"/>
          <w:szCs w:val="20"/>
        </w:rPr>
        <w:t xml:space="preserve">            </w:t>
      </w:r>
      <w:r w:rsidRPr="00092C76">
        <w:rPr>
          <w:sz w:val="16"/>
          <w:szCs w:val="18"/>
        </w:rPr>
        <w:t>/miejscowość i data/</w:t>
      </w:r>
    </w:p>
    <w:p w:rsidR="008722D5" w:rsidRPr="00092C76" w:rsidRDefault="008722D5" w:rsidP="008722D5">
      <w:pPr>
        <w:ind w:left="3540" w:hanging="421"/>
        <w:jc w:val="both"/>
        <w:rPr>
          <w:sz w:val="16"/>
          <w:szCs w:val="20"/>
        </w:rPr>
      </w:pPr>
      <w:r w:rsidRPr="00092C76">
        <w:rPr>
          <w:sz w:val="16"/>
          <w:szCs w:val="20"/>
        </w:rPr>
        <w:t>………………………………………………………………….........…………………</w:t>
      </w:r>
    </w:p>
    <w:p w:rsidR="008722D5" w:rsidRPr="00092C76" w:rsidRDefault="008722D5" w:rsidP="008722D5">
      <w:pPr>
        <w:jc w:val="both"/>
        <w:rPr>
          <w:sz w:val="16"/>
          <w:szCs w:val="18"/>
        </w:rPr>
      </w:pPr>
      <w:r w:rsidRPr="00092C76">
        <w:rPr>
          <w:sz w:val="16"/>
          <w:szCs w:val="18"/>
        </w:rPr>
        <w:t xml:space="preserve">                                                                              /podpis osoby/osób upoważnionej do występowania w imieniu Uczestnika przetargu/</w:t>
      </w:r>
    </w:p>
    <w:p w:rsidR="008722D5" w:rsidRPr="00092C76" w:rsidRDefault="008722D5" w:rsidP="008722D5">
      <w:pPr>
        <w:tabs>
          <w:tab w:val="left" w:pos="3261"/>
        </w:tabs>
        <w:jc w:val="both"/>
        <w:rPr>
          <w:sz w:val="16"/>
          <w:szCs w:val="18"/>
        </w:rPr>
      </w:pPr>
      <w:r w:rsidRPr="00092C76">
        <w:rPr>
          <w:sz w:val="16"/>
          <w:szCs w:val="18"/>
        </w:rPr>
        <w:t xml:space="preserve">                                                                                  (pożądany czytelny podpis albo podpis i pieczątka z imieniem i nazwiskiem)</w:t>
      </w:r>
    </w:p>
    <w:p w:rsidR="008722D5" w:rsidRPr="00092C76" w:rsidRDefault="008722D5" w:rsidP="008722D5">
      <w:pPr>
        <w:pStyle w:val="Standard"/>
        <w:autoSpaceDE/>
        <w:ind w:left="425" w:hanging="425"/>
        <w:rPr>
          <w:b/>
          <w:sz w:val="22"/>
        </w:rPr>
      </w:pPr>
    </w:p>
    <w:p w:rsidR="0033312D" w:rsidRPr="00105364" w:rsidRDefault="008722D5" w:rsidP="008722D5">
      <w:pPr>
        <w:numPr>
          <w:ilvl w:val="0"/>
          <w:numId w:val="2"/>
        </w:numPr>
        <w:tabs>
          <w:tab w:val="left" w:pos="-5040"/>
        </w:tabs>
        <w:ind w:left="284" w:hanging="284"/>
        <w:jc w:val="both"/>
        <w:rPr>
          <w:sz w:val="22"/>
          <w:szCs w:val="22"/>
        </w:rPr>
      </w:pPr>
      <w:r w:rsidRPr="00092C76">
        <w:rPr>
          <w:sz w:val="22"/>
          <w:u w:val="single"/>
        </w:rPr>
        <w:br w:type="page"/>
      </w:r>
      <w:r w:rsidRPr="00092C76">
        <w:rPr>
          <w:b/>
          <w:bCs/>
          <w:sz w:val="22"/>
        </w:rPr>
        <w:lastRenderedPageBreak/>
        <w:t>Część 2 – dostawa płynów do pojemników</w:t>
      </w:r>
      <w:r w:rsidRPr="00092C76">
        <w:rPr>
          <w:bCs/>
          <w:sz w:val="20"/>
          <w:szCs w:val="20"/>
          <w:vertAlign w:val="superscript"/>
        </w:rPr>
        <w:t>* )</w:t>
      </w:r>
    </w:p>
    <w:p w:rsidR="008722D5" w:rsidRPr="00092C76" w:rsidRDefault="008722D5" w:rsidP="008722D5">
      <w:pPr>
        <w:numPr>
          <w:ilvl w:val="0"/>
          <w:numId w:val="4"/>
        </w:numPr>
        <w:tabs>
          <w:tab w:val="clear" w:pos="1800"/>
          <w:tab w:val="left" w:pos="-5040"/>
        </w:tabs>
        <w:spacing w:before="120" w:after="120"/>
        <w:ind w:left="426" w:hanging="284"/>
        <w:jc w:val="both"/>
        <w:rPr>
          <w:b/>
          <w:sz w:val="22"/>
          <w:szCs w:val="22"/>
        </w:rPr>
      </w:pPr>
      <w:r w:rsidRPr="00092C76">
        <w:rPr>
          <w:b/>
          <w:sz w:val="22"/>
          <w:szCs w:val="22"/>
        </w:rPr>
        <w:t xml:space="preserve">Specyfikacja </w:t>
      </w:r>
      <w:r>
        <w:rPr>
          <w:b/>
          <w:sz w:val="22"/>
          <w:szCs w:val="22"/>
        </w:rPr>
        <w:t>przedmiotu zamówienia</w:t>
      </w:r>
      <w:r w:rsidRPr="00092C76">
        <w:rPr>
          <w:b/>
          <w:sz w:val="22"/>
          <w:szCs w:val="22"/>
        </w:rPr>
        <w:t>:</w:t>
      </w:r>
    </w:p>
    <w:tbl>
      <w:tblPr>
        <w:tblW w:w="964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050"/>
        <w:gridCol w:w="1194"/>
        <w:gridCol w:w="1358"/>
        <w:gridCol w:w="1052"/>
        <w:gridCol w:w="1418"/>
      </w:tblGrid>
      <w:tr w:rsidR="008722D5" w:rsidRPr="00092C76" w:rsidTr="0033312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Lp.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Przedmiot zamówienia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 xml:space="preserve">Zamawiana </w:t>
            </w:r>
          </w:p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ilość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Cena jednostkowa netto za szt.</w:t>
            </w:r>
          </w:p>
          <w:p w:rsidR="008722D5" w:rsidRPr="00092C76" w:rsidRDefault="008722D5" w:rsidP="00CB52A1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(w zł)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Stawka podatku VAT</w:t>
            </w:r>
          </w:p>
          <w:p w:rsidR="008722D5" w:rsidRPr="00092C76" w:rsidRDefault="008722D5" w:rsidP="00CB52A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Wartość brutto</w:t>
            </w:r>
          </w:p>
          <w:p w:rsidR="008722D5" w:rsidRPr="00092C76" w:rsidRDefault="008722D5" w:rsidP="00CB52A1">
            <w:pPr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(w zł)</w:t>
            </w:r>
          </w:p>
        </w:tc>
      </w:tr>
      <w:tr w:rsidR="008722D5" w:rsidRPr="00092C76" w:rsidTr="00105364">
        <w:trPr>
          <w:cantSplit/>
          <w:trHeight w:val="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092C76">
              <w:rPr>
                <w:rFonts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092C76">
              <w:rPr>
                <w:rFonts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092C76">
              <w:rPr>
                <w:rFonts w:cs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092C76">
              <w:rPr>
                <w:rFonts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sz w:val="16"/>
                <w:szCs w:val="16"/>
              </w:rPr>
            </w:pPr>
            <w:r w:rsidRPr="00092C76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sz w:val="16"/>
                <w:szCs w:val="16"/>
              </w:rPr>
            </w:pPr>
            <w:r w:rsidRPr="00092C76">
              <w:rPr>
                <w:sz w:val="16"/>
                <w:szCs w:val="16"/>
              </w:rPr>
              <w:t>5 = (2 x 3) + kwota podatku VAT</w:t>
            </w:r>
          </w:p>
        </w:tc>
      </w:tr>
      <w:tr w:rsidR="008E1361" w:rsidRPr="00092C76" w:rsidTr="008E1361">
        <w:trPr>
          <w:cantSplit/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61" w:rsidRPr="00092C76" w:rsidRDefault="008E1361" w:rsidP="008E1361">
            <w:pPr>
              <w:pStyle w:val="Tekstpodstawowy3"/>
              <w:spacing w:after="0"/>
              <w:ind w:left="90"/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61" w:rsidRPr="00092C76" w:rsidRDefault="008E1361" w:rsidP="008E1361">
            <w:pPr>
              <w:jc w:val="both"/>
              <w:rPr>
                <w:sz w:val="18"/>
                <w:szCs w:val="18"/>
              </w:rPr>
            </w:pPr>
            <w:r w:rsidRPr="00092C76">
              <w:rPr>
                <w:sz w:val="18"/>
                <w:szCs w:val="18"/>
              </w:rPr>
              <w:t xml:space="preserve">Mydło w płynie typu </w:t>
            </w:r>
            <w:proofErr w:type="spellStart"/>
            <w:r w:rsidRPr="00092C76">
              <w:rPr>
                <w:sz w:val="18"/>
                <w:szCs w:val="18"/>
              </w:rPr>
              <w:t>Soft</w:t>
            </w:r>
            <w:proofErr w:type="spellEnd"/>
            <w:r w:rsidRPr="00092C76">
              <w:rPr>
                <w:sz w:val="18"/>
                <w:szCs w:val="18"/>
              </w:rPr>
              <w:t xml:space="preserve"> </w:t>
            </w:r>
            <w:proofErr w:type="spellStart"/>
            <w:r w:rsidRPr="00092C76">
              <w:rPr>
                <w:sz w:val="18"/>
                <w:szCs w:val="18"/>
              </w:rPr>
              <w:t>Care</w:t>
            </w:r>
            <w:proofErr w:type="spellEnd"/>
            <w:r w:rsidRPr="00092C76">
              <w:rPr>
                <w:sz w:val="18"/>
                <w:szCs w:val="18"/>
              </w:rPr>
              <w:t xml:space="preserve"> </w:t>
            </w:r>
            <w:proofErr w:type="spellStart"/>
            <w:r w:rsidRPr="00092C76">
              <w:rPr>
                <w:sz w:val="18"/>
                <w:szCs w:val="18"/>
              </w:rPr>
              <w:t>Sensitive</w:t>
            </w:r>
            <w:proofErr w:type="spellEnd"/>
            <w:r w:rsidRPr="00092C76">
              <w:rPr>
                <w:sz w:val="18"/>
                <w:szCs w:val="18"/>
              </w:rPr>
              <w:t xml:space="preserve"> </w:t>
            </w:r>
            <w:r w:rsidRPr="00092C76">
              <w:rPr>
                <w:sz w:val="18"/>
                <w:szCs w:val="18"/>
              </w:rPr>
              <w:br/>
              <w:t>do pojemnikó</w:t>
            </w:r>
            <w:r>
              <w:rPr>
                <w:sz w:val="18"/>
                <w:szCs w:val="18"/>
              </w:rPr>
              <w:t xml:space="preserve">w SOFT CARE LINE, o poj. 800 ml </w:t>
            </w:r>
          </w:p>
          <w:p w:rsidR="008E1361" w:rsidRPr="00105364" w:rsidRDefault="008E1361" w:rsidP="008E1361">
            <w:pPr>
              <w:rPr>
                <w:b/>
                <w:sz w:val="18"/>
                <w:szCs w:val="18"/>
              </w:rPr>
            </w:pPr>
            <w:r w:rsidRPr="00105364">
              <w:rPr>
                <w:b/>
                <w:sz w:val="18"/>
                <w:szCs w:val="18"/>
              </w:rPr>
              <w:t xml:space="preserve">lub </w:t>
            </w:r>
          </w:p>
          <w:p w:rsidR="008E1361" w:rsidRPr="00105364" w:rsidRDefault="008E1361" w:rsidP="008E1361">
            <w:pPr>
              <w:rPr>
                <w:b/>
                <w:sz w:val="18"/>
                <w:szCs w:val="18"/>
              </w:rPr>
            </w:pPr>
            <w:r w:rsidRPr="00105364">
              <w:rPr>
                <w:b/>
                <w:sz w:val="18"/>
                <w:szCs w:val="18"/>
              </w:rPr>
              <w:t>Mydło w płynie ………………</w:t>
            </w:r>
            <w:r>
              <w:rPr>
                <w:b/>
                <w:sz w:val="18"/>
                <w:szCs w:val="18"/>
              </w:rPr>
              <w:t>………………..…</w:t>
            </w:r>
            <w:r w:rsidRPr="00105364">
              <w:rPr>
                <w:b/>
                <w:sz w:val="18"/>
                <w:szCs w:val="18"/>
              </w:rPr>
              <w:t>… do pojemników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05364">
              <w:rPr>
                <w:b/>
                <w:sz w:val="18"/>
                <w:szCs w:val="18"/>
              </w:rPr>
              <w:t>…………………………</w:t>
            </w:r>
            <w:r>
              <w:rPr>
                <w:b/>
                <w:sz w:val="18"/>
                <w:szCs w:val="18"/>
              </w:rPr>
              <w:t>……..</w:t>
            </w:r>
            <w:r w:rsidRPr="00105364">
              <w:rPr>
                <w:b/>
                <w:sz w:val="18"/>
                <w:szCs w:val="18"/>
              </w:rPr>
              <w:t>…</w:t>
            </w:r>
            <w:r>
              <w:rPr>
                <w:b/>
                <w:sz w:val="18"/>
                <w:szCs w:val="18"/>
              </w:rPr>
              <w:t>…</w:t>
            </w:r>
            <w:r w:rsidRPr="00105364">
              <w:rPr>
                <w:b/>
                <w:sz w:val="18"/>
                <w:szCs w:val="18"/>
              </w:rPr>
              <w:t xml:space="preserve"> o poj. </w:t>
            </w:r>
            <w:r>
              <w:rPr>
                <w:b/>
                <w:sz w:val="18"/>
                <w:szCs w:val="18"/>
              </w:rPr>
              <w:t xml:space="preserve">max 800 </w:t>
            </w:r>
            <w:r w:rsidRPr="00105364">
              <w:rPr>
                <w:b/>
                <w:sz w:val="18"/>
                <w:szCs w:val="18"/>
              </w:rPr>
              <w:t>ml</w:t>
            </w:r>
            <w:r w:rsidRPr="00105364">
              <w:rPr>
                <w:b/>
                <w:sz w:val="18"/>
                <w:szCs w:val="18"/>
                <w:vertAlign w:val="superscript"/>
              </w:rPr>
              <w:t>1)</w:t>
            </w:r>
          </w:p>
          <w:p w:rsidR="008E1361" w:rsidRDefault="008E1361" w:rsidP="008E1361">
            <w:pPr>
              <w:rPr>
                <w:sz w:val="18"/>
                <w:szCs w:val="18"/>
              </w:rPr>
            </w:pPr>
          </w:p>
          <w:p w:rsidR="008E1361" w:rsidRPr="008E1361" w:rsidRDefault="008E1361" w:rsidP="008E1361">
            <w:pPr>
              <w:rPr>
                <w:b/>
                <w:sz w:val="18"/>
                <w:szCs w:val="18"/>
              </w:rPr>
            </w:pPr>
            <w:r w:rsidRPr="008E1361">
              <w:rPr>
                <w:b/>
                <w:sz w:val="18"/>
                <w:szCs w:val="18"/>
              </w:rPr>
              <w:t>Zamawiana ilość: 288 000 ml</w:t>
            </w:r>
          </w:p>
          <w:p w:rsidR="008E1361" w:rsidRPr="008E1361" w:rsidRDefault="008E1361" w:rsidP="008E1361">
            <w:pPr>
              <w:rPr>
                <w:b/>
                <w:sz w:val="18"/>
                <w:szCs w:val="18"/>
              </w:rPr>
            </w:pPr>
            <w:r w:rsidRPr="008E1361">
              <w:rPr>
                <w:b/>
                <w:sz w:val="18"/>
                <w:szCs w:val="18"/>
              </w:rPr>
              <w:t>Op. = ….. ml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 w:rsidRPr="005C3372">
              <w:rPr>
                <w:b/>
                <w:sz w:val="18"/>
                <w:szCs w:val="18"/>
                <w:vertAlign w:val="superscript"/>
              </w:rPr>
              <w:t>)</w:t>
            </w:r>
          </w:p>
          <w:p w:rsidR="008E1361" w:rsidRPr="00092C76" w:rsidRDefault="008E1361" w:rsidP="008E1361">
            <w:pPr>
              <w:rPr>
                <w:sz w:val="18"/>
                <w:szCs w:val="18"/>
              </w:rPr>
            </w:pPr>
          </w:p>
          <w:p w:rsidR="008E1361" w:rsidRPr="00092C76" w:rsidRDefault="008E1361" w:rsidP="008E136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Nazwa: ....................................................................</w:t>
            </w:r>
          </w:p>
          <w:p w:rsidR="008E1361" w:rsidRPr="00092C76" w:rsidRDefault="008E1361" w:rsidP="008E136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Producent: ...............................................................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61" w:rsidRDefault="008E1361" w:rsidP="008E1361">
            <w:pPr>
              <w:jc w:val="center"/>
            </w:pPr>
            <w:r w:rsidRPr="001811C0">
              <w:rPr>
                <w:b/>
                <w:sz w:val="18"/>
                <w:szCs w:val="18"/>
              </w:rPr>
              <w:t>……. szt.</w:t>
            </w:r>
            <w:r w:rsidRPr="001811C0">
              <w:rPr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3</w:t>
            </w:r>
            <w:r w:rsidRPr="001811C0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61" w:rsidRPr="00092C76" w:rsidRDefault="008E1361" w:rsidP="008E136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61" w:rsidRPr="00092C76" w:rsidRDefault="008E1361" w:rsidP="008E136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61" w:rsidRPr="00092C76" w:rsidRDefault="008E1361" w:rsidP="008E136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  <w:tr w:rsidR="008E1361" w:rsidRPr="00092C76" w:rsidTr="008E1361">
        <w:trPr>
          <w:cantSplit/>
          <w:trHeight w:val="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61" w:rsidRPr="00092C76" w:rsidRDefault="008E1361" w:rsidP="008E1361">
            <w:pPr>
              <w:pStyle w:val="Tekstpodstawowy3"/>
              <w:spacing w:after="0"/>
              <w:ind w:left="90"/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61" w:rsidRDefault="008E1361" w:rsidP="008E1361">
            <w:pPr>
              <w:rPr>
                <w:b/>
                <w:sz w:val="18"/>
                <w:szCs w:val="18"/>
                <w:vertAlign w:val="superscript"/>
              </w:rPr>
            </w:pPr>
            <w:r w:rsidRPr="00092C76">
              <w:rPr>
                <w:sz w:val="18"/>
                <w:szCs w:val="18"/>
              </w:rPr>
              <w:t xml:space="preserve">Płyn do dezynfekcji rąk typu </w:t>
            </w:r>
            <w:proofErr w:type="spellStart"/>
            <w:r w:rsidRPr="00092C76">
              <w:rPr>
                <w:sz w:val="18"/>
                <w:szCs w:val="18"/>
              </w:rPr>
              <w:t>Soft</w:t>
            </w:r>
            <w:proofErr w:type="spellEnd"/>
            <w:r w:rsidRPr="00092C76">
              <w:rPr>
                <w:sz w:val="18"/>
                <w:szCs w:val="18"/>
              </w:rPr>
              <w:t xml:space="preserve"> </w:t>
            </w:r>
            <w:proofErr w:type="spellStart"/>
            <w:r w:rsidRPr="00092C76">
              <w:rPr>
                <w:sz w:val="18"/>
                <w:szCs w:val="18"/>
              </w:rPr>
              <w:t>Care</w:t>
            </w:r>
            <w:proofErr w:type="spellEnd"/>
            <w:r w:rsidRPr="00092C76">
              <w:rPr>
                <w:sz w:val="18"/>
                <w:szCs w:val="18"/>
              </w:rPr>
              <w:t xml:space="preserve"> </w:t>
            </w:r>
            <w:proofErr w:type="spellStart"/>
            <w:r w:rsidRPr="00092C76">
              <w:rPr>
                <w:sz w:val="18"/>
                <w:szCs w:val="18"/>
              </w:rPr>
              <w:t>Med</w:t>
            </w:r>
            <w:proofErr w:type="spellEnd"/>
            <w:r w:rsidRPr="00092C76">
              <w:rPr>
                <w:sz w:val="18"/>
                <w:szCs w:val="18"/>
              </w:rPr>
              <w:t xml:space="preserve"> </w:t>
            </w:r>
            <w:r w:rsidRPr="00092C76">
              <w:rPr>
                <w:sz w:val="18"/>
                <w:szCs w:val="18"/>
              </w:rPr>
              <w:br/>
              <w:t>do pojemników SOFT CARE LINE, o poj. 800 ml</w:t>
            </w:r>
            <w:r>
              <w:rPr>
                <w:sz w:val="18"/>
                <w:szCs w:val="18"/>
              </w:rPr>
              <w:t xml:space="preserve"> </w:t>
            </w:r>
          </w:p>
          <w:p w:rsidR="008E1361" w:rsidRPr="00105364" w:rsidRDefault="008E1361" w:rsidP="008E1361">
            <w:pPr>
              <w:rPr>
                <w:b/>
                <w:sz w:val="18"/>
                <w:szCs w:val="18"/>
              </w:rPr>
            </w:pPr>
            <w:r w:rsidRPr="00105364">
              <w:rPr>
                <w:b/>
                <w:sz w:val="18"/>
                <w:szCs w:val="18"/>
              </w:rPr>
              <w:t xml:space="preserve">lub </w:t>
            </w:r>
          </w:p>
          <w:p w:rsidR="008E1361" w:rsidRPr="00105364" w:rsidRDefault="008E1361" w:rsidP="008E13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Płyn do dezynfekcji rąk</w:t>
            </w:r>
            <w:r w:rsidRPr="00105364">
              <w:rPr>
                <w:b/>
                <w:sz w:val="18"/>
                <w:szCs w:val="18"/>
              </w:rPr>
              <w:t xml:space="preserve"> ………………</w:t>
            </w:r>
            <w:r>
              <w:rPr>
                <w:b/>
                <w:sz w:val="18"/>
                <w:szCs w:val="18"/>
              </w:rPr>
              <w:t>…………</w:t>
            </w:r>
            <w:r w:rsidRPr="00105364">
              <w:rPr>
                <w:b/>
                <w:sz w:val="18"/>
                <w:szCs w:val="18"/>
              </w:rPr>
              <w:t>… do pojemników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05364">
              <w:rPr>
                <w:b/>
                <w:sz w:val="18"/>
                <w:szCs w:val="18"/>
              </w:rPr>
              <w:t>…………………………</w:t>
            </w:r>
            <w:r>
              <w:rPr>
                <w:b/>
                <w:sz w:val="18"/>
                <w:szCs w:val="18"/>
              </w:rPr>
              <w:t xml:space="preserve">……..…… </w:t>
            </w:r>
            <w:r>
              <w:rPr>
                <w:b/>
                <w:sz w:val="18"/>
                <w:szCs w:val="18"/>
              </w:rPr>
              <w:br/>
            </w:r>
            <w:r w:rsidRPr="00105364">
              <w:rPr>
                <w:b/>
                <w:sz w:val="18"/>
                <w:szCs w:val="18"/>
              </w:rPr>
              <w:t xml:space="preserve">o poj. </w:t>
            </w:r>
            <w:r>
              <w:rPr>
                <w:b/>
                <w:sz w:val="18"/>
                <w:szCs w:val="18"/>
              </w:rPr>
              <w:t xml:space="preserve">max </w:t>
            </w:r>
            <w:r w:rsidRPr="00105364">
              <w:rPr>
                <w:b/>
                <w:sz w:val="18"/>
                <w:szCs w:val="18"/>
              </w:rPr>
              <w:t>800 ml</w:t>
            </w:r>
            <w:r w:rsidRPr="00105364">
              <w:rPr>
                <w:b/>
                <w:sz w:val="18"/>
                <w:szCs w:val="18"/>
                <w:vertAlign w:val="superscript"/>
              </w:rPr>
              <w:t>1)</w:t>
            </w:r>
          </w:p>
          <w:p w:rsidR="008E1361" w:rsidRDefault="008E1361" w:rsidP="008E1361">
            <w:pPr>
              <w:rPr>
                <w:b/>
                <w:sz w:val="18"/>
                <w:szCs w:val="18"/>
              </w:rPr>
            </w:pPr>
          </w:p>
          <w:p w:rsidR="008E1361" w:rsidRPr="008E1361" w:rsidRDefault="008E1361" w:rsidP="008E1361">
            <w:pPr>
              <w:rPr>
                <w:b/>
                <w:sz w:val="18"/>
                <w:szCs w:val="18"/>
              </w:rPr>
            </w:pPr>
            <w:r w:rsidRPr="008E1361">
              <w:rPr>
                <w:b/>
                <w:sz w:val="18"/>
                <w:szCs w:val="18"/>
              </w:rPr>
              <w:t xml:space="preserve">Zamawiana ilość: </w:t>
            </w:r>
            <w:r>
              <w:rPr>
                <w:b/>
                <w:sz w:val="18"/>
                <w:szCs w:val="18"/>
              </w:rPr>
              <w:t>80</w:t>
            </w:r>
            <w:r w:rsidRPr="008E1361">
              <w:rPr>
                <w:b/>
                <w:sz w:val="18"/>
                <w:szCs w:val="18"/>
              </w:rPr>
              <w:t> 000 ml</w:t>
            </w:r>
          </w:p>
          <w:p w:rsidR="008E1361" w:rsidRPr="008E1361" w:rsidRDefault="008E1361" w:rsidP="008E1361">
            <w:pPr>
              <w:rPr>
                <w:b/>
                <w:sz w:val="18"/>
                <w:szCs w:val="18"/>
              </w:rPr>
            </w:pPr>
            <w:r w:rsidRPr="008E1361">
              <w:rPr>
                <w:b/>
                <w:sz w:val="18"/>
                <w:szCs w:val="18"/>
              </w:rPr>
              <w:t>Op. = ….. ml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 w:rsidRPr="005C3372">
              <w:rPr>
                <w:b/>
                <w:sz w:val="18"/>
                <w:szCs w:val="18"/>
                <w:vertAlign w:val="superscript"/>
              </w:rPr>
              <w:t>)</w:t>
            </w:r>
          </w:p>
          <w:p w:rsidR="008E1361" w:rsidRPr="00092C76" w:rsidRDefault="008E1361" w:rsidP="008E1361">
            <w:pPr>
              <w:rPr>
                <w:sz w:val="18"/>
                <w:szCs w:val="18"/>
              </w:rPr>
            </w:pPr>
          </w:p>
          <w:p w:rsidR="008E1361" w:rsidRPr="00092C76" w:rsidRDefault="008E1361" w:rsidP="008E136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Nazwa: ....................................................................</w:t>
            </w:r>
          </w:p>
          <w:p w:rsidR="008E1361" w:rsidRPr="00092C76" w:rsidRDefault="008E1361" w:rsidP="008E136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Producent: ...............................................................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61" w:rsidRDefault="008E1361" w:rsidP="008E1361">
            <w:pPr>
              <w:jc w:val="center"/>
            </w:pPr>
            <w:r w:rsidRPr="001811C0">
              <w:rPr>
                <w:b/>
                <w:sz w:val="18"/>
                <w:szCs w:val="18"/>
              </w:rPr>
              <w:t>……. szt.</w:t>
            </w:r>
            <w:r w:rsidRPr="001811C0">
              <w:rPr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3</w:t>
            </w:r>
            <w:r w:rsidRPr="001811C0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61" w:rsidRPr="00092C76" w:rsidRDefault="008E1361" w:rsidP="008E136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61" w:rsidRPr="00092C76" w:rsidRDefault="008E1361" w:rsidP="008E136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61" w:rsidRPr="00092C76" w:rsidRDefault="008E1361" w:rsidP="008E136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  <w:tr w:rsidR="008722D5" w:rsidRPr="00092C76" w:rsidTr="00105364">
        <w:trPr>
          <w:cantSplit/>
          <w:trHeight w:val="173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092C76">
              <w:rPr>
                <w:rFonts w:cs="Times New Roman"/>
                <w:b/>
                <w:sz w:val="18"/>
                <w:szCs w:val="18"/>
              </w:rPr>
              <w:t>Razem (suma poz. 1 – 2):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</w:tbl>
    <w:p w:rsidR="008722D5" w:rsidRDefault="00105364" w:rsidP="00105364">
      <w:pPr>
        <w:jc w:val="both"/>
        <w:rPr>
          <w:b/>
          <w:bCs/>
          <w:i/>
          <w:sz w:val="18"/>
          <w:szCs w:val="18"/>
        </w:rPr>
      </w:pPr>
      <w:r w:rsidRPr="005C3372">
        <w:rPr>
          <w:b/>
          <w:bCs/>
          <w:sz w:val="18"/>
          <w:szCs w:val="18"/>
          <w:vertAlign w:val="superscript"/>
        </w:rPr>
        <w:t xml:space="preserve">1) </w:t>
      </w:r>
      <w:r>
        <w:rPr>
          <w:b/>
          <w:bCs/>
          <w:i/>
          <w:sz w:val="18"/>
          <w:szCs w:val="18"/>
        </w:rPr>
        <w:t>Uczestnik przetargu uzupełnia w przypadku zaoferowania produktu  wraz z wymianą pojemników</w:t>
      </w:r>
    </w:p>
    <w:p w:rsidR="008E1361" w:rsidRPr="005C3372" w:rsidRDefault="008E1361" w:rsidP="008E1361">
      <w:pPr>
        <w:rPr>
          <w:b/>
          <w:bCs/>
          <w:i/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>2</w:t>
      </w:r>
      <w:r w:rsidRPr="005C3372">
        <w:rPr>
          <w:b/>
          <w:bCs/>
          <w:sz w:val="18"/>
          <w:szCs w:val="18"/>
          <w:vertAlign w:val="superscript"/>
        </w:rPr>
        <w:t xml:space="preserve">) </w:t>
      </w:r>
      <w:r w:rsidRPr="005C3372">
        <w:rPr>
          <w:b/>
          <w:bCs/>
          <w:i/>
          <w:sz w:val="18"/>
          <w:szCs w:val="18"/>
        </w:rPr>
        <w:t xml:space="preserve">należy podać zaoferowaną ilość </w:t>
      </w:r>
      <w:r>
        <w:rPr>
          <w:b/>
          <w:bCs/>
          <w:i/>
          <w:sz w:val="18"/>
          <w:szCs w:val="18"/>
        </w:rPr>
        <w:t>mililitrów</w:t>
      </w:r>
      <w:r w:rsidRPr="005C3372">
        <w:rPr>
          <w:b/>
          <w:bCs/>
          <w:i/>
          <w:sz w:val="18"/>
          <w:szCs w:val="18"/>
        </w:rPr>
        <w:t xml:space="preserve"> w opakowaniu</w:t>
      </w:r>
    </w:p>
    <w:p w:rsidR="008E1361" w:rsidRPr="005C3372" w:rsidRDefault="008E1361" w:rsidP="008E136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>3</w:t>
      </w:r>
      <w:r w:rsidRPr="005C3372">
        <w:rPr>
          <w:b/>
          <w:bCs/>
          <w:sz w:val="18"/>
          <w:szCs w:val="18"/>
          <w:vertAlign w:val="superscript"/>
        </w:rPr>
        <w:t xml:space="preserve">) </w:t>
      </w:r>
      <w:r w:rsidRPr="005C3372">
        <w:rPr>
          <w:b/>
          <w:bCs/>
          <w:i/>
          <w:sz w:val="18"/>
          <w:szCs w:val="18"/>
        </w:rPr>
        <w:t>należy podać ilość opakowań</w:t>
      </w:r>
      <w:r>
        <w:rPr>
          <w:b/>
          <w:bCs/>
          <w:i/>
          <w:sz w:val="18"/>
          <w:szCs w:val="18"/>
        </w:rPr>
        <w:t>/sztuk</w:t>
      </w:r>
      <w:r w:rsidRPr="005C3372">
        <w:rPr>
          <w:b/>
          <w:bCs/>
          <w:i/>
          <w:sz w:val="18"/>
          <w:szCs w:val="18"/>
        </w:rPr>
        <w:t xml:space="preserve"> odpowiadającą zamawianej ilości w </w:t>
      </w:r>
      <w:bookmarkStart w:id="0" w:name="_GoBack"/>
      <w:bookmarkEnd w:id="0"/>
      <w:r>
        <w:rPr>
          <w:b/>
          <w:bCs/>
          <w:i/>
          <w:sz w:val="18"/>
          <w:szCs w:val="18"/>
        </w:rPr>
        <w:t>mililitrach</w:t>
      </w:r>
    </w:p>
    <w:p w:rsidR="008E1361" w:rsidRPr="00092C76" w:rsidRDefault="008E1361" w:rsidP="008E1361">
      <w:pPr>
        <w:rPr>
          <w:sz w:val="18"/>
          <w:szCs w:val="18"/>
        </w:rPr>
      </w:pPr>
      <w:r w:rsidRPr="00E5288E">
        <w:rPr>
          <w:b/>
          <w:sz w:val="18"/>
          <w:szCs w:val="18"/>
          <w:vertAlign w:val="superscript"/>
        </w:rPr>
        <w:t>* )</w:t>
      </w:r>
      <w:r w:rsidRPr="00092C76">
        <w:rPr>
          <w:bCs/>
          <w:sz w:val="18"/>
          <w:szCs w:val="18"/>
          <w:vertAlign w:val="superscript"/>
        </w:rPr>
        <w:t xml:space="preserve"> </w:t>
      </w:r>
      <w:r w:rsidRPr="00092C76">
        <w:rPr>
          <w:sz w:val="18"/>
          <w:szCs w:val="18"/>
        </w:rPr>
        <w:t xml:space="preserve"> - niepotrzebne skreślić</w:t>
      </w:r>
    </w:p>
    <w:p w:rsidR="008E1361" w:rsidRDefault="008E1361" w:rsidP="008E1361">
      <w:pPr>
        <w:rPr>
          <w:sz w:val="20"/>
        </w:rPr>
      </w:pPr>
    </w:p>
    <w:p w:rsidR="008E1361" w:rsidRPr="0033312D" w:rsidRDefault="008E1361" w:rsidP="008E1361">
      <w:pPr>
        <w:ind w:left="851" w:hanging="851"/>
        <w:jc w:val="both"/>
        <w:rPr>
          <w:b/>
          <w:i/>
          <w:sz w:val="20"/>
        </w:rPr>
      </w:pPr>
      <w:r w:rsidRPr="0033312D">
        <w:rPr>
          <w:b/>
          <w:i/>
          <w:sz w:val="20"/>
        </w:rPr>
        <w:t xml:space="preserve">Uwaga! W przypadku, gdy zamawiana ilość gramów/litrów/mililitrów nie odpowiada pełnej ilości opakowań/sztuk należy zaoferować odpowiednią liczbę opakowań/sztuk stosując zaokrąglenie </w:t>
      </w:r>
      <w:r>
        <w:rPr>
          <w:b/>
          <w:i/>
          <w:sz w:val="20"/>
        </w:rPr>
        <w:br/>
      </w:r>
      <w:r w:rsidRPr="0033312D">
        <w:rPr>
          <w:b/>
          <w:i/>
          <w:sz w:val="20"/>
        </w:rPr>
        <w:t>w górę.</w:t>
      </w:r>
    </w:p>
    <w:p w:rsidR="008E1361" w:rsidRPr="00105364" w:rsidRDefault="008E1361" w:rsidP="00105364">
      <w:pPr>
        <w:jc w:val="both"/>
        <w:rPr>
          <w:b/>
          <w:bCs/>
          <w:i/>
          <w:sz w:val="18"/>
          <w:szCs w:val="18"/>
        </w:rPr>
      </w:pPr>
    </w:p>
    <w:p w:rsidR="008722D5" w:rsidRPr="00105364" w:rsidRDefault="008722D5" w:rsidP="008722D5">
      <w:pPr>
        <w:rPr>
          <w:sz w:val="18"/>
          <w:szCs w:val="18"/>
        </w:rPr>
      </w:pPr>
      <w:r w:rsidRPr="00092C76">
        <w:rPr>
          <w:bCs/>
          <w:sz w:val="18"/>
          <w:szCs w:val="18"/>
          <w:vertAlign w:val="superscript"/>
        </w:rPr>
        <w:t xml:space="preserve">* ) </w:t>
      </w:r>
      <w:r w:rsidRPr="00092C76">
        <w:rPr>
          <w:sz w:val="18"/>
          <w:szCs w:val="18"/>
        </w:rPr>
        <w:t xml:space="preserve"> - niepotrzebne skreślić</w:t>
      </w:r>
    </w:p>
    <w:p w:rsidR="008722D5" w:rsidRPr="00105364" w:rsidRDefault="008722D5" w:rsidP="008722D5">
      <w:pPr>
        <w:numPr>
          <w:ilvl w:val="0"/>
          <w:numId w:val="4"/>
        </w:numPr>
        <w:tabs>
          <w:tab w:val="clear" w:pos="1800"/>
          <w:tab w:val="left" w:pos="-5040"/>
        </w:tabs>
        <w:spacing w:before="120" w:after="120"/>
        <w:ind w:left="426" w:hanging="284"/>
        <w:jc w:val="both"/>
        <w:rPr>
          <w:sz w:val="22"/>
          <w:szCs w:val="22"/>
        </w:rPr>
      </w:pPr>
      <w:r w:rsidRPr="00105364">
        <w:rPr>
          <w:kern w:val="2"/>
          <w:sz w:val="22"/>
          <w:szCs w:val="22"/>
        </w:rPr>
        <w:t>Oświadczamy, iż oferowany przez nas w poz. 1-2 przedmiot zamówienia posiada termin ważności …………. miesięcy</w:t>
      </w:r>
      <w:r w:rsidRPr="00105364">
        <w:rPr>
          <w:kern w:val="2"/>
          <w:sz w:val="22"/>
          <w:szCs w:val="22"/>
          <w:vertAlign w:val="superscript"/>
        </w:rPr>
        <w:t>1)</w:t>
      </w:r>
      <w:r w:rsidRPr="00105364">
        <w:rPr>
          <w:kern w:val="2"/>
          <w:sz w:val="22"/>
          <w:szCs w:val="22"/>
        </w:rPr>
        <w:t xml:space="preserve"> od daty dostawy do siedziby Zamawiającego.</w:t>
      </w:r>
    </w:p>
    <w:p w:rsidR="008722D5" w:rsidRPr="00092C76" w:rsidRDefault="008722D5" w:rsidP="008722D5">
      <w:pPr>
        <w:rPr>
          <w:bCs/>
          <w:sz w:val="18"/>
          <w:szCs w:val="18"/>
          <w:vertAlign w:val="superscript"/>
        </w:rPr>
      </w:pPr>
    </w:p>
    <w:p w:rsidR="008722D5" w:rsidRPr="000418CB" w:rsidRDefault="008722D5" w:rsidP="00105364">
      <w:pPr>
        <w:ind w:left="426" w:right="-1"/>
        <w:jc w:val="both"/>
        <w:rPr>
          <w:bCs/>
          <w:sz w:val="18"/>
          <w:szCs w:val="18"/>
        </w:rPr>
      </w:pPr>
      <w:r w:rsidRPr="000418CB">
        <w:rPr>
          <w:bCs/>
          <w:kern w:val="2"/>
          <w:sz w:val="18"/>
          <w:szCs w:val="18"/>
          <w:vertAlign w:val="superscript"/>
        </w:rPr>
        <w:t>1)</w:t>
      </w:r>
      <w:r>
        <w:rPr>
          <w:bCs/>
          <w:kern w:val="2"/>
          <w:sz w:val="18"/>
          <w:szCs w:val="18"/>
          <w:vertAlign w:val="superscript"/>
        </w:rPr>
        <w:t xml:space="preserve">   </w:t>
      </w:r>
      <w:r>
        <w:rPr>
          <w:sz w:val="18"/>
          <w:szCs w:val="18"/>
        </w:rPr>
        <w:t>-</w:t>
      </w:r>
      <w:r w:rsidRPr="00092C76">
        <w:rPr>
          <w:sz w:val="18"/>
          <w:szCs w:val="18"/>
        </w:rPr>
        <w:t xml:space="preserve"> </w:t>
      </w:r>
      <w:r>
        <w:rPr>
          <w:sz w:val="18"/>
          <w:szCs w:val="18"/>
        </w:rPr>
        <w:t>Uczestnik przetargu oferuje termin ważności nie krótszy niż 6 miesięcy od daty dostawy do siedziby Zamawiającego</w:t>
      </w:r>
    </w:p>
    <w:p w:rsidR="008722D5" w:rsidRPr="00092C76" w:rsidRDefault="008722D5" w:rsidP="00105364">
      <w:pPr>
        <w:ind w:right="-1"/>
        <w:jc w:val="both"/>
        <w:rPr>
          <w:sz w:val="20"/>
        </w:rPr>
      </w:pPr>
    </w:p>
    <w:p w:rsidR="008722D5" w:rsidRPr="00105364" w:rsidRDefault="008722D5" w:rsidP="008722D5">
      <w:pPr>
        <w:numPr>
          <w:ilvl w:val="0"/>
          <w:numId w:val="4"/>
        </w:numPr>
        <w:tabs>
          <w:tab w:val="clear" w:pos="1800"/>
          <w:tab w:val="left" w:pos="-5040"/>
        </w:tabs>
        <w:spacing w:before="120" w:after="120"/>
        <w:ind w:left="426" w:hanging="284"/>
        <w:jc w:val="both"/>
        <w:rPr>
          <w:sz w:val="22"/>
          <w:szCs w:val="22"/>
        </w:rPr>
      </w:pPr>
      <w:r w:rsidRPr="00105364">
        <w:rPr>
          <w:kern w:val="2"/>
          <w:sz w:val="22"/>
          <w:szCs w:val="22"/>
        </w:rPr>
        <w:t>Oświadczamy, iż oferowany przez nas przedmiot zamówienia w zakresie dezynfekcji rąk  spełnia następujące wymagania:</w:t>
      </w:r>
    </w:p>
    <w:p w:rsidR="008722D5" w:rsidRPr="00F63241" w:rsidRDefault="008722D5" w:rsidP="008722D5">
      <w:pPr>
        <w:pStyle w:val="Akapitzlist"/>
        <w:spacing w:line="276" w:lineRule="auto"/>
        <w:ind w:left="709" w:hanging="283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a) Rejestracja w Urzędzie Rejestracji Produktów Leczniczych, Wyrobów Medycznych i Produktów Biobójczych na okres dłuższy niż 180 dni jako produkt biobójczy – środek do dezynfekcji higienicznej i chirurgicznej rąk (obszar medyczny oraz niemedyczny).</w:t>
      </w:r>
    </w:p>
    <w:p w:rsidR="008722D5" w:rsidRPr="00F63241" w:rsidRDefault="008722D5" w:rsidP="008722D5">
      <w:pPr>
        <w:pStyle w:val="Akapitzlist"/>
        <w:spacing w:line="276" w:lineRule="auto"/>
        <w:ind w:left="709" w:hanging="283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b)  Skład chemiczny - powyżej 80% wagowych alkoholu w produkcie do dezynfekcji rąk.</w:t>
      </w:r>
    </w:p>
    <w:p w:rsidR="008722D5" w:rsidRPr="00F63241" w:rsidRDefault="008722D5" w:rsidP="008722D5">
      <w:pPr>
        <w:pStyle w:val="Akapitzlist"/>
        <w:spacing w:line="276" w:lineRule="auto"/>
        <w:ind w:left="709" w:hanging="283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 xml:space="preserve">c)  Składniki pielęgnacyjno-ochronne skóry rąk jak np.: glicerol, </w:t>
      </w:r>
      <w:proofErr w:type="spellStart"/>
      <w:r w:rsidRPr="00F63241">
        <w:rPr>
          <w:rFonts w:ascii="Times New Roman" w:hAnsi="Times New Roman"/>
        </w:rPr>
        <w:t>pantenol</w:t>
      </w:r>
      <w:proofErr w:type="spellEnd"/>
      <w:r w:rsidRPr="00F63241">
        <w:rPr>
          <w:rFonts w:ascii="Times New Roman" w:hAnsi="Times New Roman"/>
        </w:rPr>
        <w:t xml:space="preserve"> inne.</w:t>
      </w:r>
    </w:p>
    <w:p w:rsidR="008722D5" w:rsidRPr="00F63241" w:rsidRDefault="008722D5" w:rsidP="008722D5">
      <w:pPr>
        <w:pStyle w:val="Akapitzlist"/>
        <w:spacing w:line="276" w:lineRule="auto"/>
        <w:ind w:left="709" w:hanging="283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d)  Udokumentowane działanie mikrobiologiczne (biobójcze):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hanging="11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lastRenderedPageBreak/>
        <w:t>- Higieniczna dezynfekcja rąk wg EN 1500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hanging="11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- Chirurgiczna dezynfekcja rąk wg EN 12791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hanging="11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- Działanie bakteriobójcze wg EN 13727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hanging="11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 xml:space="preserve">- Działanie </w:t>
      </w:r>
      <w:proofErr w:type="spellStart"/>
      <w:r w:rsidRPr="00F63241">
        <w:rPr>
          <w:rFonts w:ascii="Times New Roman" w:hAnsi="Times New Roman"/>
        </w:rPr>
        <w:t>prątkobójcze</w:t>
      </w:r>
      <w:proofErr w:type="spellEnd"/>
      <w:r w:rsidRPr="00F63241">
        <w:rPr>
          <w:rFonts w:ascii="Times New Roman" w:hAnsi="Times New Roman"/>
        </w:rPr>
        <w:t xml:space="preserve"> wg EN 14348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hanging="11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 xml:space="preserve">- Działanie </w:t>
      </w:r>
      <w:proofErr w:type="spellStart"/>
      <w:r w:rsidRPr="00F63241">
        <w:rPr>
          <w:rFonts w:ascii="Times New Roman" w:hAnsi="Times New Roman"/>
        </w:rPr>
        <w:t>drożdżako</w:t>
      </w:r>
      <w:proofErr w:type="spellEnd"/>
      <w:r w:rsidRPr="00F63241">
        <w:rPr>
          <w:rFonts w:ascii="Times New Roman" w:hAnsi="Times New Roman"/>
        </w:rPr>
        <w:t>/grzybobójcze wg EN 13624</w:t>
      </w:r>
    </w:p>
    <w:p w:rsidR="008722D5" w:rsidRPr="00F63241" w:rsidRDefault="008722D5" w:rsidP="008722D5">
      <w:pPr>
        <w:pStyle w:val="Akapitzlist"/>
        <w:tabs>
          <w:tab w:val="left" w:pos="1276"/>
        </w:tabs>
        <w:spacing w:line="276" w:lineRule="auto"/>
        <w:ind w:hanging="11"/>
        <w:contextualSpacing/>
        <w:jc w:val="both"/>
        <w:rPr>
          <w:rFonts w:ascii="Times New Roman" w:hAnsi="Times New Roman"/>
        </w:rPr>
      </w:pPr>
      <w:r w:rsidRPr="00F63241">
        <w:rPr>
          <w:rFonts w:ascii="Times New Roman" w:hAnsi="Times New Roman"/>
        </w:rPr>
        <w:t>- Działanie wirusobójcze wg EN 14476 (HIV, HCV, HBV).</w:t>
      </w:r>
    </w:p>
    <w:p w:rsidR="008722D5" w:rsidRPr="00105364" w:rsidRDefault="008722D5" w:rsidP="00105364">
      <w:pPr>
        <w:pStyle w:val="Akapitzlist"/>
        <w:spacing w:line="276" w:lineRule="auto"/>
        <w:ind w:left="0" w:firstLine="426"/>
        <w:contextualSpacing/>
        <w:jc w:val="both"/>
        <w:rPr>
          <w:rFonts w:ascii="Times New Roman" w:hAnsi="Times New Roman"/>
          <w:i/>
        </w:rPr>
      </w:pPr>
      <w:r w:rsidRPr="00F63241">
        <w:rPr>
          <w:rFonts w:ascii="Times New Roman" w:hAnsi="Times New Roman"/>
        </w:rPr>
        <w:t>e)  Etykieta produktu na opakowaniu w języku polskim</w:t>
      </w:r>
      <w:r w:rsidRPr="00F63241">
        <w:rPr>
          <w:rFonts w:ascii="Times New Roman" w:hAnsi="Times New Roman"/>
          <w:i/>
        </w:rPr>
        <w:t>.</w:t>
      </w:r>
    </w:p>
    <w:p w:rsidR="008722D5" w:rsidRPr="00092C76" w:rsidRDefault="008722D5" w:rsidP="008722D5">
      <w:pPr>
        <w:jc w:val="both"/>
        <w:rPr>
          <w:sz w:val="16"/>
          <w:szCs w:val="22"/>
        </w:rPr>
      </w:pPr>
      <w:r w:rsidRPr="00092C76">
        <w:rPr>
          <w:sz w:val="16"/>
          <w:szCs w:val="22"/>
        </w:rPr>
        <w:t>………………………………………</w:t>
      </w:r>
    </w:p>
    <w:p w:rsidR="008722D5" w:rsidRPr="00092C76" w:rsidRDefault="008722D5" w:rsidP="008722D5">
      <w:pPr>
        <w:jc w:val="both"/>
        <w:rPr>
          <w:sz w:val="16"/>
          <w:szCs w:val="18"/>
        </w:rPr>
      </w:pPr>
      <w:r w:rsidRPr="00092C76">
        <w:rPr>
          <w:sz w:val="16"/>
          <w:szCs w:val="20"/>
        </w:rPr>
        <w:t xml:space="preserve">            </w:t>
      </w:r>
      <w:r w:rsidRPr="00092C76">
        <w:rPr>
          <w:sz w:val="16"/>
          <w:szCs w:val="18"/>
        </w:rPr>
        <w:t>/miejscowość i data/</w:t>
      </w:r>
    </w:p>
    <w:p w:rsidR="008722D5" w:rsidRPr="00092C76" w:rsidRDefault="008722D5" w:rsidP="008722D5">
      <w:pPr>
        <w:ind w:left="3540" w:hanging="421"/>
        <w:jc w:val="both"/>
        <w:rPr>
          <w:sz w:val="16"/>
          <w:szCs w:val="20"/>
        </w:rPr>
      </w:pPr>
      <w:r w:rsidRPr="00092C76">
        <w:rPr>
          <w:sz w:val="16"/>
          <w:szCs w:val="20"/>
        </w:rPr>
        <w:t>………………………………………………………………….........…………………</w:t>
      </w:r>
    </w:p>
    <w:p w:rsidR="008722D5" w:rsidRPr="00092C76" w:rsidRDefault="008722D5" w:rsidP="008722D5">
      <w:pPr>
        <w:jc w:val="both"/>
        <w:rPr>
          <w:sz w:val="16"/>
          <w:szCs w:val="18"/>
        </w:rPr>
      </w:pPr>
      <w:r w:rsidRPr="00092C76">
        <w:rPr>
          <w:sz w:val="16"/>
          <w:szCs w:val="18"/>
        </w:rPr>
        <w:t xml:space="preserve">                                                                              /podpis osoby/osób upoważnionej do występowania w imieniu Uczestnika przetargu/</w:t>
      </w:r>
    </w:p>
    <w:p w:rsidR="008722D5" w:rsidRPr="00092C76" w:rsidRDefault="008722D5" w:rsidP="008722D5">
      <w:pPr>
        <w:tabs>
          <w:tab w:val="left" w:pos="3261"/>
        </w:tabs>
        <w:jc w:val="both"/>
        <w:rPr>
          <w:b/>
          <w:sz w:val="22"/>
        </w:rPr>
      </w:pPr>
      <w:r w:rsidRPr="00092C76">
        <w:rPr>
          <w:sz w:val="16"/>
          <w:szCs w:val="18"/>
        </w:rPr>
        <w:t xml:space="preserve">                                                                                  (pożądany czytelny podpis albo podpis i pieczątka z imieniem i nazwiskiem)</w:t>
      </w:r>
    </w:p>
    <w:p w:rsidR="008722D5" w:rsidRPr="00092C76" w:rsidRDefault="008722D5" w:rsidP="008722D5">
      <w:pPr>
        <w:numPr>
          <w:ilvl w:val="0"/>
          <w:numId w:val="2"/>
        </w:numPr>
        <w:tabs>
          <w:tab w:val="left" w:pos="-5040"/>
        </w:tabs>
        <w:ind w:left="284" w:hanging="284"/>
        <w:jc w:val="both"/>
        <w:rPr>
          <w:sz w:val="22"/>
          <w:szCs w:val="22"/>
        </w:rPr>
      </w:pPr>
      <w:r w:rsidRPr="00092C76">
        <w:rPr>
          <w:sz w:val="22"/>
          <w:u w:val="single"/>
        </w:rPr>
        <w:br w:type="page"/>
      </w:r>
      <w:r w:rsidRPr="00092C76">
        <w:rPr>
          <w:b/>
          <w:bCs/>
          <w:sz w:val="22"/>
        </w:rPr>
        <w:lastRenderedPageBreak/>
        <w:t>Część 3 – dostawa kremu ochronnego</w:t>
      </w:r>
      <w:r w:rsidRPr="00092C76">
        <w:rPr>
          <w:bCs/>
          <w:sz w:val="20"/>
          <w:szCs w:val="20"/>
          <w:vertAlign w:val="superscript"/>
        </w:rPr>
        <w:t>* )</w:t>
      </w:r>
    </w:p>
    <w:p w:rsidR="008722D5" w:rsidRPr="00092C76" w:rsidRDefault="008722D5" w:rsidP="008722D5">
      <w:pPr>
        <w:tabs>
          <w:tab w:val="left" w:pos="-5040"/>
        </w:tabs>
        <w:jc w:val="both"/>
        <w:rPr>
          <w:sz w:val="22"/>
          <w:szCs w:val="22"/>
        </w:rPr>
      </w:pPr>
    </w:p>
    <w:p w:rsidR="008722D5" w:rsidRPr="00092C76" w:rsidRDefault="008722D5" w:rsidP="008722D5">
      <w:pPr>
        <w:numPr>
          <w:ilvl w:val="0"/>
          <w:numId w:val="5"/>
        </w:numPr>
        <w:tabs>
          <w:tab w:val="clear" w:pos="1800"/>
          <w:tab w:val="left" w:pos="-5040"/>
        </w:tabs>
        <w:spacing w:before="120" w:after="120"/>
        <w:ind w:left="426" w:hanging="284"/>
        <w:jc w:val="both"/>
        <w:rPr>
          <w:b/>
          <w:sz w:val="22"/>
          <w:szCs w:val="22"/>
        </w:rPr>
      </w:pPr>
      <w:r w:rsidRPr="00092C76">
        <w:rPr>
          <w:b/>
          <w:kern w:val="2"/>
          <w:sz w:val="22"/>
          <w:szCs w:val="22"/>
        </w:rPr>
        <w:t>Specyfikacja</w:t>
      </w:r>
      <w:r w:rsidRPr="00092C76">
        <w:rPr>
          <w:b/>
          <w:sz w:val="22"/>
          <w:szCs w:val="22"/>
        </w:rPr>
        <w:t xml:space="preserve"> cenowa:</w:t>
      </w:r>
    </w:p>
    <w:tbl>
      <w:tblPr>
        <w:tblW w:w="9072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133"/>
        <w:gridCol w:w="1358"/>
        <w:gridCol w:w="1052"/>
        <w:gridCol w:w="1418"/>
      </w:tblGrid>
      <w:tr w:rsidR="008722D5" w:rsidRPr="00092C76" w:rsidTr="00CB52A1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Przedmiot zamówienia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Zamawiana ilość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Cena jednostkowa netto za szt.</w:t>
            </w:r>
          </w:p>
          <w:p w:rsidR="008722D5" w:rsidRPr="00092C76" w:rsidRDefault="008722D5" w:rsidP="00CB52A1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092C76">
              <w:rPr>
                <w:rFonts w:cs="Times New Roman"/>
                <w:bCs w:val="0"/>
                <w:sz w:val="18"/>
                <w:szCs w:val="18"/>
              </w:rPr>
              <w:t>(w zł)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Stawka podatku VAT</w:t>
            </w:r>
          </w:p>
          <w:p w:rsidR="008722D5" w:rsidRPr="00092C76" w:rsidRDefault="008722D5" w:rsidP="00CB52A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Wartość brutto</w:t>
            </w:r>
          </w:p>
          <w:p w:rsidR="008722D5" w:rsidRPr="00092C76" w:rsidRDefault="008722D5" w:rsidP="00CB52A1">
            <w:pPr>
              <w:jc w:val="center"/>
              <w:rPr>
                <w:b/>
                <w:sz w:val="18"/>
                <w:szCs w:val="18"/>
              </w:rPr>
            </w:pPr>
            <w:r w:rsidRPr="00092C76">
              <w:rPr>
                <w:b/>
                <w:sz w:val="18"/>
                <w:szCs w:val="18"/>
              </w:rPr>
              <w:t>(w zł)</w:t>
            </w:r>
          </w:p>
        </w:tc>
      </w:tr>
      <w:tr w:rsidR="008722D5" w:rsidRPr="00092C76" w:rsidTr="00CB52A1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092C76">
              <w:rPr>
                <w:rFonts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092C76">
              <w:rPr>
                <w:rFonts w:cs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092C76">
              <w:rPr>
                <w:rFonts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sz w:val="16"/>
                <w:szCs w:val="16"/>
              </w:rPr>
            </w:pPr>
            <w:r w:rsidRPr="00092C76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D5" w:rsidRPr="00092C76" w:rsidRDefault="008722D5" w:rsidP="00CB52A1">
            <w:pPr>
              <w:snapToGrid w:val="0"/>
              <w:jc w:val="center"/>
              <w:rPr>
                <w:sz w:val="16"/>
                <w:szCs w:val="16"/>
              </w:rPr>
            </w:pPr>
            <w:r w:rsidRPr="00092C76">
              <w:rPr>
                <w:sz w:val="16"/>
                <w:szCs w:val="16"/>
              </w:rPr>
              <w:t>5 = (2 x 3) + kwota podatku VAT</w:t>
            </w:r>
          </w:p>
        </w:tc>
      </w:tr>
      <w:tr w:rsidR="008722D5" w:rsidRPr="00092C76" w:rsidTr="00CB52A1">
        <w:trPr>
          <w:cantSplit/>
          <w:trHeight w:val="52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2D5" w:rsidRPr="00092C76" w:rsidRDefault="008722D5" w:rsidP="00CB52A1">
            <w:pPr>
              <w:jc w:val="both"/>
              <w:rPr>
                <w:sz w:val="18"/>
                <w:szCs w:val="18"/>
              </w:rPr>
            </w:pPr>
            <w:r w:rsidRPr="00092C76">
              <w:rPr>
                <w:sz w:val="18"/>
                <w:szCs w:val="18"/>
              </w:rPr>
              <w:t xml:space="preserve">Emulsja do pielęgnacji skóry typu </w:t>
            </w:r>
            <w:proofErr w:type="spellStart"/>
            <w:r w:rsidRPr="00092C76">
              <w:rPr>
                <w:sz w:val="18"/>
                <w:szCs w:val="18"/>
              </w:rPr>
              <w:t>Mediwax</w:t>
            </w:r>
            <w:proofErr w:type="spellEnd"/>
            <w:r w:rsidRPr="00092C76">
              <w:rPr>
                <w:sz w:val="18"/>
                <w:szCs w:val="18"/>
              </w:rPr>
              <w:t xml:space="preserve">, </w:t>
            </w:r>
            <w:r w:rsidRPr="00092C76">
              <w:rPr>
                <w:sz w:val="18"/>
                <w:szCs w:val="18"/>
              </w:rPr>
              <w:br/>
              <w:t xml:space="preserve">z woskiem pszczelim do codziennej pielęgnacji skóry szczególnie wrażliwej, suchej i zniszczonej, w tubie </w:t>
            </w:r>
            <w:r w:rsidRPr="00092C76">
              <w:rPr>
                <w:sz w:val="18"/>
                <w:szCs w:val="18"/>
              </w:rPr>
              <w:br/>
              <w:t>o poj. 75 ml.</w:t>
            </w:r>
          </w:p>
          <w:p w:rsidR="008722D5" w:rsidRPr="00092C76" w:rsidRDefault="008722D5" w:rsidP="00CB52A1">
            <w:pPr>
              <w:rPr>
                <w:sz w:val="18"/>
                <w:szCs w:val="18"/>
              </w:rPr>
            </w:pP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Nazwa: ...........................................................................</w:t>
            </w:r>
          </w:p>
          <w:p w:rsidR="008722D5" w:rsidRPr="00092C76" w:rsidRDefault="008722D5" w:rsidP="00CB52A1">
            <w:pPr>
              <w:jc w:val="both"/>
              <w:rPr>
                <w:bCs/>
                <w:sz w:val="18"/>
                <w:szCs w:val="18"/>
              </w:rPr>
            </w:pPr>
            <w:r w:rsidRPr="00092C76">
              <w:rPr>
                <w:bCs/>
                <w:sz w:val="18"/>
                <w:szCs w:val="18"/>
              </w:rPr>
              <w:t>Producent: ......................................................................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  <w:r w:rsidRPr="00092C76">
              <w:rPr>
                <w:sz w:val="18"/>
                <w:szCs w:val="18"/>
              </w:rPr>
              <w:t xml:space="preserve"> 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D5" w:rsidRPr="00092C76" w:rsidRDefault="008722D5" w:rsidP="00CB52A1">
            <w:pPr>
              <w:pStyle w:val="Zawartotabeli"/>
              <w:snapToGrid w:val="0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</w:tbl>
    <w:p w:rsidR="008722D5" w:rsidRPr="00092C76" w:rsidRDefault="008722D5" w:rsidP="008722D5">
      <w:pPr>
        <w:rPr>
          <w:sz w:val="20"/>
        </w:rPr>
      </w:pPr>
    </w:p>
    <w:p w:rsidR="008722D5" w:rsidRPr="00092C76" w:rsidRDefault="008722D5" w:rsidP="008722D5">
      <w:pPr>
        <w:rPr>
          <w:sz w:val="18"/>
          <w:szCs w:val="18"/>
        </w:rPr>
      </w:pPr>
      <w:r w:rsidRPr="00092C76">
        <w:rPr>
          <w:bCs/>
          <w:sz w:val="18"/>
          <w:szCs w:val="18"/>
          <w:vertAlign w:val="superscript"/>
        </w:rPr>
        <w:t xml:space="preserve">* ) </w:t>
      </w:r>
      <w:r w:rsidRPr="00092C76">
        <w:rPr>
          <w:sz w:val="18"/>
          <w:szCs w:val="18"/>
        </w:rPr>
        <w:t xml:space="preserve"> - niepotrzebne skreślić</w:t>
      </w:r>
    </w:p>
    <w:p w:rsidR="008722D5" w:rsidRPr="00092C76" w:rsidRDefault="008722D5" w:rsidP="008722D5">
      <w:pPr>
        <w:rPr>
          <w:sz w:val="20"/>
        </w:rPr>
      </w:pPr>
    </w:p>
    <w:p w:rsidR="008722D5" w:rsidRPr="00105364" w:rsidRDefault="008722D5" w:rsidP="008722D5">
      <w:pPr>
        <w:numPr>
          <w:ilvl w:val="0"/>
          <w:numId w:val="5"/>
        </w:numPr>
        <w:tabs>
          <w:tab w:val="clear" w:pos="1800"/>
          <w:tab w:val="left" w:pos="-5040"/>
        </w:tabs>
        <w:spacing w:before="120" w:after="120"/>
        <w:ind w:left="426" w:hanging="284"/>
        <w:jc w:val="both"/>
        <w:rPr>
          <w:sz w:val="22"/>
          <w:szCs w:val="22"/>
        </w:rPr>
      </w:pPr>
      <w:r w:rsidRPr="00105364">
        <w:rPr>
          <w:kern w:val="2"/>
          <w:sz w:val="22"/>
          <w:szCs w:val="22"/>
        </w:rPr>
        <w:t>Oświadczamy, iż oferowany przez nas w poz. 1-2 przedmiot zamówienia posiada termin ważności …………. miesięcy</w:t>
      </w:r>
      <w:r w:rsidRPr="00105364">
        <w:rPr>
          <w:kern w:val="2"/>
          <w:sz w:val="22"/>
          <w:szCs w:val="22"/>
          <w:vertAlign w:val="superscript"/>
        </w:rPr>
        <w:t>1)</w:t>
      </w:r>
      <w:r w:rsidRPr="00105364">
        <w:rPr>
          <w:kern w:val="2"/>
          <w:sz w:val="22"/>
          <w:szCs w:val="22"/>
        </w:rPr>
        <w:t xml:space="preserve"> od daty dostawy do siedziby Zamawiającego.</w:t>
      </w:r>
    </w:p>
    <w:p w:rsidR="008722D5" w:rsidRPr="00092C76" w:rsidRDefault="008722D5" w:rsidP="008722D5">
      <w:pPr>
        <w:rPr>
          <w:bCs/>
          <w:sz w:val="18"/>
          <w:szCs w:val="18"/>
          <w:vertAlign w:val="superscript"/>
        </w:rPr>
      </w:pPr>
    </w:p>
    <w:p w:rsidR="008722D5" w:rsidRPr="000418CB" w:rsidRDefault="008722D5" w:rsidP="008722D5">
      <w:pPr>
        <w:ind w:right="-1"/>
        <w:rPr>
          <w:bCs/>
          <w:sz w:val="18"/>
          <w:szCs w:val="18"/>
        </w:rPr>
      </w:pPr>
      <w:r w:rsidRPr="000418CB">
        <w:rPr>
          <w:bCs/>
          <w:kern w:val="2"/>
          <w:sz w:val="18"/>
          <w:szCs w:val="18"/>
          <w:vertAlign w:val="superscript"/>
        </w:rPr>
        <w:t>1)</w:t>
      </w:r>
      <w:r>
        <w:rPr>
          <w:bCs/>
          <w:kern w:val="2"/>
          <w:sz w:val="18"/>
          <w:szCs w:val="18"/>
          <w:vertAlign w:val="superscript"/>
        </w:rPr>
        <w:t xml:space="preserve">   </w:t>
      </w:r>
      <w:r w:rsidRPr="00092C76">
        <w:rPr>
          <w:sz w:val="18"/>
          <w:szCs w:val="18"/>
        </w:rPr>
        <w:t xml:space="preserve">- </w:t>
      </w:r>
      <w:r>
        <w:rPr>
          <w:sz w:val="18"/>
          <w:szCs w:val="18"/>
        </w:rPr>
        <w:t>Uczestnik przetargu oferuje termin ważności nie krótszy niż 6 miesięcy od daty dostawy do siedziby Zamawiającego</w:t>
      </w:r>
    </w:p>
    <w:p w:rsidR="008722D5" w:rsidRPr="00092C76" w:rsidRDefault="008722D5" w:rsidP="008722D5">
      <w:pPr>
        <w:ind w:right="-1"/>
        <w:rPr>
          <w:sz w:val="20"/>
        </w:rPr>
      </w:pPr>
    </w:p>
    <w:p w:rsidR="008722D5" w:rsidRDefault="008722D5" w:rsidP="008722D5">
      <w:pPr>
        <w:ind w:right="-1"/>
        <w:rPr>
          <w:sz w:val="20"/>
        </w:rPr>
      </w:pPr>
    </w:p>
    <w:p w:rsidR="008722D5" w:rsidRDefault="008722D5" w:rsidP="008722D5">
      <w:pPr>
        <w:ind w:right="-1"/>
        <w:rPr>
          <w:sz w:val="20"/>
        </w:rPr>
      </w:pPr>
    </w:p>
    <w:p w:rsidR="008722D5" w:rsidRPr="00092C76" w:rsidRDefault="008722D5" w:rsidP="008722D5">
      <w:pPr>
        <w:ind w:right="-1"/>
        <w:rPr>
          <w:sz w:val="20"/>
        </w:rPr>
      </w:pPr>
    </w:p>
    <w:p w:rsidR="008722D5" w:rsidRPr="00092C76" w:rsidRDefault="008722D5" w:rsidP="008722D5">
      <w:pPr>
        <w:ind w:right="-1"/>
        <w:rPr>
          <w:sz w:val="20"/>
        </w:rPr>
      </w:pPr>
    </w:p>
    <w:p w:rsidR="008722D5" w:rsidRPr="00092C76" w:rsidRDefault="008722D5" w:rsidP="008722D5">
      <w:pPr>
        <w:jc w:val="both"/>
        <w:rPr>
          <w:sz w:val="16"/>
          <w:szCs w:val="22"/>
        </w:rPr>
      </w:pPr>
      <w:r w:rsidRPr="00092C76">
        <w:rPr>
          <w:sz w:val="16"/>
          <w:szCs w:val="22"/>
        </w:rPr>
        <w:t>………………………………………</w:t>
      </w:r>
    </w:p>
    <w:p w:rsidR="008722D5" w:rsidRPr="00092C76" w:rsidRDefault="008722D5" w:rsidP="008722D5">
      <w:pPr>
        <w:jc w:val="both"/>
        <w:rPr>
          <w:sz w:val="16"/>
          <w:szCs w:val="18"/>
        </w:rPr>
      </w:pPr>
      <w:r w:rsidRPr="00092C76">
        <w:rPr>
          <w:sz w:val="16"/>
          <w:szCs w:val="20"/>
        </w:rPr>
        <w:t xml:space="preserve">            </w:t>
      </w:r>
      <w:r w:rsidRPr="00092C76">
        <w:rPr>
          <w:sz w:val="16"/>
          <w:szCs w:val="18"/>
        </w:rPr>
        <w:t>/miejscowość i data/</w:t>
      </w:r>
    </w:p>
    <w:p w:rsidR="008722D5" w:rsidRPr="00092C76" w:rsidRDefault="008722D5" w:rsidP="008722D5">
      <w:pPr>
        <w:ind w:left="3540" w:hanging="421"/>
        <w:jc w:val="both"/>
        <w:rPr>
          <w:sz w:val="16"/>
          <w:szCs w:val="20"/>
        </w:rPr>
      </w:pPr>
      <w:r w:rsidRPr="00092C76">
        <w:rPr>
          <w:sz w:val="16"/>
          <w:szCs w:val="20"/>
        </w:rPr>
        <w:t>………………………………………………………………….........…………………</w:t>
      </w:r>
    </w:p>
    <w:p w:rsidR="008722D5" w:rsidRPr="00092C76" w:rsidRDefault="008722D5" w:rsidP="008722D5">
      <w:pPr>
        <w:jc w:val="both"/>
        <w:rPr>
          <w:sz w:val="16"/>
          <w:szCs w:val="18"/>
        </w:rPr>
      </w:pPr>
      <w:r w:rsidRPr="00092C76">
        <w:rPr>
          <w:sz w:val="16"/>
          <w:szCs w:val="18"/>
        </w:rPr>
        <w:t xml:space="preserve">                                                                              /podpis osoby/osób upoważnionej do występowania w imieniu Uczestnika przetargu/</w:t>
      </w:r>
    </w:p>
    <w:p w:rsidR="008722D5" w:rsidRPr="00092C76" w:rsidRDefault="008722D5" w:rsidP="008722D5">
      <w:pPr>
        <w:tabs>
          <w:tab w:val="left" w:pos="3261"/>
        </w:tabs>
        <w:jc w:val="both"/>
        <w:rPr>
          <w:sz w:val="16"/>
          <w:szCs w:val="18"/>
        </w:rPr>
      </w:pPr>
      <w:r w:rsidRPr="00092C76">
        <w:rPr>
          <w:sz w:val="16"/>
          <w:szCs w:val="18"/>
        </w:rPr>
        <w:t xml:space="preserve">                                                                                  (pożądany czytelny podpis albo podpis i pieczątka z imieniem i nazwiskiem)</w:t>
      </w:r>
    </w:p>
    <w:p w:rsidR="008722D5" w:rsidRPr="00092C76" w:rsidRDefault="008722D5" w:rsidP="008722D5">
      <w:pPr>
        <w:pStyle w:val="Standard"/>
        <w:autoSpaceDE/>
        <w:ind w:left="425" w:hanging="425"/>
        <w:rPr>
          <w:b/>
          <w:sz w:val="22"/>
        </w:rPr>
      </w:pPr>
    </w:p>
    <w:p w:rsidR="008722D5" w:rsidRPr="00092C76" w:rsidRDefault="008722D5" w:rsidP="008722D5">
      <w:pPr>
        <w:pStyle w:val="Tytu"/>
        <w:tabs>
          <w:tab w:val="left" w:pos="-4860"/>
        </w:tabs>
        <w:jc w:val="both"/>
        <w:rPr>
          <w:sz w:val="22"/>
          <w:u w:val="single"/>
        </w:rPr>
      </w:pPr>
    </w:p>
    <w:p w:rsidR="008722D5" w:rsidRPr="00092C76" w:rsidRDefault="008722D5" w:rsidP="008722D5">
      <w:pPr>
        <w:pStyle w:val="Tytu"/>
        <w:tabs>
          <w:tab w:val="left" w:pos="-4860"/>
        </w:tabs>
        <w:jc w:val="both"/>
        <w:rPr>
          <w:sz w:val="22"/>
          <w:u w:val="single"/>
        </w:rPr>
      </w:pPr>
    </w:p>
    <w:p w:rsidR="008722D5" w:rsidRPr="00092C76" w:rsidRDefault="008722D5" w:rsidP="008722D5">
      <w:pPr>
        <w:pStyle w:val="Tytu"/>
        <w:tabs>
          <w:tab w:val="left" w:pos="-4860"/>
        </w:tabs>
        <w:jc w:val="both"/>
        <w:rPr>
          <w:sz w:val="22"/>
          <w:u w:val="single"/>
        </w:rPr>
      </w:pPr>
    </w:p>
    <w:p w:rsidR="008722D5" w:rsidRPr="00092C76" w:rsidRDefault="008722D5" w:rsidP="008722D5">
      <w:pPr>
        <w:pStyle w:val="Tytu"/>
        <w:tabs>
          <w:tab w:val="left" w:pos="-4860"/>
        </w:tabs>
        <w:jc w:val="both"/>
        <w:rPr>
          <w:sz w:val="22"/>
          <w:u w:val="single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8722D5" w:rsidRDefault="008722D5" w:rsidP="008722D5">
      <w:pPr>
        <w:rPr>
          <w:b/>
          <w:sz w:val="22"/>
          <w:szCs w:val="22"/>
        </w:rPr>
      </w:pPr>
    </w:p>
    <w:p w:rsidR="004D3145" w:rsidRDefault="004D3145"/>
    <w:sectPr w:rsidR="004D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C1106"/>
    <w:multiLevelType w:val="hybridMultilevel"/>
    <w:tmpl w:val="BC5E0980"/>
    <w:lvl w:ilvl="0" w:tplc="DBB2B60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D62D8"/>
    <w:multiLevelType w:val="hybridMultilevel"/>
    <w:tmpl w:val="BC5E0980"/>
    <w:lvl w:ilvl="0" w:tplc="DBB2B60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20D8E"/>
    <w:multiLevelType w:val="hybridMultilevel"/>
    <w:tmpl w:val="BC5E0980"/>
    <w:lvl w:ilvl="0" w:tplc="DBB2B60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4" w15:restartNumberingAfterBreak="0">
    <w:nsid w:val="731A1039"/>
    <w:multiLevelType w:val="hybridMultilevel"/>
    <w:tmpl w:val="E4F8A008"/>
    <w:lvl w:ilvl="0" w:tplc="C4D470A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D5"/>
    <w:rsid w:val="00105364"/>
    <w:rsid w:val="0033312D"/>
    <w:rsid w:val="004D3145"/>
    <w:rsid w:val="005658AE"/>
    <w:rsid w:val="005C3372"/>
    <w:rsid w:val="008722D5"/>
    <w:rsid w:val="008E1361"/>
    <w:rsid w:val="009F216F"/>
    <w:rsid w:val="00B77910"/>
    <w:rsid w:val="00C803E4"/>
    <w:rsid w:val="00E8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54882-F1E8-47CA-ABE8-B76283F4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722D5"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8">
    <w:name w:val="heading 8"/>
    <w:basedOn w:val="Normalny"/>
    <w:next w:val="Normalny"/>
    <w:link w:val="Nagwek8Znak"/>
    <w:qFormat/>
    <w:rsid w:val="008722D5"/>
    <w:pPr>
      <w:keepNext/>
      <w:numPr>
        <w:numId w:val="1"/>
      </w:numPr>
      <w:jc w:val="both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722D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722D5"/>
    <w:rPr>
      <w:rFonts w:ascii="Times New Roman" w:eastAsia="Times New Roman" w:hAnsi="Times New Roman" w:cs="Times New Roman"/>
      <w:b/>
      <w:bCs/>
      <w:lang w:eastAsia="pl-PL"/>
    </w:rPr>
  </w:style>
  <w:style w:type="paragraph" w:styleId="Tytu">
    <w:name w:val="Title"/>
    <w:basedOn w:val="Normalny"/>
    <w:link w:val="TytuZnak"/>
    <w:qFormat/>
    <w:rsid w:val="008722D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722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8722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872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722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8722D5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22D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8722D5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rsid w:val="008722D5"/>
    <w:pPr>
      <w:jc w:val="center"/>
    </w:pPr>
    <w:rPr>
      <w:b/>
    </w:rPr>
  </w:style>
  <w:style w:type="paragraph" w:styleId="Akapitzlist">
    <w:name w:val="List Paragraph"/>
    <w:basedOn w:val="Normalny"/>
    <w:link w:val="AkapitzlistZnak"/>
    <w:uiPriority w:val="34"/>
    <w:qFormat/>
    <w:rsid w:val="008722D5"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8722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8722D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16F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16F"/>
    <w:rPr>
      <w:rFonts w:ascii="Arial" w:eastAsia="Times New Roman" w:hAnsi="Arial" w:cs="Arial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9</cp:revision>
  <cp:lastPrinted>2022-07-08T07:50:00Z</cp:lastPrinted>
  <dcterms:created xsi:type="dcterms:W3CDTF">2022-07-07T10:36:00Z</dcterms:created>
  <dcterms:modified xsi:type="dcterms:W3CDTF">2022-07-11T11:12:00Z</dcterms:modified>
</cp:coreProperties>
</file>